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B80" w:rsidRDefault="00AB1B80" w:rsidP="00377098">
      <w:pPr>
        <w:jc w:val="both"/>
        <w:rPr>
          <w:rFonts w:ascii="Arial" w:hAnsi="Arial" w:cs="Arial"/>
          <w:b/>
          <w:bCs/>
          <w:lang w:val="es-ES"/>
        </w:rPr>
      </w:pPr>
      <w:bookmarkStart w:id="0" w:name="_GoBack"/>
      <w:bookmarkEnd w:id="0"/>
    </w:p>
    <w:p w:rsidR="00C95520" w:rsidRDefault="00C95520" w:rsidP="001149EB">
      <w:pPr>
        <w:pStyle w:val="Textoindependiente"/>
        <w:spacing w:after="0" w:line="240" w:lineRule="auto"/>
        <w:rPr>
          <w:rFonts w:cs="Arial"/>
          <w:sz w:val="24"/>
        </w:rPr>
      </w:pPr>
    </w:p>
    <w:p w:rsidR="00C95520" w:rsidRDefault="00C95520" w:rsidP="001149EB">
      <w:pPr>
        <w:pStyle w:val="Textoindependiente"/>
        <w:spacing w:after="0" w:line="240" w:lineRule="auto"/>
        <w:rPr>
          <w:rFonts w:cs="Arial"/>
          <w:sz w:val="24"/>
        </w:rPr>
      </w:pPr>
    </w:p>
    <w:p w:rsidR="00FD48A7" w:rsidRDefault="00FD48A7" w:rsidP="001149EB">
      <w:pPr>
        <w:pStyle w:val="Textoindependiente"/>
        <w:spacing w:after="0" w:line="240" w:lineRule="auto"/>
        <w:rPr>
          <w:rFonts w:cs="Arial"/>
          <w:sz w:val="24"/>
        </w:rPr>
      </w:pPr>
    </w:p>
    <w:p w:rsidR="009E0F14" w:rsidRPr="009E0F14" w:rsidRDefault="009E0F14" w:rsidP="009E0F14">
      <w:pPr>
        <w:rPr>
          <w:rFonts w:ascii="Arial" w:hAnsi="Arial" w:cs="Arial"/>
          <w:sz w:val="22"/>
          <w:szCs w:val="22"/>
          <w:lang w:val="es-MX"/>
        </w:rPr>
      </w:pPr>
      <w:r w:rsidRPr="009E0F14">
        <w:rPr>
          <w:rFonts w:ascii="Arial" w:hAnsi="Arial" w:cs="Arial"/>
          <w:sz w:val="22"/>
          <w:szCs w:val="22"/>
          <w:lang w:val="es-MX"/>
        </w:rPr>
        <w:t xml:space="preserve">Bogotá, D. C.,  </w:t>
      </w:r>
      <w:r w:rsidR="0019403C">
        <w:rPr>
          <w:rFonts w:ascii="Arial" w:hAnsi="Arial" w:cs="Arial"/>
          <w:sz w:val="22"/>
          <w:szCs w:val="22"/>
          <w:lang w:val="es-MX"/>
        </w:rPr>
        <w:t>febrero 22 de 2016</w:t>
      </w:r>
    </w:p>
    <w:p w:rsidR="009E0F14" w:rsidRPr="009E0F14" w:rsidRDefault="009E0F14" w:rsidP="009E0F14">
      <w:pPr>
        <w:rPr>
          <w:rFonts w:ascii="Arial" w:hAnsi="Arial" w:cs="Arial"/>
          <w:sz w:val="22"/>
          <w:szCs w:val="22"/>
          <w:lang w:val="es-MX"/>
        </w:rPr>
      </w:pPr>
    </w:p>
    <w:p w:rsidR="009E0F14" w:rsidRPr="009E0F14" w:rsidRDefault="009E0F14" w:rsidP="009E0F14">
      <w:pPr>
        <w:rPr>
          <w:rFonts w:ascii="Arial" w:hAnsi="Arial" w:cs="Arial"/>
          <w:sz w:val="22"/>
          <w:szCs w:val="22"/>
          <w:lang w:val="es-MX"/>
        </w:rPr>
      </w:pPr>
    </w:p>
    <w:p w:rsidR="009E0F14" w:rsidRPr="009E0F14" w:rsidRDefault="009E0F14" w:rsidP="009E0F14">
      <w:pPr>
        <w:rPr>
          <w:rFonts w:ascii="Arial" w:hAnsi="Arial" w:cs="Arial"/>
          <w:sz w:val="22"/>
          <w:szCs w:val="22"/>
          <w:lang w:val="es-MX"/>
        </w:rPr>
      </w:pPr>
    </w:p>
    <w:p w:rsidR="009E0F14" w:rsidRPr="009E0F14" w:rsidRDefault="009E0F14" w:rsidP="009E0F14">
      <w:pPr>
        <w:pStyle w:val="Ttulo5"/>
        <w:jc w:val="center"/>
        <w:rPr>
          <w:rFonts w:ascii="Arial" w:hAnsi="Arial" w:cs="Arial"/>
          <w:b/>
          <w:bCs/>
          <w:i/>
          <w:iCs/>
          <w:kern w:val="60"/>
          <w:sz w:val="40"/>
          <w:szCs w:val="40"/>
        </w:rPr>
      </w:pPr>
      <w:r w:rsidRPr="009E0F14">
        <w:rPr>
          <w:rFonts w:ascii="Arial" w:hAnsi="Arial" w:cs="Arial"/>
          <w:b/>
          <w:bCs/>
          <w:i/>
          <w:iCs/>
          <w:kern w:val="60"/>
          <w:sz w:val="40"/>
          <w:szCs w:val="40"/>
        </w:rPr>
        <w:t xml:space="preserve">CIRCULAR No. </w:t>
      </w:r>
      <w:r w:rsidR="0019403C">
        <w:rPr>
          <w:rFonts w:ascii="Arial" w:hAnsi="Arial" w:cs="Arial"/>
          <w:b/>
          <w:bCs/>
          <w:i/>
          <w:iCs/>
          <w:kern w:val="60"/>
          <w:sz w:val="40"/>
          <w:szCs w:val="40"/>
        </w:rPr>
        <w:t>005</w:t>
      </w:r>
    </w:p>
    <w:p w:rsidR="009E0F14" w:rsidRPr="009E0F14" w:rsidRDefault="009E0F14" w:rsidP="009E0F14">
      <w:pPr>
        <w:rPr>
          <w:rFonts w:ascii="Arial" w:hAnsi="Arial" w:cs="Arial"/>
          <w:sz w:val="22"/>
          <w:szCs w:val="22"/>
        </w:rPr>
      </w:pPr>
    </w:p>
    <w:p w:rsidR="009E0F14" w:rsidRPr="009E0F14" w:rsidRDefault="009E0F14" w:rsidP="009E0F14">
      <w:pPr>
        <w:rPr>
          <w:rFonts w:ascii="Arial" w:hAnsi="Arial" w:cs="Arial"/>
          <w:sz w:val="22"/>
          <w:szCs w:val="22"/>
          <w:lang w:val="es-MX"/>
        </w:rPr>
      </w:pPr>
    </w:p>
    <w:p w:rsidR="009E0F14" w:rsidRPr="009E0F14" w:rsidRDefault="009E0F14" w:rsidP="009E0F14">
      <w:pPr>
        <w:rPr>
          <w:rFonts w:ascii="Arial" w:hAnsi="Arial" w:cs="Arial"/>
          <w:sz w:val="22"/>
          <w:szCs w:val="22"/>
          <w:lang w:val="es-MX"/>
        </w:rPr>
      </w:pPr>
    </w:p>
    <w:p w:rsidR="009E0F14" w:rsidRPr="009E0F14" w:rsidRDefault="009E0F14" w:rsidP="009E0F14">
      <w:pPr>
        <w:pStyle w:val="Sangradetextonormal"/>
        <w:ind w:left="1410" w:hanging="1410"/>
        <w:rPr>
          <w:rFonts w:cs="Arial"/>
          <w:b/>
          <w:szCs w:val="24"/>
        </w:rPr>
      </w:pPr>
      <w:r w:rsidRPr="009E0F14">
        <w:rPr>
          <w:rFonts w:cs="Arial"/>
          <w:b/>
          <w:szCs w:val="24"/>
        </w:rPr>
        <w:t>PARA:</w:t>
      </w:r>
      <w:r w:rsidRPr="009E0F14">
        <w:rPr>
          <w:rFonts w:cs="Arial"/>
          <w:b/>
          <w:szCs w:val="24"/>
        </w:rPr>
        <w:tab/>
      </w:r>
      <w:r w:rsidR="009F7154">
        <w:rPr>
          <w:rFonts w:cs="Arial"/>
          <w:b/>
          <w:szCs w:val="24"/>
        </w:rPr>
        <w:t>TRANSPORTADORES DE GAS COMBUSTIBLE</w:t>
      </w:r>
      <w:r w:rsidR="00F73DC8">
        <w:rPr>
          <w:rFonts w:cs="Arial"/>
          <w:b/>
          <w:szCs w:val="24"/>
        </w:rPr>
        <w:t xml:space="preserve"> POR </w:t>
      </w:r>
      <w:r w:rsidR="0091625F">
        <w:rPr>
          <w:rFonts w:cs="Arial"/>
          <w:b/>
          <w:szCs w:val="24"/>
        </w:rPr>
        <w:t>DUCTOS</w:t>
      </w:r>
    </w:p>
    <w:p w:rsidR="009E0F14" w:rsidRPr="009E0F14" w:rsidRDefault="009E0F14" w:rsidP="009E0F14">
      <w:pPr>
        <w:spacing w:line="216" w:lineRule="auto"/>
        <w:ind w:left="1410" w:hanging="1410"/>
        <w:rPr>
          <w:rFonts w:ascii="Arial" w:hAnsi="Arial" w:cs="Arial"/>
          <w:b/>
        </w:rPr>
      </w:pPr>
    </w:p>
    <w:p w:rsidR="009E0F14" w:rsidRPr="009E0F14" w:rsidRDefault="009E0F14" w:rsidP="009E0F14">
      <w:pPr>
        <w:pStyle w:val="Sangradetextonormal"/>
        <w:ind w:left="1410" w:hanging="1410"/>
        <w:rPr>
          <w:rFonts w:cs="Arial"/>
          <w:b/>
          <w:szCs w:val="24"/>
        </w:rPr>
      </w:pPr>
      <w:r w:rsidRPr="009E0F14">
        <w:rPr>
          <w:rFonts w:cs="Arial"/>
          <w:b/>
          <w:szCs w:val="24"/>
        </w:rPr>
        <w:t>DE:</w:t>
      </w:r>
      <w:r w:rsidRPr="009E0F14">
        <w:rPr>
          <w:rFonts w:cs="Arial"/>
          <w:b/>
          <w:szCs w:val="24"/>
        </w:rPr>
        <w:tab/>
        <w:t>DIRECCIÓN EJECUTIVA</w:t>
      </w:r>
    </w:p>
    <w:p w:rsidR="009E0F14" w:rsidRPr="009E0F14" w:rsidRDefault="009E0F14" w:rsidP="009E0F14">
      <w:pPr>
        <w:spacing w:line="216" w:lineRule="auto"/>
        <w:rPr>
          <w:rFonts w:ascii="Arial" w:hAnsi="Arial" w:cs="Arial"/>
        </w:rPr>
      </w:pPr>
    </w:p>
    <w:p w:rsidR="00F73DC8" w:rsidRPr="009E0F14" w:rsidRDefault="009E0F14" w:rsidP="00F73DC8">
      <w:pPr>
        <w:pStyle w:val="Sangradetextonormal"/>
        <w:ind w:left="1410" w:hanging="1410"/>
        <w:rPr>
          <w:rFonts w:cs="Arial"/>
          <w:b/>
          <w:szCs w:val="24"/>
        </w:rPr>
      </w:pPr>
      <w:r w:rsidRPr="009E0F14">
        <w:rPr>
          <w:rFonts w:cs="Arial"/>
          <w:b/>
          <w:szCs w:val="24"/>
        </w:rPr>
        <w:t>ASUNTO:</w:t>
      </w:r>
      <w:r w:rsidRPr="009E0F14">
        <w:rPr>
          <w:rFonts w:cs="Arial"/>
          <w:b/>
          <w:szCs w:val="24"/>
        </w:rPr>
        <w:tab/>
      </w:r>
      <w:r w:rsidR="009F7154">
        <w:rPr>
          <w:rFonts w:cs="Arial"/>
          <w:b/>
          <w:szCs w:val="24"/>
        </w:rPr>
        <w:t>REQUERIMIENTO DE INFORMACIÓN PUNTOS DE SALIDA</w:t>
      </w:r>
      <w:r w:rsidR="00F73DC8">
        <w:rPr>
          <w:rFonts w:cs="Arial"/>
          <w:b/>
          <w:szCs w:val="24"/>
        </w:rPr>
        <w:t xml:space="preserve"> DEL SISTEMA NACIONAL DE TRANSPORTE</w:t>
      </w:r>
    </w:p>
    <w:p w:rsidR="0093227B" w:rsidRDefault="0093227B" w:rsidP="009E0F14">
      <w:pPr>
        <w:pStyle w:val="Textoindependiente"/>
        <w:spacing w:after="0" w:line="240" w:lineRule="auto"/>
        <w:rPr>
          <w:rFonts w:cs="Arial"/>
          <w:sz w:val="22"/>
          <w:szCs w:val="22"/>
        </w:rPr>
      </w:pPr>
    </w:p>
    <w:p w:rsidR="00EA748B" w:rsidRDefault="00EA748B" w:rsidP="009E0F14">
      <w:pPr>
        <w:pStyle w:val="Textoindependiente"/>
        <w:spacing w:after="0" w:line="240" w:lineRule="auto"/>
        <w:rPr>
          <w:rFonts w:cs="Arial"/>
          <w:sz w:val="22"/>
          <w:szCs w:val="22"/>
        </w:rPr>
      </w:pPr>
    </w:p>
    <w:p w:rsidR="009A1993" w:rsidRDefault="00E661C1" w:rsidP="009E0F14">
      <w:pPr>
        <w:pStyle w:val="Textoindependiente"/>
        <w:spacing w:after="0" w:line="240" w:lineRule="auto"/>
        <w:rPr>
          <w:rFonts w:cs="Arial"/>
          <w:sz w:val="22"/>
          <w:szCs w:val="22"/>
        </w:rPr>
      </w:pPr>
      <w:r>
        <w:rPr>
          <w:rFonts w:cs="Arial"/>
          <w:sz w:val="22"/>
          <w:szCs w:val="22"/>
        </w:rPr>
        <w:t>La</w:t>
      </w:r>
      <w:r w:rsidR="00875AE3">
        <w:rPr>
          <w:rFonts w:cs="Arial"/>
          <w:sz w:val="22"/>
          <w:szCs w:val="22"/>
        </w:rPr>
        <w:t xml:space="preserve"> Ley 142 de 1994, </w:t>
      </w:r>
      <w:r w:rsidR="009A1993">
        <w:rPr>
          <w:rFonts w:cs="Arial"/>
          <w:sz w:val="22"/>
          <w:szCs w:val="22"/>
        </w:rPr>
        <w:t>artículo 73</w:t>
      </w:r>
      <w:r w:rsidR="00875AE3">
        <w:rPr>
          <w:rFonts w:cs="Arial"/>
          <w:sz w:val="22"/>
          <w:szCs w:val="22"/>
        </w:rPr>
        <w:t xml:space="preserve">, último inciso, </w:t>
      </w:r>
      <w:r>
        <w:rPr>
          <w:rFonts w:cs="Arial"/>
          <w:sz w:val="22"/>
          <w:szCs w:val="22"/>
        </w:rPr>
        <w:t>establece</w:t>
      </w:r>
      <w:r w:rsidR="0093227B">
        <w:rPr>
          <w:rFonts w:cs="Arial"/>
          <w:sz w:val="22"/>
          <w:szCs w:val="22"/>
        </w:rPr>
        <w:t xml:space="preserve"> lo siguiente: </w:t>
      </w:r>
    </w:p>
    <w:p w:rsidR="000A3038" w:rsidRDefault="000A3038" w:rsidP="009E0F14">
      <w:pPr>
        <w:pStyle w:val="Textoindependiente"/>
        <w:spacing w:after="0" w:line="240" w:lineRule="auto"/>
        <w:rPr>
          <w:rFonts w:cs="Arial"/>
          <w:sz w:val="22"/>
          <w:szCs w:val="22"/>
        </w:rPr>
      </w:pPr>
    </w:p>
    <w:p w:rsidR="0093227B" w:rsidRPr="00827252" w:rsidRDefault="009A1993" w:rsidP="009E0F14">
      <w:pPr>
        <w:pStyle w:val="Textoindependiente"/>
        <w:spacing w:after="0" w:line="240" w:lineRule="auto"/>
        <w:rPr>
          <w:rFonts w:cs="Arial"/>
          <w:i/>
          <w:sz w:val="22"/>
          <w:szCs w:val="22"/>
        </w:rPr>
      </w:pPr>
      <w:r w:rsidRPr="00827252">
        <w:rPr>
          <w:rFonts w:cs="Arial"/>
          <w:i/>
          <w:sz w:val="22"/>
          <w:szCs w:val="22"/>
        </w:rPr>
        <w:t>“</w:t>
      </w:r>
      <w:r>
        <w:rPr>
          <w:rFonts w:cs="Arial"/>
          <w:i/>
          <w:sz w:val="22"/>
          <w:szCs w:val="22"/>
        </w:rPr>
        <w:t xml:space="preserve">(…) </w:t>
      </w:r>
      <w:r w:rsidR="0093227B" w:rsidRPr="00827252">
        <w:rPr>
          <w:rFonts w:cs="Arial"/>
          <w:i/>
          <w:sz w:val="22"/>
          <w:szCs w:val="22"/>
        </w:rPr>
        <w:t>Las Comisiones tendrá</w:t>
      </w:r>
      <w:r w:rsidR="00D127B3" w:rsidRPr="00827252">
        <w:rPr>
          <w:rFonts w:cs="Arial"/>
          <w:i/>
          <w:sz w:val="22"/>
          <w:szCs w:val="22"/>
        </w:rPr>
        <w:t>n</w:t>
      </w:r>
      <w:r w:rsidR="00827252" w:rsidRPr="00827252">
        <w:rPr>
          <w:rFonts w:cs="Arial"/>
          <w:i/>
          <w:sz w:val="22"/>
          <w:szCs w:val="22"/>
        </w:rPr>
        <w:t xml:space="preserve"> la</w:t>
      </w:r>
      <w:r w:rsidR="0093227B" w:rsidRPr="00827252">
        <w:rPr>
          <w:rFonts w:cs="Arial"/>
          <w:i/>
          <w:sz w:val="22"/>
          <w:szCs w:val="22"/>
        </w:rPr>
        <w:t xml:space="preserve"> facultad selectiva de pedir información amplia, exacta, veraz</w:t>
      </w:r>
      <w:r w:rsidR="00D127B3" w:rsidRPr="00827252">
        <w:rPr>
          <w:rFonts w:cs="Arial"/>
          <w:i/>
          <w:sz w:val="22"/>
          <w:szCs w:val="22"/>
        </w:rPr>
        <w:t xml:space="preserve"> y oportuna a quienes prestan los servicios públicos a los que esta ley se refiere, inclusive si las tarifas no están sometidas a regulación. Quienes no la proporcionen, estarán sujetos a todas las sanciones que contempla el artículo 81 de la presente ley. En todo caso, las comisiones podrán imponer por sí mismas las sanciones del caso, cuando no se atiendan en forma adecuada sus solicitudes de información.</w:t>
      </w:r>
      <w:r>
        <w:rPr>
          <w:rFonts w:cs="Arial"/>
          <w:i/>
          <w:sz w:val="22"/>
          <w:szCs w:val="22"/>
        </w:rPr>
        <w:t xml:space="preserve"> (…)</w:t>
      </w:r>
      <w:r w:rsidR="00D127B3" w:rsidRPr="00827252">
        <w:rPr>
          <w:rFonts w:cs="Arial"/>
          <w:i/>
          <w:sz w:val="22"/>
          <w:szCs w:val="22"/>
        </w:rPr>
        <w:t>”</w:t>
      </w:r>
    </w:p>
    <w:p w:rsidR="00CB429D" w:rsidRDefault="00505498" w:rsidP="00CB429D">
      <w:pPr>
        <w:pStyle w:val="Textoindependiente"/>
        <w:spacing w:after="0"/>
        <w:rPr>
          <w:rFonts w:cs="Arial"/>
          <w:sz w:val="22"/>
          <w:szCs w:val="22"/>
        </w:rPr>
      </w:pPr>
      <w:r>
        <w:rPr>
          <w:rFonts w:cs="Arial"/>
          <w:sz w:val="22"/>
          <w:szCs w:val="22"/>
        </w:rPr>
        <w:t>En tal contexto</w:t>
      </w:r>
      <w:r w:rsidR="002172AC">
        <w:rPr>
          <w:rFonts w:cs="Arial"/>
          <w:sz w:val="22"/>
          <w:szCs w:val="22"/>
        </w:rPr>
        <w:t xml:space="preserve"> y con el propósito de llevar a cabo la actividad </w:t>
      </w:r>
      <w:r w:rsidR="001D7E87">
        <w:rPr>
          <w:rFonts w:cs="Arial"/>
          <w:sz w:val="22"/>
          <w:szCs w:val="22"/>
        </w:rPr>
        <w:t>regulatoria,</w:t>
      </w:r>
      <w:r>
        <w:rPr>
          <w:rFonts w:cs="Arial"/>
          <w:sz w:val="22"/>
          <w:szCs w:val="22"/>
        </w:rPr>
        <w:t xml:space="preserve"> </w:t>
      </w:r>
      <w:r w:rsidR="00B527D7">
        <w:rPr>
          <w:rFonts w:cs="Arial"/>
          <w:sz w:val="22"/>
          <w:szCs w:val="22"/>
        </w:rPr>
        <w:t xml:space="preserve">se </w:t>
      </w:r>
      <w:r w:rsidR="002172AC">
        <w:rPr>
          <w:rFonts w:cs="Arial"/>
          <w:sz w:val="22"/>
          <w:szCs w:val="22"/>
        </w:rPr>
        <w:t>solicita a</w:t>
      </w:r>
      <w:r w:rsidR="00B527D7">
        <w:rPr>
          <w:rFonts w:cs="Arial"/>
          <w:sz w:val="22"/>
          <w:szCs w:val="22"/>
        </w:rPr>
        <w:t xml:space="preserve"> </w:t>
      </w:r>
      <w:r w:rsidR="001D7E87">
        <w:rPr>
          <w:rFonts w:cs="Arial"/>
          <w:sz w:val="22"/>
          <w:szCs w:val="22"/>
        </w:rPr>
        <w:t xml:space="preserve">las empresas transportadoras </w:t>
      </w:r>
      <w:r w:rsidR="002172AC">
        <w:rPr>
          <w:rFonts w:cs="Arial"/>
          <w:sz w:val="22"/>
          <w:szCs w:val="22"/>
        </w:rPr>
        <w:t xml:space="preserve"> </w:t>
      </w:r>
      <w:r w:rsidR="001D7E87">
        <w:rPr>
          <w:rFonts w:cs="Arial"/>
          <w:sz w:val="22"/>
          <w:szCs w:val="22"/>
        </w:rPr>
        <w:t xml:space="preserve">de gas natural la información de cada uno de los </w:t>
      </w:r>
      <w:r w:rsidR="00B527D7">
        <w:rPr>
          <w:rFonts w:cs="Arial"/>
          <w:sz w:val="22"/>
          <w:szCs w:val="22"/>
        </w:rPr>
        <w:t xml:space="preserve">puntos de salida </w:t>
      </w:r>
      <w:r w:rsidR="005B3781">
        <w:rPr>
          <w:rFonts w:cs="Arial"/>
          <w:sz w:val="22"/>
          <w:szCs w:val="22"/>
        </w:rPr>
        <w:t>de su red</w:t>
      </w:r>
      <w:r w:rsidR="001D7E87">
        <w:rPr>
          <w:rFonts w:cs="Arial"/>
          <w:sz w:val="22"/>
          <w:szCs w:val="22"/>
        </w:rPr>
        <w:t xml:space="preserve"> con su respectiva</w:t>
      </w:r>
      <w:r w:rsidR="002172AC">
        <w:rPr>
          <w:rFonts w:cs="Arial"/>
          <w:sz w:val="22"/>
          <w:szCs w:val="22"/>
        </w:rPr>
        <w:t xml:space="preserve"> </w:t>
      </w:r>
      <w:r w:rsidR="001D7E87">
        <w:rPr>
          <w:rFonts w:cs="Arial"/>
          <w:sz w:val="22"/>
          <w:szCs w:val="22"/>
        </w:rPr>
        <w:t xml:space="preserve"> identificación,</w:t>
      </w:r>
      <w:r w:rsidR="002172AC">
        <w:rPr>
          <w:rFonts w:cs="Arial"/>
          <w:sz w:val="22"/>
          <w:szCs w:val="22"/>
        </w:rPr>
        <w:t xml:space="preserve"> ubicación</w:t>
      </w:r>
      <w:r w:rsidR="001D7E87">
        <w:rPr>
          <w:rFonts w:cs="Arial"/>
          <w:sz w:val="22"/>
          <w:szCs w:val="22"/>
        </w:rPr>
        <w:t xml:space="preserve">, </w:t>
      </w:r>
      <w:r w:rsidR="002172AC">
        <w:rPr>
          <w:rFonts w:cs="Arial"/>
          <w:sz w:val="22"/>
          <w:szCs w:val="22"/>
        </w:rPr>
        <w:t>volumen de gas entregado</w:t>
      </w:r>
      <w:r w:rsidR="006846A4">
        <w:rPr>
          <w:rFonts w:cs="Arial"/>
          <w:sz w:val="22"/>
          <w:szCs w:val="22"/>
        </w:rPr>
        <w:t>,</w:t>
      </w:r>
      <w:r w:rsidR="001D7E87">
        <w:rPr>
          <w:rFonts w:cs="Arial"/>
          <w:sz w:val="22"/>
          <w:szCs w:val="22"/>
        </w:rPr>
        <w:t xml:space="preserve"> remitente</w:t>
      </w:r>
      <w:r w:rsidR="006846A4">
        <w:rPr>
          <w:rFonts w:cs="Arial"/>
          <w:sz w:val="22"/>
          <w:szCs w:val="22"/>
        </w:rPr>
        <w:t xml:space="preserve"> y destino usuario regulado o no regulado.  Se</w:t>
      </w:r>
      <w:r w:rsidR="001D7E87">
        <w:rPr>
          <w:rFonts w:cs="Arial"/>
          <w:sz w:val="22"/>
          <w:szCs w:val="22"/>
        </w:rPr>
        <w:t xml:space="preserve"> </w:t>
      </w:r>
      <w:r w:rsidR="006846A4">
        <w:rPr>
          <w:rFonts w:cs="Arial"/>
          <w:sz w:val="22"/>
          <w:szCs w:val="22"/>
        </w:rPr>
        <w:t xml:space="preserve">entiende </w:t>
      </w:r>
      <w:r w:rsidR="00CB429D">
        <w:rPr>
          <w:rFonts w:cs="Arial"/>
          <w:sz w:val="22"/>
          <w:szCs w:val="22"/>
        </w:rPr>
        <w:t>como punto de salida</w:t>
      </w:r>
      <w:r w:rsidR="008D2627">
        <w:rPr>
          <w:rFonts w:cs="Arial"/>
          <w:sz w:val="22"/>
          <w:szCs w:val="22"/>
        </w:rPr>
        <w:t>,</w:t>
      </w:r>
      <w:r w:rsidR="00CB429D">
        <w:rPr>
          <w:rFonts w:cs="Arial"/>
          <w:sz w:val="22"/>
          <w:szCs w:val="22"/>
        </w:rPr>
        <w:t xml:space="preserve"> lo definido en la Resolución CREG 041 de 2008, art. 1, es decir, </w:t>
      </w:r>
      <w:r w:rsidR="00CB429D" w:rsidRPr="00B265FD">
        <w:rPr>
          <w:rFonts w:cs="Arial"/>
          <w:i/>
          <w:sz w:val="22"/>
          <w:szCs w:val="22"/>
        </w:rPr>
        <w:t>el punto en el cual el remitente toma el gas natural del sistema nacional de transporte y cesa la custodia del gas por parte del Transportador</w:t>
      </w:r>
      <w:r w:rsidR="00CB429D" w:rsidRPr="00CB429D">
        <w:rPr>
          <w:rFonts w:cs="Arial"/>
          <w:sz w:val="22"/>
          <w:szCs w:val="22"/>
        </w:rPr>
        <w:t>.</w:t>
      </w:r>
    </w:p>
    <w:p w:rsidR="008D2627" w:rsidRDefault="008D2627" w:rsidP="009E0F14">
      <w:pPr>
        <w:pStyle w:val="Textoindependiente"/>
        <w:spacing w:after="0" w:line="240" w:lineRule="auto"/>
        <w:rPr>
          <w:rFonts w:cs="Arial"/>
          <w:sz w:val="22"/>
          <w:szCs w:val="22"/>
        </w:rPr>
      </w:pPr>
    </w:p>
    <w:p w:rsidR="00B265FD" w:rsidRDefault="002172AC" w:rsidP="006C773F">
      <w:pPr>
        <w:pStyle w:val="Textoindependiente"/>
        <w:spacing w:after="0" w:line="240" w:lineRule="auto"/>
        <w:rPr>
          <w:rFonts w:cs="Arial"/>
          <w:sz w:val="22"/>
          <w:szCs w:val="22"/>
        </w:rPr>
      </w:pPr>
      <w:r>
        <w:rPr>
          <w:rFonts w:cs="Arial"/>
          <w:sz w:val="22"/>
          <w:szCs w:val="22"/>
        </w:rPr>
        <w:t>L</w:t>
      </w:r>
      <w:r w:rsidR="006C773F">
        <w:rPr>
          <w:rFonts w:cs="Arial"/>
          <w:sz w:val="22"/>
          <w:szCs w:val="22"/>
        </w:rPr>
        <w:t xml:space="preserve">a información </w:t>
      </w:r>
      <w:r>
        <w:rPr>
          <w:rFonts w:cs="Arial"/>
          <w:sz w:val="22"/>
          <w:szCs w:val="22"/>
        </w:rPr>
        <w:t xml:space="preserve">requerida </w:t>
      </w:r>
      <w:r w:rsidR="006C773F">
        <w:rPr>
          <w:rFonts w:cs="Arial"/>
          <w:sz w:val="22"/>
          <w:szCs w:val="22"/>
        </w:rPr>
        <w:t xml:space="preserve">debe </w:t>
      </w:r>
      <w:r w:rsidR="00B265FD">
        <w:rPr>
          <w:rFonts w:cs="Arial"/>
          <w:sz w:val="22"/>
          <w:szCs w:val="22"/>
        </w:rPr>
        <w:t>presentarse estrictamente en</w:t>
      </w:r>
      <w:r w:rsidR="006846A4">
        <w:rPr>
          <w:rFonts w:cs="Arial"/>
          <w:sz w:val="22"/>
          <w:szCs w:val="22"/>
        </w:rPr>
        <w:t xml:space="preserve"> el</w:t>
      </w:r>
      <w:r w:rsidR="00B265FD">
        <w:rPr>
          <w:rFonts w:cs="Arial"/>
          <w:sz w:val="22"/>
          <w:szCs w:val="22"/>
        </w:rPr>
        <w:t xml:space="preserve"> formato Excel </w:t>
      </w:r>
      <w:r>
        <w:rPr>
          <w:rFonts w:cs="Arial"/>
          <w:sz w:val="22"/>
          <w:szCs w:val="22"/>
        </w:rPr>
        <w:t xml:space="preserve"> anexo </w:t>
      </w:r>
      <w:r w:rsidR="00B265FD">
        <w:rPr>
          <w:rFonts w:cs="Arial"/>
          <w:sz w:val="22"/>
          <w:szCs w:val="22"/>
        </w:rPr>
        <w:t>y con los campos solicitados en la siguiente tabla:</w:t>
      </w:r>
    </w:p>
    <w:p w:rsidR="00826D77" w:rsidRDefault="00826D77" w:rsidP="006C773F">
      <w:pPr>
        <w:pStyle w:val="Textoindependiente"/>
        <w:spacing w:after="0" w:line="240" w:lineRule="auto"/>
        <w:rPr>
          <w:rFonts w:cs="Arial"/>
          <w:sz w:val="22"/>
          <w:szCs w:val="22"/>
        </w:rPr>
      </w:pPr>
    </w:p>
    <w:p w:rsidR="00FA4544" w:rsidRDefault="00893CF3" w:rsidP="006C773F">
      <w:pPr>
        <w:pStyle w:val="Textoindependiente"/>
        <w:spacing w:after="0" w:line="240" w:lineRule="auto"/>
        <w:rPr>
          <w:rFonts w:cs="Arial"/>
          <w:sz w:val="22"/>
          <w:szCs w:val="22"/>
        </w:rPr>
      </w:pPr>
      <w:r w:rsidRPr="00893CF3">
        <w:rPr>
          <w:noProof/>
          <w:lang w:eastAsia="es-CO"/>
        </w:rPr>
        <w:drawing>
          <wp:inline distT="0" distB="0" distL="0" distR="0" wp14:anchorId="2EF921A8" wp14:editId="268CE826">
            <wp:extent cx="5431790" cy="89695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1790" cy="896959"/>
                    </a:xfrm>
                    <a:prstGeom prst="rect">
                      <a:avLst/>
                    </a:prstGeom>
                    <a:noFill/>
                    <a:ln>
                      <a:noFill/>
                    </a:ln>
                  </pic:spPr>
                </pic:pic>
              </a:graphicData>
            </a:graphic>
          </wp:inline>
        </w:drawing>
      </w:r>
    </w:p>
    <w:p w:rsidR="00FA4544" w:rsidRDefault="00FA4544" w:rsidP="006C773F">
      <w:pPr>
        <w:pStyle w:val="Textoindependiente"/>
        <w:spacing w:after="0" w:line="240" w:lineRule="auto"/>
        <w:rPr>
          <w:rFonts w:cs="Arial"/>
          <w:sz w:val="22"/>
          <w:szCs w:val="22"/>
        </w:rPr>
      </w:pPr>
    </w:p>
    <w:p w:rsidR="0019403C" w:rsidRDefault="0019403C" w:rsidP="009E0F14">
      <w:pPr>
        <w:pStyle w:val="Textoindependiente"/>
        <w:spacing w:after="0" w:line="240" w:lineRule="auto"/>
        <w:rPr>
          <w:rFonts w:cs="Arial"/>
          <w:sz w:val="22"/>
          <w:szCs w:val="22"/>
        </w:rPr>
      </w:pPr>
    </w:p>
    <w:p w:rsidR="0019403C" w:rsidRDefault="0019403C" w:rsidP="009E0F14">
      <w:pPr>
        <w:pStyle w:val="Textoindependiente"/>
        <w:spacing w:after="0" w:line="240" w:lineRule="auto"/>
        <w:rPr>
          <w:rFonts w:cs="Arial"/>
          <w:sz w:val="22"/>
          <w:szCs w:val="22"/>
        </w:rPr>
      </w:pPr>
    </w:p>
    <w:p w:rsidR="00E661C1" w:rsidRDefault="006846A4" w:rsidP="009E0F14">
      <w:pPr>
        <w:pStyle w:val="Textoindependiente"/>
        <w:spacing w:after="0" w:line="240" w:lineRule="auto"/>
        <w:rPr>
          <w:rFonts w:cs="Arial"/>
          <w:sz w:val="22"/>
          <w:szCs w:val="22"/>
        </w:rPr>
      </w:pPr>
      <w:r>
        <w:rPr>
          <w:rFonts w:cs="Arial"/>
          <w:sz w:val="22"/>
          <w:szCs w:val="22"/>
        </w:rPr>
        <w:t xml:space="preserve">En </w:t>
      </w:r>
      <w:r w:rsidR="000A3038">
        <w:rPr>
          <w:rFonts w:cs="Arial"/>
          <w:sz w:val="22"/>
          <w:szCs w:val="22"/>
        </w:rPr>
        <w:t xml:space="preserve">los </w:t>
      </w:r>
      <w:r w:rsidR="00152FAA">
        <w:rPr>
          <w:rFonts w:cs="Arial"/>
          <w:sz w:val="22"/>
          <w:szCs w:val="22"/>
        </w:rPr>
        <w:t>casos en los cuales</w:t>
      </w:r>
      <w:r w:rsidR="000A3038">
        <w:rPr>
          <w:rFonts w:cs="Arial"/>
          <w:sz w:val="22"/>
          <w:szCs w:val="22"/>
        </w:rPr>
        <w:t xml:space="preserve"> un</w:t>
      </w:r>
      <w:r w:rsidR="007660B5">
        <w:rPr>
          <w:rFonts w:cs="Arial"/>
          <w:sz w:val="22"/>
          <w:szCs w:val="22"/>
        </w:rPr>
        <w:t xml:space="preserve"> punto de salida </w:t>
      </w:r>
      <w:r w:rsidR="00152FAA">
        <w:rPr>
          <w:rFonts w:cs="Arial"/>
          <w:sz w:val="22"/>
          <w:szCs w:val="22"/>
        </w:rPr>
        <w:t xml:space="preserve">es compartido por </w:t>
      </w:r>
      <w:r w:rsidR="007660B5">
        <w:rPr>
          <w:rFonts w:cs="Arial"/>
          <w:sz w:val="22"/>
          <w:szCs w:val="22"/>
        </w:rPr>
        <w:t xml:space="preserve">varios remitentes, se </w:t>
      </w:r>
      <w:r>
        <w:rPr>
          <w:rFonts w:cs="Arial"/>
          <w:sz w:val="22"/>
          <w:szCs w:val="22"/>
        </w:rPr>
        <w:t xml:space="preserve">requiere </w:t>
      </w:r>
      <w:r w:rsidR="00152FAA">
        <w:rPr>
          <w:rFonts w:cs="Arial"/>
          <w:sz w:val="22"/>
          <w:szCs w:val="22"/>
        </w:rPr>
        <w:t>presentar</w:t>
      </w:r>
      <w:r w:rsidR="007660B5">
        <w:rPr>
          <w:rFonts w:cs="Arial"/>
          <w:sz w:val="22"/>
          <w:szCs w:val="22"/>
        </w:rPr>
        <w:t xml:space="preserve"> </w:t>
      </w:r>
      <w:r w:rsidR="00152FAA">
        <w:rPr>
          <w:rFonts w:cs="Arial"/>
          <w:sz w:val="22"/>
          <w:szCs w:val="22"/>
        </w:rPr>
        <w:t xml:space="preserve">la información de manera desagregada, es decir, </w:t>
      </w:r>
      <w:r w:rsidR="00365721">
        <w:rPr>
          <w:rFonts w:cs="Arial"/>
          <w:sz w:val="22"/>
          <w:szCs w:val="22"/>
        </w:rPr>
        <w:t>deben</w:t>
      </w:r>
      <w:r w:rsidR="00152FAA">
        <w:rPr>
          <w:rFonts w:cs="Arial"/>
          <w:sz w:val="22"/>
          <w:szCs w:val="22"/>
        </w:rPr>
        <w:t xml:space="preserve"> quedar claramente </w:t>
      </w:r>
      <w:r w:rsidR="00365721">
        <w:rPr>
          <w:rFonts w:cs="Arial"/>
          <w:sz w:val="22"/>
          <w:szCs w:val="22"/>
        </w:rPr>
        <w:t>descritos</w:t>
      </w:r>
      <w:r w:rsidR="00152FAA">
        <w:rPr>
          <w:rFonts w:cs="Arial"/>
          <w:sz w:val="22"/>
          <w:szCs w:val="22"/>
        </w:rPr>
        <w:t xml:space="preserve"> </w:t>
      </w:r>
      <w:r w:rsidR="0093636B">
        <w:rPr>
          <w:rFonts w:cs="Arial"/>
          <w:sz w:val="22"/>
          <w:szCs w:val="22"/>
        </w:rPr>
        <w:t>los</w:t>
      </w:r>
      <w:r w:rsidR="00152FAA">
        <w:rPr>
          <w:rFonts w:cs="Arial"/>
          <w:sz w:val="22"/>
          <w:szCs w:val="22"/>
        </w:rPr>
        <w:t xml:space="preserve"> pies cúbicos entreg</w:t>
      </w:r>
      <w:r w:rsidR="0093636B">
        <w:rPr>
          <w:rFonts w:cs="Arial"/>
          <w:sz w:val="22"/>
          <w:szCs w:val="22"/>
        </w:rPr>
        <w:t>ados</w:t>
      </w:r>
      <w:r w:rsidR="00152FAA">
        <w:rPr>
          <w:rFonts w:cs="Arial"/>
          <w:sz w:val="22"/>
          <w:szCs w:val="22"/>
        </w:rPr>
        <w:t xml:space="preserve"> a cada </w:t>
      </w:r>
      <w:r w:rsidR="007660B5">
        <w:rPr>
          <w:rFonts w:cs="Arial"/>
          <w:sz w:val="22"/>
          <w:szCs w:val="22"/>
        </w:rPr>
        <w:t xml:space="preserve"> </w:t>
      </w:r>
      <w:r w:rsidR="00152FAA">
        <w:rPr>
          <w:rFonts w:cs="Arial"/>
          <w:sz w:val="22"/>
          <w:szCs w:val="22"/>
        </w:rPr>
        <w:t>agente.</w:t>
      </w:r>
      <w:r w:rsidR="007660B5">
        <w:rPr>
          <w:rFonts w:cs="Arial"/>
          <w:sz w:val="22"/>
          <w:szCs w:val="22"/>
        </w:rPr>
        <w:t xml:space="preserve"> </w:t>
      </w:r>
    </w:p>
    <w:p w:rsidR="006846A4" w:rsidRDefault="006846A4" w:rsidP="00365721">
      <w:pPr>
        <w:jc w:val="both"/>
        <w:rPr>
          <w:rFonts w:ascii="Arial" w:eastAsia="Times New Roman" w:hAnsi="Arial" w:cs="Arial"/>
          <w:spacing w:val="-5"/>
          <w:sz w:val="22"/>
          <w:szCs w:val="22"/>
          <w:lang w:val="es-CO"/>
        </w:rPr>
      </w:pPr>
    </w:p>
    <w:p w:rsidR="00365721" w:rsidRPr="00D41E57" w:rsidRDefault="006846A4" w:rsidP="00365721">
      <w:pPr>
        <w:jc w:val="both"/>
        <w:rPr>
          <w:rFonts w:ascii="Arial" w:hAnsi="Arial" w:cs="Arial"/>
          <w:sz w:val="22"/>
          <w:szCs w:val="22"/>
        </w:rPr>
      </w:pPr>
      <w:r>
        <w:rPr>
          <w:rFonts w:ascii="Arial" w:hAnsi="Arial" w:cs="Arial"/>
          <w:sz w:val="22"/>
          <w:szCs w:val="22"/>
        </w:rPr>
        <w:t>La</w:t>
      </w:r>
      <w:r w:rsidR="00365721" w:rsidRPr="00D41E57">
        <w:rPr>
          <w:rFonts w:ascii="Arial" w:hAnsi="Arial" w:cs="Arial"/>
          <w:sz w:val="22"/>
          <w:szCs w:val="22"/>
        </w:rPr>
        <w:t xml:space="preserve"> información </w:t>
      </w:r>
      <w:r>
        <w:rPr>
          <w:rFonts w:ascii="Arial" w:hAnsi="Arial" w:cs="Arial"/>
          <w:sz w:val="22"/>
          <w:szCs w:val="22"/>
        </w:rPr>
        <w:t xml:space="preserve">debe </w:t>
      </w:r>
      <w:r w:rsidR="00343AD2">
        <w:rPr>
          <w:rFonts w:ascii="Arial" w:hAnsi="Arial" w:cs="Arial"/>
          <w:sz w:val="22"/>
          <w:szCs w:val="22"/>
        </w:rPr>
        <w:t xml:space="preserve">remitirse </w:t>
      </w:r>
      <w:r>
        <w:rPr>
          <w:rFonts w:ascii="Arial" w:hAnsi="Arial" w:cs="Arial"/>
          <w:sz w:val="22"/>
          <w:szCs w:val="22"/>
        </w:rPr>
        <w:t xml:space="preserve"> al correo electrónico  </w:t>
      </w:r>
      <w:hyperlink r:id="rId10" w:history="1">
        <w:r w:rsidRPr="006468FF">
          <w:rPr>
            <w:rStyle w:val="Hipervnculo"/>
            <w:rFonts w:ascii="Arial" w:hAnsi="Arial" w:cs="Arial"/>
            <w:sz w:val="22"/>
            <w:szCs w:val="22"/>
          </w:rPr>
          <w:t>creg@creg.gov.co</w:t>
        </w:r>
      </w:hyperlink>
      <w:r>
        <w:rPr>
          <w:rFonts w:ascii="Arial" w:hAnsi="Arial" w:cs="Arial"/>
          <w:sz w:val="22"/>
          <w:szCs w:val="22"/>
        </w:rPr>
        <w:t xml:space="preserve">, a más tardar el día 29 de febrero del presente año.  </w:t>
      </w:r>
    </w:p>
    <w:p w:rsidR="00365721" w:rsidRDefault="00365721" w:rsidP="00365721">
      <w:pPr>
        <w:pStyle w:val="Textoindependiente"/>
        <w:spacing w:after="0"/>
        <w:rPr>
          <w:rFonts w:cs="Arial"/>
          <w:sz w:val="22"/>
          <w:szCs w:val="22"/>
        </w:rPr>
      </w:pPr>
    </w:p>
    <w:p w:rsidR="00365721" w:rsidRPr="00365721" w:rsidRDefault="00365721" w:rsidP="00365721">
      <w:pPr>
        <w:pStyle w:val="Textoindependiente"/>
        <w:spacing w:after="0"/>
        <w:rPr>
          <w:rFonts w:cs="Arial"/>
          <w:sz w:val="22"/>
          <w:szCs w:val="22"/>
        </w:rPr>
      </w:pPr>
      <w:r w:rsidRPr="00365721">
        <w:rPr>
          <w:rFonts w:cs="Arial"/>
          <w:sz w:val="22"/>
          <w:szCs w:val="22"/>
        </w:rPr>
        <w:t xml:space="preserve">Cualquier inquietud </w:t>
      </w:r>
      <w:r>
        <w:rPr>
          <w:rFonts w:cs="Arial"/>
          <w:sz w:val="22"/>
          <w:szCs w:val="22"/>
        </w:rPr>
        <w:t>sobre el particular</w:t>
      </w:r>
      <w:r w:rsidRPr="00365721">
        <w:rPr>
          <w:rFonts w:cs="Arial"/>
          <w:sz w:val="22"/>
          <w:szCs w:val="22"/>
        </w:rPr>
        <w:t>, puede</w:t>
      </w:r>
      <w:r>
        <w:rPr>
          <w:rFonts w:cs="Arial"/>
          <w:sz w:val="22"/>
          <w:szCs w:val="22"/>
        </w:rPr>
        <w:t>n</w:t>
      </w:r>
      <w:r w:rsidRPr="00365721">
        <w:rPr>
          <w:rFonts w:cs="Arial"/>
          <w:sz w:val="22"/>
          <w:szCs w:val="22"/>
        </w:rPr>
        <w:t xml:space="preserve"> formularla</w:t>
      </w:r>
      <w:r>
        <w:rPr>
          <w:rFonts w:cs="Arial"/>
          <w:sz w:val="22"/>
          <w:szCs w:val="22"/>
        </w:rPr>
        <w:t>s</w:t>
      </w:r>
      <w:r w:rsidRPr="00365721">
        <w:rPr>
          <w:rFonts w:cs="Arial"/>
          <w:sz w:val="22"/>
          <w:szCs w:val="22"/>
        </w:rPr>
        <w:t xml:space="preserve"> al número (1) 6032020 exten</w:t>
      </w:r>
      <w:r>
        <w:rPr>
          <w:rFonts w:cs="Arial"/>
          <w:sz w:val="22"/>
          <w:szCs w:val="22"/>
        </w:rPr>
        <w:t>sión</w:t>
      </w:r>
      <w:r w:rsidRPr="00365721">
        <w:rPr>
          <w:rFonts w:cs="Arial"/>
          <w:sz w:val="22"/>
          <w:szCs w:val="22"/>
        </w:rPr>
        <w:t xml:space="preserve"> 157.</w:t>
      </w:r>
    </w:p>
    <w:p w:rsidR="00826D77" w:rsidRDefault="00826D77" w:rsidP="009E0F14">
      <w:pPr>
        <w:pStyle w:val="Textoindependiente"/>
        <w:spacing w:after="0" w:line="240" w:lineRule="auto"/>
        <w:rPr>
          <w:rFonts w:cs="Arial"/>
          <w:sz w:val="22"/>
          <w:szCs w:val="22"/>
        </w:rPr>
      </w:pPr>
    </w:p>
    <w:p w:rsidR="00D62443" w:rsidRDefault="00D62443" w:rsidP="009E0F14">
      <w:pPr>
        <w:pStyle w:val="Textoindependiente"/>
        <w:spacing w:after="0" w:line="240" w:lineRule="auto"/>
        <w:rPr>
          <w:rFonts w:cs="Arial"/>
          <w:sz w:val="22"/>
          <w:szCs w:val="22"/>
        </w:rPr>
      </w:pPr>
    </w:p>
    <w:p w:rsidR="009E0F14" w:rsidRPr="009E0F14" w:rsidRDefault="009E0F14" w:rsidP="009E0F14">
      <w:pPr>
        <w:pStyle w:val="Textoindependiente"/>
        <w:spacing w:after="0" w:line="240" w:lineRule="auto"/>
        <w:rPr>
          <w:rFonts w:cs="Arial"/>
          <w:sz w:val="22"/>
          <w:szCs w:val="22"/>
        </w:rPr>
      </w:pPr>
      <w:r w:rsidRPr="009E0F14">
        <w:rPr>
          <w:rFonts w:cs="Arial"/>
          <w:sz w:val="22"/>
          <w:szCs w:val="22"/>
        </w:rPr>
        <w:t>Cordialmente,</w:t>
      </w:r>
    </w:p>
    <w:p w:rsidR="009E0F14" w:rsidRPr="009E0F14" w:rsidRDefault="009E0F14" w:rsidP="009E0F14">
      <w:pPr>
        <w:jc w:val="center"/>
        <w:rPr>
          <w:rFonts w:ascii="Arial" w:hAnsi="Arial" w:cs="Arial"/>
          <w:sz w:val="22"/>
          <w:szCs w:val="22"/>
        </w:rPr>
      </w:pPr>
    </w:p>
    <w:p w:rsidR="009E0F14" w:rsidRPr="009E0F14" w:rsidRDefault="009E0F14" w:rsidP="00365721">
      <w:pPr>
        <w:rPr>
          <w:rFonts w:ascii="Arial" w:hAnsi="Arial" w:cs="Arial"/>
          <w:sz w:val="22"/>
          <w:szCs w:val="22"/>
        </w:rPr>
      </w:pPr>
    </w:p>
    <w:p w:rsidR="001149EB" w:rsidRPr="009E0F14" w:rsidRDefault="001149EB" w:rsidP="001149EB">
      <w:pPr>
        <w:pStyle w:val="Textoindependiente"/>
        <w:spacing w:after="0" w:line="240" w:lineRule="auto"/>
        <w:rPr>
          <w:rFonts w:cs="Arial"/>
          <w:sz w:val="22"/>
          <w:szCs w:val="22"/>
        </w:rPr>
      </w:pPr>
    </w:p>
    <w:p w:rsidR="001149EB" w:rsidRPr="009E0F14" w:rsidRDefault="001149EB" w:rsidP="001149EB">
      <w:pPr>
        <w:pStyle w:val="Textoindependiente"/>
        <w:spacing w:after="0" w:line="240" w:lineRule="auto"/>
        <w:rPr>
          <w:rFonts w:cs="Arial"/>
          <w:sz w:val="22"/>
          <w:szCs w:val="22"/>
        </w:rPr>
      </w:pPr>
    </w:p>
    <w:p w:rsidR="003C5498" w:rsidRDefault="00D62443" w:rsidP="00846E38">
      <w:pPr>
        <w:pStyle w:val="Textoindependiente"/>
        <w:spacing w:after="0" w:line="240" w:lineRule="auto"/>
        <w:jc w:val="center"/>
        <w:rPr>
          <w:rFonts w:cs="Arial"/>
          <w:sz w:val="22"/>
          <w:szCs w:val="22"/>
        </w:rPr>
      </w:pPr>
      <w:r>
        <w:rPr>
          <w:rFonts w:cs="Arial"/>
          <w:sz w:val="22"/>
          <w:szCs w:val="22"/>
        </w:rPr>
        <w:t>JORGE PINTO NOLLA</w:t>
      </w:r>
    </w:p>
    <w:p w:rsidR="006846A4" w:rsidRDefault="006846A4" w:rsidP="00846E38">
      <w:pPr>
        <w:pStyle w:val="Textoindependiente"/>
        <w:spacing w:after="0" w:line="240" w:lineRule="auto"/>
        <w:jc w:val="center"/>
        <w:rPr>
          <w:rFonts w:cs="Arial"/>
          <w:sz w:val="22"/>
          <w:szCs w:val="22"/>
        </w:rPr>
      </w:pPr>
    </w:p>
    <w:p w:rsidR="006846A4" w:rsidRPr="0019403C" w:rsidRDefault="006846A4" w:rsidP="006846A4">
      <w:pPr>
        <w:pStyle w:val="Textoindependiente"/>
        <w:spacing w:after="0" w:line="240" w:lineRule="auto"/>
        <w:jc w:val="left"/>
        <w:rPr>
          <w:rFonts w:cs="Arial"/>
        </w:rPr>
      </w:pPr>
      <w:r w:rsidRPr="0019403C">
        <w:rPr>
          <w:rFonts w:cs="Arial"/>
        </w:rPr>
        <w:t>Anexo: Formato Excel</w:t>
      </w:r>
    </w:p>
    <w:p w:rsidR="001149EB" w:rsidRDefault="001149EB" w:rsidP="001149EB">
      <w:pPr>
        <w:pStyle w:val="Textoindependiente"/>
        <w:spacing w:after="0" w:line="240" w:lineRule="auto"/>
        <w:rPr>
          <w:rFonts w:cs="Arial"/>
          <w:sz w:val="24"/>
        </w:rPr>
      </w:pPr>
    </w:p>
    <w:p w:rsidR="009E0F14" w:rsidRDefault="009E0F14" w:rsidP="001149EB">
      <w:pPr>
        <w:pStyle w:val="Textoindependiente"/>
        <w:spacing w:after="0" w:line="240" w:lineRule="auto"/>
        <w:rPr>
          <w:rFonts w:cs="Arial"/>
        </w:rPr>
      </w:pPr>
    </w:p>
    <w:p w:rsidR="009E0F14" w:rsidRDefault="009E0F14" w:rsidP="001149EB">
      <w:pPr>
        <w:pStyle w:val="Textoindependiente"/>
        <w:spacing w:after="0" w:line="240" w:lineRule="auto"/>
        <w:rPr>
          <w:rFonts w:cs="Arial"/>
        </w:rPr>
      </w:pPr>
    </w:p>
    <w:p w:rsidR="00AB1B80" w:rsidRPr="00AB1B80" w:rsidRDefault="00AB1B80" w:rsidP="00AB1B80">
      <w:pPr>
        <w:rPr>
          <w:rFonts w:ascii="Arial" w:hAnsi="Arial" w:cs="Arial"/>
          <w:lang w:val="es-ES"/>
        </w:rPr>
      </w:pPr>
    </w:p>
    <w:p w:rsidR="00AB1B80" w:rsidRPr="00AB1B80" w:rsidRDefault="00AB1B80" w:rsidP="00AB1B80">
      <w:pPr>
        <w:rPr>
          <w:rFonts w:ascii="Arial" w:hAnsi="Arial" w:cs="Arial"/>
          <w:lang w:val="es-ES"/>
        </w:rPr>
      </w:pPr>
    </w:p>
    <w:p w:rsidR="00AB1B80" w:rsidRDefault="00AB1B80" w:rsidP="00AB1B80">
      <w:pPr>
        <w:rPr>
          <w:rFonts w:ascii="Arial" w:hAnsi="Arial" w:cs="Arial"/>
          <w:lang w:val="es-ES"/>
        </w:rPr>
      </w:pPr>
    </w:p>
    <w:p w:rsidR="00073CF2" w:rsidRDefault="00073CF2" w:rsidP="00AB1B80">
      <w:pPr>
        <w:rPr>
          <w:rFonts w:ascii="Arial" w:hAnsi="Arial" w:cs="Arial"/>
          <w:lang w:val="es-ES"/>
        </w:rPr>
      </w:pPr>
    </w:p>
    <w:p w:rsidR="00073CF2" w:rsidRDefault="00073CF2" w:rsidP="00AB1B80">
      <w:pPr>
        <w:rPr>
          <w:rFonts w:ascii="Arial" w:hAnsi="Arial" w:cs="Arial"/>
          <w:lang w:val="es-ES"/>
        </w:rPr>
      </w:pPr>
    </w:p>
    <w:p w:rsidR="00073CF2" w:rsidRDefault="00073CF2" w:rsidP="00AB1B80">
      <w:pPr>
        <w:rPr>
          <w:rFonts w:ascii="Arial" w:hAnsi="Arial" w:cs="Arial"/>
          <w:lang w:val="es-ES"/>
        </w:rPr>
      </w:pPr>
    </w:p>
    <w:p w:rsidR="00073CF2" w:rsidRDefault="00073CF2" w:rsidP="00AB1B80">
      <w:pPr>
        <w:rPr>
          <w:rFonts w:ascii="Arial" w:hAnsi="Arial" w:cs="Arial"/>
          <w:lang w:val="es-ES"/>
        </w:rPr>
      </w:pPr>
    </w:p>
    <w:p w:rsidR="00A37F41" w:rsidRDefault="00A37F41" w:rsidP="00AB1B80">
      <w:pPr>
        <w:rPr>
          <w:rFonts w:ascii="Arial" w:hAnsi="Arial" w:cs="Arial"/>
          <w:lang w:val="es-ES"/>
        </w:rPr>
      </w:pPr>
    </w:p>
    <w:sectPr w:rsidR="00A37F41" w:rsidSect="00FD48A7">
      <w:headerReference w:type="even" r:id="rId11"/>
      <w:headerReference w:type="default" r:id="rId12"/>
      <w:footerReference w:type="even" r:id="rId13"/>
      <w:footerReference w:type="default" r:id="rId14"/>
      <w:headerReference w:type="first" r:id="rId15"/>
      <w:footerReference w:type="first" r:id="rId16"/>
      <w:pgSz w:w="12240" w:h="15840"/>
      <w:pgMar w:top="1701" w:right="1701" w:bottom="1418"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46A4" w:rsidRDefault="006846A4" w:rsidP="00D3044D">
      <w:r>
        <w:separator/>
      </w:r>
    </w:p>
  </w:endnote>
  <w:endnote w:type="continuationSeparator" w:id="0">
    <w:p w:rsidR="006846A4" w:rsidRDefault="006846A4" w:rsidP="00D30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AE" w:rsidRDefault="00BB02A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6A4" w:rsidRDefault="009C3F4C" w:rsidP="008254E5">
    <w:pPr>
      <w:pStyle w:val="Piedepgina"/>
      <w:tabs>
        <w:tab w:val="clear" w:pos="4153"/>
        <w:tab w:val="clear" w:pos="8306"/>
        <w:tab w:val="left" w:pos="5987"/>
      </w:tabs>
    </w:pPr>
    <w:r w:rsidRPr="007D4FD7">
      <w:rPr>
        <w:rFonts w:cs="Arial"/>
        <w:noProof/>
        <w:lang w:val="es-CO" w:eastAsia="es-CO"/>
      </w:rPr>
      <w:drawing>
        <wp:anchor distT="0" distB="0" distL="114300" distR="114300" simplePos="0" relativeHeight="251681792" behindDoc="0" locked="0" layoutInCell="1" allowOverlap="1" wp14:anchorId="37E89448" wp14:editId="708D53FD">
          <wp:simplePos x="0" y="0"/>
          <wp:positionH relativeFrom="column">
            <wp:posOffset>1191895</wp:posOffset>
          </wp:positionH>
          <wp:positionV relativeFrom="paragraph">
            <wp:posOffset>213995</wp:posOffset>
          </wp:positionV>
          <wp:extent cx="1597660" cy="629920"/>
          <wp:effectExtent l="0" t="0" r="2540" b="0"/>
          <wp:wrapNone/>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1">
                    <a:extLst>
                      <a:ext uri="{28A0092B-C50C-407E-A947-70E740481C1C}">
                        <a14:useLocalDpi xmlns:a14="http://schemas.microsoft.com/office/drawing/2010/main" val="0"/>
                      </a:ext>
                    </a:extLst>
                  </a:blip>
                  <a:srcRect l="6239" r="5542"/>
                  <a:stretch/>
                </pic:blipFill>
                <pic:spPr bwMode="auto">
                  <a:xfrm>
                    <a:off x="0" y="0"/>
                    <a:ext cx="1597660"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46A4" w:rsidRDefault="006846A4" w:rsidP="008254E5">
    <w:pPr>
      <w:pStyle w:val="Piedepgina"/>
      <w:tabs>
        <w:tab w:val="clear" w:pos="4153"/>
        <w:tab w:val="clear" w:pos="8306"/>
        <w:tab w:val="left" w:pos="5987"/>
      </w:tabs>
    </w:pPr>
  </w:p>
  <w:p w:rsidR="006846A4" w:rsidRDefault="006846A4" w:rsidP="008254E5">
    <w:pPr>
      <w:pStyle w:val="Piedepgina"/>
      <w:tabs>
        <w:tab w:val="clear" w:pos="4153"/>
        <w:tab w:val="clear" w:pos="8306"/>
        <w:tab w:val="left" w:pos="5987"/>
      </w:tabs>
    </w:pPr>
    <w:r>
      <w:tab/>
    </w:r>
    <w:r w:rsidR="009C3F4C" w:rsidRPr="007D4FD7">
      <w:rPr>
        <w:rFonts w:cs="Arial"/>
        <w:noProof/>
        <w:lang w:val="es-CO" w:eastAsia="es-CO"/>
      </w:rPr>
      <w:drawing>
        <wp:anchor distT="0" distB="0" distL="114300" distR="114300" simplePos="0" relativeHeight="251683840" behindDoc="1" locked="0" layoutInCell="1" allowOverlap="1" wp14:anchorId="02FE7DB1" wp14:editId="7828B2A9">
          <wp:simplePos x="0" y="0"/>
          <wp:positionH relativeFrom="margin">
            <wp:posOffset>2874010</wp:posOffset>
          </wp:positionH>
          <wp:positionV relativeFrom="paragraph">
            <wp:posOffset>-86360</wp:posOffset>
          </wp:positionV>
          <wp:extent cx="1840865" cy="561340"/>
          <wp:effectExtent l="0" t="0" r="698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2">
                    <a:extLst>
                      <a:ext uri="{28A0092B-C50C-407E-A947-70E740481C1C}">
                        <a14:useLocalDpi xmlns:a14="http://schemas.microsoft.com/office/drawing/2010/main" val="0"/>
                      </a:ext>
                    </a:extLst>
                  </a:blip>
                  <a:srcRect l="44020"/>
                  <a:stretch/>
                </pic:blipFill>
                <pic:spPr bwMode="auto">
                  <a:xfrm>
                    <a:off x="0" y="0"/>
                    <a:ext cx="184086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6A4" w:rsidRDefault="006846A4">
    <w:pPr>
      <w:pStyle w:val="Piedepgina"/>
    </w:pPr>
    <w:r w:rsidRPr="007D4FD7">
      <w:rPr>
        <w:rFonts w:cs="Arial"/>
        <w:noProof/>
        <w:lang w:val="es-CO" w:eastAsia="es-CO"/>
      </w:rPr>
      <w:drawing>
        <wp:anchor distT="0" distB="0" distL="114300" distR="114300" simplePos="0" relativeHeight="251679744" behindDoc="0" locked="0" layoutInCell="1" allowOverlap="1" wp14:anchorId="602D76CB" wp14:editId="4B3344DA">
          <wp:simplePos x="0" y="0"/>
          <wp:positionH relativeFrom="column">
            <wp:posOffset>1039495</wp:posOffset>
          </wp:positionH>
          <wp:positionV relativeFrom="paragraph">
            <wp:posOffset>-116840</wp:posOffset>
          </wp:positionV>
          <wp:extent cx="1597660" cy="62992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1">
                    <a:extLst>
                      <a:ext uri="{28A0092B-C50C-407E-A947-70E740481C1C}">
                        <a14:useLocalDpi xmlns:a14="http://schemas.microsoft.com/office/drawing/2010/main" val="0"/>
                      </a:ext>
                    </a:extLst>
                  </a:blip>
                  <a:srcRect l="6239" r="5542"/>
                  <a:stretch/>
                </pic:blipFill>
                <pic:spPr bwMode="auto">
                  <a:xfrm>
                    <a:off x="0" y="0"/>
                    <a:ext cx="1597660"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4FD7">
      <w:rPr>
        <w:rFonts w:cs="Arial"/>
        <w:noProof/>
        <w:lang w:val="es-CO" w:eastAsia="es-CO"/>
      </w:rPr>
      <w:drawing>
        <wp:anchor distT="0" distB="0" distL="114300" distR="114300" simplePos="0" relativeHeight="251678720" behindDoc="1" locked="0" layoutInCell="1" allowOverlap="1" wp14:anchorId="08B11DE2" wp14:editId="0DD4255F">
          <wp:simplePos x="0" y="0"/>
          <wp:positionH relativeFrom="margin">
            <wp:posOffset>2721610</wp:posOffset>
          </wp:positionH>
          <wp:positionV relativeFrom="paragraph">
            <wp:posOffset>-59727</wp:posOffset>
          </wp:positionV>
          <wp:extent cx="1840865" cy="561340"/>
          <wp:effectExtent l="0" t="0" r="698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2">
                    <a:extLst>
                      <a:ext uri="{28A0092B-C50C-407E-A947-70E740481C1C}">
                        <a14:useLocalDpi xmlns:a14="http://schemas.microsoft.com/office/drawing/2010/main" val="0"/>
                      </a:ext>
                    </a:extLst>
                  </a:blip>
                  <a:srcRect l="44020"/>
                  <a:stretch/>
                </pic:blipFill>
                <pic:spPr bwMode="auto">
                  <a:xfrm>
                    <a:off x="0" y="0"/>
                    <a:ext cx="184086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46A4" w:rsidRDefault="006846A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46A4" w:rsidRDefault="006846A4" w:rsidP="00D3044D">
      <w:r>
        <w:separator/>
      </w:r>
    </w:p>
  </w:footnote>
  <w:footnote w:type="continuationSeparator" w:id="0">
    <w:p w:rsidR="006846A4" w:rsidRDefault="006846A4" w:rsidP="00D304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AE" w:rsidRDefault="00BB02A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6A4" w:rsidRDefault="006846A4" w:rsidP="002E065D">
    <w:pPr>
      <w:pStyle w:val="Encabezado"/>
    </w:pPr>
    <w:r>
      <w:rPr>
        <w:rFonts w:cs="Arial"/>
        <w:noProof/>
        <w:lang w:val="es-CO" w:eastAsia="es-CO"/>
      </w:rPr>
      <w:drawing>
        <wp:anchor distT="0" distB="0" distL="114300" distR="114300" simplePos="0" relativeHeight="251674624" behindDoc="1" locked="0" layoutInCell="1" allowOverlap="1" wp14:anchorId="17493ED5" wp14:editId="6FFC2F44">
          <wp:simplePos x="0" y="0"/>
          <wp:positionH relativeFrom="margin">
            <wp:posOffset>0</wp:posOffset>
          </wp:positionH>
          <wp:positionV relativeFrom="paragraph">
            <wp:posOffset>163195</wp:posOffset>
          </wp:positionV>
          <wp:extent cx="1213485" cy="679450"/>
          <wp:effectExtent l="0" t="0" r="5715"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1">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val="es-CO" w:eastAsia="es-CO"/>
      </w:rPr>
      <w:drawing>
        <wp:anchor distT="0" distB="0" distL="114300" distR="114300" simplePos="0" relativeHeight="251675648" behindDoc="1" locked="0" layoutInCell="1" allowOverlap="1" wp14:anchorId="38AE4541" wp14:editId="10A3AAB4">
          <wp:simplePos x="0" y="0"/>
          <wp:positionH relativeFrom="column">
            <wp:posOffset>4730115</wp:posOffset>
          </wp:positionH>
          <wp:positionV relativeFrom="paragraph">
            <wp:posOffset>100865</wp:posOffset>
          </wp:positionV>
          <wp:extent cx="1182370" cy="84201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2">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6846A4" w:rsidRDefault="006846A4">
    <w:pPr>
      <w:pStyle w:val="Encabezado"/>
    </w:pPr>
  </w:p>
  <w:p w:rsidR="006846A4" w:rsidRDefault="006846A4" w:rsidP="005C3844">
    <w:pPr>
      <w:pStyle w:val="Textoindependiente"/>
      <w:spacing w:after="0" w:line="240" w:lineRule="auto"/>
      <w:jc w:val="left"/>
      <w:rPr>
        <w:rFonts w:cs="Arial"/>
        <w:sz w:val="18"/>
        <w:szCs w:val="18"/>
        <w:u w:val="single"/>
      </w:rPr>
    </w:pPr>
  </w:p>
  <w:p w:rsidR="006846A4" w:rsidRDefault="006846A4" w:rsidP="005C3844">
    <w:pPr>
      <w:pStyle w:val="Textoindependiente"/>
      <w:spacing w:after="0" w:line="240" w:lineRule="auto"/>
      <w:jc w:val="left"/>
      <w:rPr>
        <w:rFonts w:cs="Arial"/>
        <w:sz w:val="18"/>
        <w:szCs w:val="18"/>
        <w:u w:val="single"/>
      </w:rPr>
    </w:pPr>
  </w:p>
  <w:p w:rsidR="006846A4" w:rsidRDefault="006846A4" w:rsidP="005C3844">
    <w:pPr>
      <w:pStyle w:val="Textoindependiente"/>
      <w:spacing w:after="0" w:line="240" w:lineRule="auto"/>
      <w:jc w:val="left"/>
      <w:rPr>
        <w:rFonts w:cs="Arial"/>
        <w:sz w:val="18"/>
        <w:szCs w:val="18"/>
        <w:u w:val="single"/>
      </w:rPr>
    </w:pPr>
  </w:p>
  <w:p w:rsidR="006846A4" w:rsidRDefault="006846A4" w:rsidP="005C3844">
    <w:pPr>
      <w:pStyle w:val="Textoindependiente"/>
      <w:spacing w:after="0" w:line="240" w:lineRule="auto"/>
      <w:jc w:val="left"/>
      <w:rPr>
        <w:rFonts w:cs="Arial"/>
        <w:sz w:val="18"/>
        <w:szCs w:val="18"/>
        <w:u w:val="single"/>
      </w:rPr>
    </w:pPr>
  </w:p>
  <w:p w:rsidR="00BB02AE" w:rsidRPr="00BB02AE" w:rsidRDefault="00BB02AE" w:rsidP="005C3844">
    <w:pPr>
      <w:pStyle w:val="Textoindependiente"/>
      <w:spacing w:after="0" w:line="240" w:lineRule="auto"/>
      <w:jc w:val="left"/>
      <w:rPr>
        <w:rFonts w:cs="Arial"/>
        <w:i/>
        <w:sz w:val="18"/>
        <w:szCs w:val="18"/>
        <w:u w:val="single"/>
      </w:rPr>
    </w:pPr>
    <w:r w:rsidRPr="00BB02AE">
      <w:rPr>
        <w:rFonts w:cs="Arial"/>
        <w:i/>
        <w:sz w:val="18"/>
        <w:szCs w:val="18"/>
        <w:u w:val="single"/>
      </w:rPr>
      <w:t>Circular 005</w:t>
    </w:r>
  </w:p>
  <w:p w:rsidR="00BB02AE" w:rsidRPr="00BB02AE" w:rsidRDefault="00BB02AE" w:rsidP="005C3844">
    <w:pPr>
      <w:pStyle w:val="Textoindependiente"/>
      <w:spacing w:after="0" w:line="240" w:lineRule="auto"/>
      <w:jc w:val="left"/>
      <w:rPr>
        <w:rFonts w:cs="Arial"/>
        <w:i/>
        <w:sz w:val="18"/>
        <w:szCs w:val="18"/>
        <w:u w:val="single"/>
      </w:rPr>
    </w:pPr>
    <w:r w:rsidRPr="00BB02AE">
      <w:rPr>
        <w:rFonts w:cs="Arial"/>
        <w:i/>
        <w:sz w:val="18"/>
        <w:szCs w:val="18"/>
        <w:u w:val="single"/>
      </w:rPr>
      <w:t>Febrero de 2016</w:t>
    </w:r>
  </w:p>
  <w:p w:rsidR="00BB02AE" w:rsidRDefault="00BB02AE" w:rsidP="005C3844">
    <w:pPr>
      <w:pStyle w:val="Textoindependiente"/>
      <w:spacing w:after="0" w:line="240" w:lineRule="auto"/>
      <w:jc w:val="left"/>
      <w:rPr>
        <w:rFonts w:cs="Arial"/>
        <w:sz w:val="18"/>
        <w:szCs w:val="18"/>
        <w:u w:val="single"/>
      </w:rPr>
    </w:pPr>
    <w:r w:rsidRPr="00BB02AE">
      <w:rPr>
        <w:rFonts w:cs="Arial"/>
        <w:b/>
        <w:i/>
        <w:sz w:val="18"/>
        <w:szCs w:val="18"/>
        <w:u w:val="single"/>
      </w:rPr>
      <w:fldChar w:fldCharType="begin"/>
    </w:r>
    <w:r w:rsidRPr="00BB02AE">
      <w:rPr>
        <w:rFonts w:cs="Arial"/>
        <w:b/>
        <w:i/>
        <w:sz w:val="18"/>
        <w:szCs w:val="18"/>
        <w:u w:val="single"/>
      </w:rPr>
      <w:instrText>PAGE  \* Arabic  \* MERGEFORMAT</w:instrText>
    </w:r>
    <w:r w:rsidRPr="00BB02AE">
      <w:rPr>
        <w:rFonts w:cs="Arial"/>
        <w:b/>
        <w:i/>
        <w:sz w:val="18"/>
        <w:szCs w:val="18"/>
        <w:u w:val="single"/>
      </w:rPr>
      <w:fldChar w:fldCharType="separate"/>
    </w:r>
    <w:r w:rsidR="004A5A7C" w:rsidRPr="004A5A7C">
      <w:rPr>
        <w:rFonts w:cs="Arial"/>
        <w:b/>
        <w:i/>
        <w:noProof/>
        <w:sz w:val="18"/>
        <w:szCs w:val="18"/>
        <w:u w:val="single"/>
        <w:lang w:val="es-ES"/>
      </w:rPr>
      <w:t>2</w:t>
    </w:r>
    <w:r w:rsidRPr="00BB02AE">
      <w:rPr>
        <w:rFonts w:cs="Arial"/>
        <w:b/>
        <w:i/>
        <w:sz w:val="18"/>
        <w:szCs w:val="18"/>
        <w:u w:val="single"/>
      </w:rPr>
      <w:fldChar w:fldCharType="end"/>
    </w:r>
    <w:r w:rsidRPr="00BB02AE">
      <w:rPr>
        <w:rFonts w:cs="Arial"/>
        <w:i/>
        <w:sz w:val="18"/>
        <w:szCs w:val="18"/>
        <w:u w:val="single"/>
        <w:lang w:val="es-ES"/>
      </w:rPr>
      <w:t xml:space="preserve"> / </w:t>
    </w:r>
    <w:r w:rsidRPr="00BB02AE">
      <w:rPr>
        <w:rFonts w:cs="Arial"/>
        <w:b/>
        <w:i/>
        <w:sz w:val="18"/>
        <w:szCs w:val="18"/>
        <w:u w:val="single"/>
      </w:rPr>
      <w:fldChar w:fldCharType="begin"/>
    </w:r>
    <w:r w:rsidRPr="00BB02AE">
      <w:rPr>
        <w:rFonts w:cs="Arial"/>
        <w:b/>
        <w:i/>
        <w:sz w:val="18"/>
        <w:szCs w:val="18"/>
        <w:u w:val="single"/>
      </w:rPr>
      <w:instrText>NUMPAGES  \* Arabic  \* MERGEFORMAT</w:instrText>
    </w:r>
    <w:r w:rsidRPr="00BB02AE">
      <w:rPr>
        <w:rFonts w:cs="Arial"/>
        <w:b/>
        <w:i/>
        <w:sz w:val="18"/>
        <w:szCs w:val="18"/>
        <w:u w:val="single"/>
      </w:rPr>
      <w:fldChar w:fldCharType="separate"/>
    </w:r>
    <w:r w:rsidR="004A5A7C" w:rsidRPr="004A5A7C">
      <w:rPr>
        <w:rFonts w:cs="Arial"/>
        <w:b/>
        <w:i/>
        <w:noProof/>
        <w:sz w:val="18"/>
        <w:szCs w:val="18"/>
        <w:u w:val="single"/>
        <w:lang w:val="es-ES"/>
      </w:rPr>
      <w:t>2</w:t>
    </w:r>
    <w:r w:rsidRPr="00BB02AE">
      <w:rPr>
        <w:rFonts w:cs="Arial"/>
        <w:b/>
        <w:i/>
        <w:sz w:val="18"/>
        <w:szCs w:val="18"/>
        <w:u w:val="single"/>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6A4" w:rsidRDefault="006846A4" w:rsidP="002E065D">
    <w:pPr>
      <w:pStyle w:val="Encabezado"/>
    </w:pPr>
    <w:r>
      <w:rPr>
        <w:rFonts w:cs="Arial"/>
        <w:noProof/>
        <w:lang w:val="es-CO" w:eastAsia="es-CO"/>
      </w:rPr>
      <w:drawing>
        <wp:anchor distT="0" distB="0" distL="114300" distR="114300" simplePos="0" relativeHeight="251671552" behindDoc="1" locked="0" layoutInCell="1" allowOverlap="1" wp14:anchorId="271F5D95" wp14:editId="7955EA01">
          <wp:simplePos x="0" y="0"/>
          <wp:positionH relativeFrom="column">
            <wp:posOffset>4654812</wp:posOffset>
          </wp:positionH>
          <wp:positionV relativeFrom="paragraph">
            <wp:posOffset>158115</wp:posOffset>
          </wp:positionV>
          <wp:extent cx="1182370" cy="84201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6846A4" w:rsidRDefault="006846A4">
    <w:pPr>
      <w:pStyle w:val="Encabezado"/>
    </w:pPr>
    <w:r>
      <w:rPr>
        <w:rFonts w:cs="Arial"/>
        <w:noProof/>
        <w:lang w:val="es-CO" w:eastAsia="es-CO"/>
      </w:rPr>
      <w:drawing>
        <wp:anchor distT="0" distB="0" distL="114300" distR="114300" simplePos="0" relativeHeight="251670528" behindDoc="1" locked="0" layoutInCell="1" allowOverlap="1" wp14:anchorId="33F19D79" wp14:editId="5732EB9E">
          <wp:simplePos x="0" y="0"/>
          <wp:positionH relativeFrom="margin">
            <wp:posOffset>0</wp:posOffset>
          </wp:positionH>
          <wp:positionV relativeFrom="paragraph">
            <wp:posOffset>149860</wp:posOffset>
          </wp:positionV>
          <wp:extent cx="1213485" cy="679450"/>
          <wp:effectExtent l="0" t="0" r="5715"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2">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245833"/>
    <w:multiLevelType w:val="hybridMultilevel"/>
    <w:tmpl w:val="B40469DA"/>
    <w:lvl w:ilvl="0" w:tplc="5A32A440">
      <w:start w:val="1"/>
      <w:numFmt w:val="bullet"/>
      <w:lvlText w:val="•"/>
      <w:lvlJc w:val="left"/>
      <w:pPr>
        <w:tabs>
          <w:tab w:val="num" w:pos="720"/>
        </w:tabs>
        <w:ind w:left="720" w:hanging="360"/>
      </w:pPr>
      <w:rPr>
        <w:rFonts w:ascii="Times New Roman" w:hAnsi="Times New Roman" w:hint="default"/>
      </w:rPr>
    </w:lvl>
    <w:lvl w:ilvl="1" w:tplc="B804FD32" w:tentative="1">
      <w:start w:val="1"/>
      <w:numFmt w:val="bullet"/>
      <w:lvlText w:val="•"/>
      <w:lvlJc w:val="left"/>
      <w:pPr>
        <w:tabs>
          <w:tab w:val="num" w:pos="1440"/>
        </w:tabs>
        <w:ind w:left="1440" w:hanging="360"/>
      </w:pPr>
      <w:rPr>
        <w:rFonts w:ascii="Times New Roman" w:hAnsi="Times New Roman" w:hint="default"/>
      </w:rPr>
    </w:lvl>
    <w:lvl w:ilvl="2" w:tplc="0478B38C" w:tentative="1">
      <w:start w:val="1"/>
      <w:numFmt w:val="bullet"/>
      <w:lvlText w:val="•"/>
      <w:lvlJc w:val="left"/>
      <w:pPr>
        <w:tabs>
          <w:tab w:val="num" w:pos="2160"/>
        </w:tabs>
        <w:ind w:left="2160" w:hanging="360"/>
      </w:pPr>
      <w:rPr>
        <w:rFonts w:ascii="Times New Roman" w:hAnsi="Times New Roman" w:hint="default"/>
      </w:rPr>
    </w:lvl>
    <w:lvl w:ilvl="3" w:tplc="73A6304A" w:tentative="1">
      <w:start w:val="1"/>
      <w:numFmt w:val="bullet"/>
      <w:lvlText w:val="•"/>
      <w:lvlJc w:val="left"/>
      <w:pPr>
        <w:tabs>
          <w:tab w:val="num" w:pos="2880"/>
        </w:tabs>
        <w:ind w:left="2880" w:hanging="360"/>
      </w:pPr>
      <w:rPr>
        <w:rFonts w:ascii="Times New Roman" w:hAnsi="Times New Roman" w:hint="default"/>
      </w:rPr>
    </w:lvl>
    <w:lvl w:ilvl="4" w:tplc="FEE07A82" w:tentative="1">
      <w:start w:val="1"/>
      <w:numFmt w:val="bullet"/>
      <w:lvlText w:val="•"/>
      <w:lvlJc w:val="left"/>
      <w:pPr>
        <w:tabs>
          <w:tab w:val="num" w:pos="3600"/>
        </w:tabs>
        <w:ind w:left="3600" w:hanging="360"/>
      </w:pPr>
      <w:rPr>
        <w:rFonts w:ascii="Times New Roman" w:hAnsi="Times New Roman" w:hint="default"/>
      </w:rPr>
    </w:lvl>
    <w:lvl w:ilvl="5" w:tplc="328EDC42" w:tentative="1">
      <w:start w:val="1"/>
      <w:numFmt w:val="bullet"/>
      <w:lvlText w:val="•"/>
      <w:lvlJc w:val="left"/>
      <w:pPr>
        <w:tabs>
          <w:tab w:val="num" w:pos="4320"/>
        </w:tabs>
        <w:ind w:left="4320" w:hanging="360"/>
      </w:pPr>
      <w:rPr>
        <w:rFonts w:ascii="Times New Roman" w:hAnsi="Times New Roman" w:hint="default"/>
      </w:rPr>
    </w:lvl>
    <w:lvl w:ilvl="6" w:tplc="8F483A84" w:tentative="1">
      <w:start w:val="1"/>
      <w:numFmt w:val="bullet"/>
      <w:lvlText w:val="•"/>
      <w:lvlJc w:val="left"/>
      <w:pPr>
        <w:tabs>
          <w:tab w:val="num" w:pos="5040"/>
        </w:tabs>
        <w:ind w:left="5040" w:hanging="360"/>
      </w:pPr>
      <w:rPr>
        <w:rFonts w:ascii="Times New Roman" w:hAnsi="Times New Roman" w:hint="default"/>
      </w:rPr>
    </w:lvl>
    <w:lvl w:ilvl="7" w:tplc="4FC22BA4" w:tentative="1">
      <w:start w:val="1"/>
      <w:numFmt w:val="bullet"/>
      <w:lvlText w:val="•"/>
      <w:lvlJc w:val="left"/>
      <w:pPr>
        <w:tabs>
          <w:tab w:val="num" w:pos="5760"/>
        </w:tabs>
        <w:ind w:left="5760" w:hanging="360"/>
      </w:pPr>
      <w:rPr>
        <w:rFonts w:ascii="Times New Roman" w:hAnsi="Times New Roman" w:hint="default"/>
      </w:rPr>
    </w:lvl>
    <w:lvl w:ilvl="8" w:tplc="99D637AA" w:tentative="1">
      <w:start w:val="1"/>
      <w:numFmt w:val="bullet"/>
      <w:lvlText w:val="•"/>
      <w:lvlJc w:val="left"/>
      <w:pPr>
        <w:tabs>
          <w:tab w:val="num" w:pos="6480"/>
        </w:tabs>
        <w:ind w:left="6480" w:hanging="360"/>
      </w:pPr>
      <w:rPr>
        <w:rFonts w:ascii="Times New Roman" w:hAnsi="Times New Roman" w:hint="default"/>
      </w:rPr>
    </w:lvl>
  </w:abstractNum>
  <w:abstractNum w:abstractNumId="1">
    <w:nsid w:val="6CEF5B98"/>
    <w:multiLevelType w:val="hybridMultilevel"/>
    <w:tmpl w:val="474CB4BC"/>
    <w:lvl w:ilvl="0" w:tplc="450EAE54">
      <w:start w:val="1"/>
      <w:numFmt w:val="bullet"/>
      <w:lvlText w:val="•"/>
      <w:lvlJc w:val="left"/>
      <w:pPr>
        <w:tabs>
          <w:tab w:val="num" w:pos="720"/>
        </w:tabs>
        <w:ind w:left="720" w:hanging="360"/>
      </w:pPr>
      <w:rPr>
        <w:rFonts w:ascii="Times New Roman" w:hAnsi="Times New Roman" w:hint="default"/>
      </w:rPr>
    </w:lvl>
    <w:lvl w:ilvl="1" w:tplc="3D9CD360" w:tentative="1">
      <w:start w:val="1"/>
      <w:numFmt w:val="bullet"/>
      <w:lvlText w:val="•"/>
      <w:lvlJc w:val="left"/>
      <w:pPr>
        <w:tabs>
          <w:tab w:val="num" w:pos="1440"/>
        </w:tabs>
        <w:ind w:left="1440" w:hanging="360"/>
      </w:pPr>
      <w:rPr>
        <w:rFonts w:ascii="Times New Roman" w:hAnsi="Times New Roman" w:hint="default"/>
      </w:rPr>
    </w:lvl>
    <w:lvl w:ilvl="2" w:tplc="C0F29ED8" w:tentative="1">
      <w:start w:val="1"/>
      <w:numFmt w:val="bullet"/>
      <w:lvlText w:val="•"/>
      <w:lvlJc w:val="left"/>
      <w:pPr>
        <w:tabs>
          <w:tab w:val="num" w:pos="2160"/>
        </w:tabs>
        <w:ind w:left="2160" w:hanging="360"/>
      </w:pPr>
      <w:rPr>
        <w:rFonts w:ascii="Times New Roman" w:hAnsi="Times New Roman" w:hint="default"/>
      </w:rPr>
    </w:lvl>
    <w:lvl w:ilvl="3" w:tplc="3CDAC466" w:tentative="1">
      <w:start w:val="1"/>
      <w:numFmt w:val="bullet"/>
      <w:lvlText w:val="•"/>
      <w:lvlJc w:val="left"/>
      <w:pPr>
        <w:tabs>
          <w:tab w:val="num" w:pos="2880"/>
        </w:tabs>
        <w:ind w:left="2880" w:hanging="360"/>
      </w:pPr>
      <w:rPr>
        <w:rFonts w:ascii="Times New Roman" w:hAnsi="Times New Roman" w:hint="default"/>
      </w:rPr>
    </w:lvl>
    <w:lvl w:ilvl="4" w:tplc="39525788" w:tentative="1">
      <w:start w:val="1"/>
      <w:numFmt w:val="bullet"/>
      <w:lvlText w:val="•"/>
      <w:lvlJc w:val="left"/>
      <w:pPr>
        <w:tabs>
          <w:tab w:val="num" w:pos="3600"/>
        </w:tabs>
        <w:ind w:left="3600" w:hanging="360"/>
      </w:pPr>
      <w:rPr>
        <w:rFonts w:ascii="Times New Roman" w:hAnsi="Times New Roman" w:hint="default"/>
      </w:rPr>
    </w:lvl>
    <w:lvl w:ilvl="5" w:tplc="8448477E" w:tentative="1">
      <w:start w:val="1"/>
      <w:numFmt w:val="bullet"/>
      <w:lvlText w:val="•"/>
      <w:lvlJc w:val="left"/>
      <w:pPr>
        <w:tabs>
          <w:tab w:val="num" w:pos="4320"/>
        </w:tabs>
        <w:ind w:left="4320" w:hanging="360"/>
      </w:pPr>
      <w:rPr>
        <w:rFonts w:ascii="Times New Roman" w:hAnsi="Times New Roman" w:hint="default"/>
      </w:rPr>
    </w:lvl>
    <w:lvl w:ilvl="6" w:tplc="429250E4" w:tentative="1">
      <w:start w:val="1"/>
      <w:numFmt w:val="bullet"/>
      <w:lvlText w:val="•"/>
      <w:lvlJc w:val="left"/>
      <w:pPr>
        <w:tabs>
          <w:tab w:val="num" w:pos="5040"/>
        </w:tabs>
        <w:ind w:left="5040" w:hanging="360"/>
      </w:pPr>
      <w:rPr>
        <w:rFonts w:ascii="Times New Roman" w:hAnsi="Times New Roman" w:hint="default"/>
      </w:rPr>
    </w:lvl>
    <w:lvl w:ilvl="7" w:tplc="A78E7FEC" w:tentative="1">
      <w:start w:val="1"/>
      <w:numFmt w:val="bullet"/>
      <w:lvlText w:val="•"/>
      <w:lvlJc w:val="left"/>
      <w:pPr>
        <w:tabs>
          <w:tab w:val="num" w:pos="5760"/>
        </w:tabs>
        <w:ind w:left="5760" w:hanging="360"/>
      </w:pPr>
      <w:rPr>
        <w:rFonts w:ascii="Times New Roman" w:hAnsi="Times New Roman" w:hint="default"/>
      </w:rPr>
    </w:lvl>
    <w:lvl w:ilvl="8" w:tplc="293C284C" w:tentative="1">
      <w:start w:val="1"/>
      <w:numFmt w:val="bullet"/>
      <w:lvlText w:val="•"/>
      <w:lvlJc w:val="left"/>
      <w:pPr>
        <w:tabs>
          <w:tab w:val="num" w:pos="6480"/>
        </w:tabs>
        <w:ind w:left="6480" w:hanging="360"/>
      </w:pPr>
      <w:rPr>
        <w:rFonts w:ascii="Times New Roman" w:hAnsi="Times New Roman" w:hint="default"/>
      </w:rPr>
    </w:lvl>
  </w:abstractNum>
  <w:abstractNum w:abstractNumId="2">
    <w:nsid w:val="6E975B3B"/>
    <w:multiLevelType w:val="hybridMultilevel"/>
    <w:tmpl w:val="3C723F14"/>
    <w:lvl w:ilvl="0" w:tplc="44805656">
      <w:start w:val="1"/>
      <w:numFmt w:val="bullet"/>
      <w:lvlText w:val="•"/>
      <w:lvlJc w:val="left"/>
      <w:pPr>
        <w:tabs>
          <w:tab w:val="num" w:pos="720"/>
        </w:tabs>
        <w:ind w:left="720" w:hanging="360"/>
      </w:pPr>
      <w:rPr>
        <w:rFonts w:ascii="Times New Roman" w:hAnsi="Times New Roman" w:hint="default"/>
      </w:rPr>
    </w:lvl>
    <w:lvl w:ilvl="1" w:tplc="96C0B31C" w:tentative="1">
      <w:start w:val="1"/>
      <w:numFmt w:val="bullet"/>
      <w:lvlText w:val="•"/>
      <w:lvlJc w:val="left"/>
      <w:pPr>
        <w:tabs>
          <w:tab w:val="num" w:pos="1440"/>
        </w:tabs>
        <w:ind w:left="1440" w:hanging="360"/>
      </w:pPr>
      <w:rPr>
        <w:rFonts w:ascii="Times New Roman" w:hAnsi="Times New Roman" w:hint="default"/>
      </w:rPr>
    </w:lvl>
    <w:lvl w:ilvl="2" w:tplc="ED9AB59C" w:tentative="1">
      <w:start w:val="1"/>
      <w:numFmt w:val="bullet"/>
      <w:lvlText w:val="•"/>
      <w:lvlJc w:val="left"/>
      <w:pPr>
        <w:tabs>
          <w:tab w:val="num" w:pos="2160"/>
        </w:tabs>
        <w:ind w:left="2160" w:hanging="360"/>
      </w:pPr>
      <w:rPr>
        <w:rFonts w:ascii="Times New Roman" w:hAnsi="Times New Roman" w:hint="default"/>
      </w:rPr>
    </w:lvl>
    <w:lvl w:ilvl="3" w:tplc="D736CCA4" w:tentative="1">
      <w:start w:val="1"/>
      <w:numFmt w:val="bullet"/>
      <w:lvlText w:val="•"/>
      <w:lvlJc w:val="left"/>
      <w:pPr>
        <w:tabs>
          <w:tab w:val="num" w:pos="2880"/>
        </w:tabs>
        <w:ind w:left="2880" w:hanging="360"/>
      </w:pPr>
      <w:rPr>
        <w:rFonts w:ascii="Times New Roman" w:hAnsi="Times New Roman" w:hint="default"/>
      </w:rPr>
    </w:lvl>
    <w:lvl w:ilvl="4" w:tplc="2CFA017C" w:tentative="1">
      <w:start w:val="1"/>
      <w:numFmt w:val="bullet"/>
      <w:lvlText w:val="•"/>
      <w:lvlJc w:val="left"/>
      <w:pPr>
        <w:tabs>
          <w:tab w:val="num" w:pos="3600"/>
        </w:tabs>
        <w:ind w:left="3600" w:hanging="360"/>
      </w:pPr>
      <w:rPr>
        <w:rFonts w:ascii="Times New Roman" w:hAnsi="Times New Roman" w:hint="default"/>
      </w:rPr>
    </w:lvl>
    <w:lvl w:ilvl="5" w:tplc="5CE066C8" w:tentative="1">
      <w:start w:val="1"/>
      <w:numFmt w:val="bullet"/>
      <w:lvlText w:val="•"/>
      <w:lvlJc w:val="left"/>
      <w:pPr>
        <w:tabs>
          <w:tab w:val="num" w:pos="4320"/>
        </w:tabs>
        <w:ind w:left="4320" w:hanging="360"/>
      </w:pPr>
      <w:rPr>
        <w:rFonts w:ascii="Times New Roman" w:hAnsi="Times New Roman" w:hint="default"/>
      </w:rPr>
    </w:lvl>
    <w:lvl w:ilvl="6" w:tplc="86E22268" w:tentative="1">
      <w:start w:val="1"/>
      <w:numFmt w:val="bullet"/>
      <w:lvlText w:val="•"/>
      <w:lvlJc w:val="left"/>
      <w:pPr>
        <w:tabs>
          <w:tab w:val="num" w:pos="5040"/>
        </w:tabs>
        <w:ind w:left="5040" w:hanging="360"/>
      </w:pPr>
      <w:rPr>
        <w:rFonts w:ascii="Times New Roman" w:hAnsi="Times New Roman" w:hint="default"/>
      </w:rPr>
    </w:lvl>
    <w:lvl w:ilvl="7" w:tplc="4D981CB8" w:tentative="1">
      <w:start w:val="1"/>
      <w:numFmt w:val="bullet"/>
      <w:lvlText w:val="•"/>
      <w:lvlJc w:val="left"/>
      <w:pPr>
        <w:tabs>
          <w:tab w:val="num" w:pos="5760"/>
        </w:tabs>
        <w:ind w:left="5760" w:hanging="360"/>
      </w:pPr>
      <w:rPr>
        <w:rFonts w:ascii="Times New Roman" w:hAnsi="Times New Roman" w:hint="default"/>
      </w:rPr>
    </w:lvl>
    <w:lvl w:ilvl="8" w:tplc="26085CB8"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8A7"/>
    <w:rsid w:val="000047DD"/>
    <w:rsid w:val="000160DA"/>
    <w:rsid w:val="00073CF2"/>
    <w:rsid w:val="000A3038"/>
    <w:rsid w:val="000A7717"/>
    <w:rsid w:val="000B7EDB"/>
    <w:rsid w:val="001149EB"/>
    <w:rsid w:val="00152FAA"/>
    <w:rsid w:val="00171830"/>
    <w:rsid w:val="00180C59"/>
    <w:rsid w:val="0019403C"/>
    <w:rsid w:val="001D7E87"/>
    <w:rsid w:val="002172AC"/>
    <w:rsid w:val="002254F0"/>
    <w:rsid w:val="00261CF6"/>
    <w:rsid w:val="002B6F70"/>
    <w:rsid w:val="002E065D"/>
    <w:rsid w:val="002E4B13"/>
    <w:rsid w:val="002E5F67"/>
    <w:rsid w:val="002F7CA4"/>
    <w:rsid w:val="00343AD2"/>
    <w:rsid w:val="00352B7A"/>
    <w:rsid w:val="00365721"/>
    <w:rsid w:val="00377098"/>
    <w:rsid w:val="003C5498"/>
    <w:rsid w:val="003E4CDE"/>
    <w:rsid w:val="003F5CD2"/>
    <w:rsid w:val="00434A80"/>
    <w:rsid w:val="00444821"/>
    <w:rsid w:val="00445C8A"/>
    <w:rsid w:val="0046232C"/>
    <w:rsid w:val="00490226"/>
    <w:rsid w:val="004A5A7C"/>
    <w:rsid w:val="004F5983"/>
    <w:rsid w:val="00505498"/>
    <w:rsid w:val="00507928"/>
    <w:rsid w:val="00534DBE"/>
    <w:rsid w:val="005629A0"/>
    <w:rsid w:val="00576705"/>
    <w:rsid w:val="005921C0"/>
    <w:rsid w:val="005B3781"/>
    <w:rsid w:val="005B503C"/>
    <w:rsid w:val="005C3844"/>
    <w:rsid w:val="006144B6"/>
    <w:rsid w:val="0064418B"/>
    <w:rsid w:val="00655302"/>
    <w:rsid w:val="00661335"/>
    <w:rsid w:val="00670568"/>
    <w:rsid w:val="006846A4"/>
    <w:rsid w:val="0069035B"/>
    <w:rsid w:val="00691672"/>
    <w:rsid w:val="006A34BE"/>
    <w:rsid w:val="006C773F"/>
    <w:rsid w:val="006F1712"/>
    <w:rsid w:val="007279A1"/>
    <w:rsid w:val="00734C9A"/>
    <w:rsid w:val="007660B5"/>
    <w:rsid w:val="00775315"/>
    <w:rsid w:val="00791A92"/>
    <w:rsid w:val="007D4FD7"/>
    <w:rsid w:val="00804E80"/>
    <w:rsid w:val="008254E5"/>
    <w:rsid w:val="00826D77"/>
    <w:rsid w:val="00827252"/>
    <w:rsid w:val="00846E38"/>
    <w:rsid w:val="00875AE3"/>
    <w:rsid w:val="00893CF3"/>
    <w:rsid w:val="008D2627"/>
    <w:rsid w:val="0091625F"/>
    <w:rsid w:val="00922D60"/>
    <w:rsid w:val="0093227B"/>
    <w:rsid w:val="00935BCD"/>
    <w:rsid w:val="0093636B"/>
    <w:rsid w:val="00963B76"/>
    <w:rsid w:val="009A1993"/>
    <w:rsid w:val="009C3F4C"/>
    <w:rsid w:val="009E0F14"/>
    <w:rsid w:val="009F7154"/>
    <w:rsid w:val="00A14CB6"/>
    <w:rsid w:val="00A35E81"/>
    <w:rsid w:val="00A37F41"/>
    <w:rsid w:val="00A62DC2"/>
    <w:rsid w:val="00AB1B80"/>
    <w:rsid w:val="00AF5A1D"/>
    <w:rsid w:val="00B265FD"/>
    <w:rsid w:val="00B527D7"/>
    <w:rsid w:val="00B765B0"/>
    <w:rsid w:val="00BB02AE"/>
    <w:rsid w:val="00BF5487"/>
    <w:rsid w:val="00C03906"/>
    <w:rsid w:val="00C95520"/>
    <w:rsid w:val="00CB429D"/>
    <w:rsid w:val="00CC3B9D"/>
    <w:rsid w:val="00D127B3"/>
    <w:rsid w:val="00D3044D"/>
    <w:rsid w:val="00D353FF"/>
    <w:rsid w:val="00D40475"/>
    <w:rsid w:val="00D5357C"/>
    <w:rsid w:val="00D62443"/>
    <w:rsid w:val="00D71876"/>
    <w:rsid w:val="00D87F17"/>
    <w:rsid w:val="00D93AD4"/>
    <w:rsid w:val="00DE6624"/>
    <w:rsid w:val="00E336BB"/>
    <w:rsid w:val="00E4791A"/>
    <w:rsid w:val="00E52F65"/>
    <w:rsid w:val="00E661C1"/>
    <w:rsid w:val="00E66885"/>
    <w:rsid w:val="00E804DD"/>
    <w:rsid w:val="00EA748B"/>
    <w:rsid w:val="00EC1EFF"/>
    <w:rsid w:val="00F25346"/>
    <w:rsid w:val="00F51041"/>
    <w:rsid w:val="00F73DC8"/>
    <w:rsid w:val="00F853A7"/>
    <w:rsid w:val="00FA4544"/>
    <w:rsid w:val="00FD48A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5">
    <w:name w:val="heading 5"/>
    <w:basedOn w:val="Normal"/>
    <w:next w:val="Textoindependiente"/>
    <w:link w:val="Ttulo5Car"/>
    <w:semiHidden/>
    <w:unhideWhenUsed/>
    <w:qFormat/>
    <w:rsid w:val="009E0F14"/>
    <w:pPr>
      <w:keepNext/>
      <w:keepLines/>
      <w:spacing w:line="220" w:lineRule="atLeast"/>
      <w:ind w:left="720"/>
      <w:jc w:val="both"/>
      <w:outlineLvl w:val="4"/>
    </w:pPr>
    <w:rPr>
      <w:rFonts w:ascii="Arial Black" w:eastAsia="Times New Roman" w:hAnsi="Arial Black" w:cs="Times New Roman"/>
      <w:spacing w:val="-5"/>
      <w:kern w:val="20"/>
      <w:sz w:val="18"/>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3044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3044D"/>
    <w:rPr>
      <w:rFonts w:ascii="Lucida Grande" w:hAnsi="Lucida Grande"/>
      <w:sz w:val="18"/>
      <w:szCs w:val="18"/>
    </w:rPr>
  </w:style>
  <w:style w:type="paragraph" w:styleId="Encabezado">
    <w:name w:val="header"/>
    <w:basedOn w:val="Normal"/>
    <w:link w:val="EncabezadoCar"/>
    <w:uiPriority w:val="99"/>
    <w:unhideWhenUsed/>
    <w:rsid w:val="00D3044D"/>
    <w:pPr>
      <w:tabs>
        <w:tab w:val="center" w:pos="4153"/>
        <w:tab w:val="right" w:pos="8306"/>
      </w:tabs>
    </w:pPr>
  </w:style>
  <w:style w:type="character" w:customStyle="1" w:styleId="EncabezadoCar">
    <w:name w:val="Encabezado Car"/>
    <w:basedOn w:val="Fuentedeprrafopredeter"/>
    <w:link w:val="Encabezado"/>
    <w:uiPriority w:val="99"/>
    <w:rsid w:val="00D3044D"/>
  </w:style>
  <w:style w:type="paragraph" w:styleId="Piedepgina">
    <w:name w:val="footer"/>
    <w:basedOn w:val="Normal"/>
    <w:link w:val="PiedepginaCar"/>
    <w:uiPriority w:val="99"/>
    <w:unhideWhenUsed/>
    <w:rsid w:val="00D3044D"/>
    <w:pPr>
      <w:tabs>
        <w:tab w:val="center" w:pos="4153"/>
        <w:tab w:val="right" w:pos="8306"/>
      </w:tabs>
    </w:pPr>
  </w:style>
  <w:style w:type="character" w:customStyle="1" w:styleId="PiedepginaCar">
    <w:name w:val="Pie de página Car"/>
    <w:basedOn w:val="Fuentedeprrafopredeter"/>
    <w:link w:val="Piedepgina"/>
    <w:uiPriority w:val="99"/>
    <w:rsid w:val="00D3044D"/>
  </w:style>
  <w:style w:type="paragraph" w:styleId="Prrafodelista">
    <w:name w:val="List Paragraph"/>
    <w:basedOn w:val="Normal"/>
    <w:uiPriority w:val="34"/>
    <w:qFormat/>
    <w:rsid w:val="00377098"/>
    <w:pPr>
      <w:ind w:left="720"/>
      <w:contextualSpacing/>
    </w:pPr>
  </w:style>
  <w:style w:type="paragraph" w:styleId="Textoindependiente">
    <w:name w:val="Body Text"/>
    <w:basedOn w:val="Normal"/>
    <w:link w:val="TextoindependienteCar"/>
    <w:semiHidden/>
    <w:rsid w:val="001149EB"/>
    <w:pPr>
      <w:spacing w:after="220" w:line="220" w:lineRule="atLeast"/>
      <w:jc w:val="both"/>
    </w:pPr>
    <w:rPr>
      <w:rFonts w:ascii="Arial" w:eastAsia="Times New Roman" w:hAnsi="Arial" w:cs="Times New Roman"/>
      <w:spacing w:val="-5"/>
      <w:sz w:val="20"/>
      <w:szCs w:val="20"/>
      <w:lang w:val="es-CO"/>
    </w:rPr>
  </w:style>
  <w:style w:type="character" w:customStyle="1" w:styleId="TextoindependienteCar">
    <w:name w:val="Texto independiente Car"/>
    <w:basedOn w:val="Fuentedeprrafopredeter"/>
    <w:link w:val="Textoindependiente"/>
    <w:semiHidden/>
    <w:rsid w:val="001149EB"/>
    <w:rPr>
      <w:rFonts w:ascii="Arial" w:eastAsia="Times New Roman" w:hAnsi="Arial" w:cs="Times New Roman"/>
      <w:spacing w:val="-5"/>
      <w:sz w:val="20"/>
      <w:szCs w:val="20"/>
      <w:lang w:val="es-CO"/>
    </w:rPr>
  </w:style>
  <w:style w:type="paragraph" w:customStyle="1" w:styleId="doctor">
    <w:name w:val="doctor"/>
    <w:basedOn w:val="Textoindependiente"/>
    <w:rsid w:val="001149EB"/>
    <w:pPr>
      <w:spacing w:after="0" w:line="240" w:lineRule="auto"/>
    </w:pPr>
    <w:rPr>
      <w:rFonts w:cs="Arial"/>
      <w:sz w:val="24"/>
    </w:rPr>
  </w:style>
  <w:style w:type="character" w:customStyle="1" w:styleId="Ttulo5Car">
    <w:name w:val="Título 5 Car"/>
    <w:basedOn w:val="Fuentedeprrafopredeter"/>
    <w:link w:val="Ttulo5"/>
    <w:semiHidden/>
    <w:rsid w:val="009E0F14"/>
    <w:rPr>
      <w:rFonts w:ascii="Arial Black" w:eastAsia="Times New Roman" w:hAnsi="Arial Black" w:cs="Times New Roman"/>
      <w:spacing w:val="-5"/>
      <w:kern w:val="20"/>
      <w:sz w:val="18"/>
      <w:szCs w:val="20"/>
      <w:lang w:val="es-CO"/>
    </w:rPr>
  </w:style>
  <w:style w:type="paragraph" w:styleId="Sangradetextonormal">
    <w:name w:val="Body Text Indent"/>
    <w:basedOn w:val="Normal"/>
    <w:link w:val="SangradetextonormalCar"/>
    <w:unhideWhenUsed/>
    <w:rsid w:val="009E0F14"/>
    <w:pPr>
      <w:spacing w:after="120"/>
      <w:ind w:left="283"/>
      <w:jc w:val="both"/>
    </w:pPr>
    <w:rPr>
      <w:rFonts w:ascii="Arial" w:eastAsia="Times New Roman" w:hAnsi="Arial" w:cs="Times New Roman"/>
      <w:spacing w:val="-5"/>
      <w:szCs w:val="20"/>
      <w:lang w:val="es-CO"/>
    </w:rPr>
  </w:style>
  <w:style w:type="character" w:customStyle="1" w:styleId="SangradetextonormalCar">
    <w:name w:val="Sangría de texto normal Car"/>
    <w:basedOn w:val="Fuentedeprrafopredeter"/>
    <w:link w:val="Sangradetextonormal"/>
    <w:rsid w:val="009E0F14"/>
    <w:rPr>
      <w:rFonts w:ascii="Arial" w:eastAsia="Times New Roman" w:hAnsi="Arial" w:cs="Times New Roman"/>
      <w:spacing w:val="-5"/>
      <w:szCs w:val="20"/>
      <w:lang w:val="es-CO"/>
    </w:rPr>
  </w:style>
  <w:style w:type="table" w:styleId="Tablaconcuadrcula">
    <w:name w:val="Table Grid"/>
    <w:basedOn w:val="Tablanormal"/>
    <w:uiPriority w:val="59"/>
    <w:rsid w:val="00D353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846A4"/>
    <w:rPr>
      <w:color w:val="0000FF"/>
      <w:u w:val="single"/>
    </w:rPr>
  </w:style>
  <w:style w:type="character" w:styleId="Refdecomentario">
    <w:name w:val="annotation reference"/>
    <w:basedOn w:val="Fuentedeprrafopredeter"/>
    <w:uiPriority w:val="99"/>
    <w:semiHidden/>
    <w:unhideWhenUsed/>
    <w:rsid w:val="000047DD"/>
    <w:rPr>
      <w:sz w:val="16"/>
      <w:szCs w:val="16"/>
    </w:rPr>
  </w:style>
  <w:style w:type="paragraph" w:styleId="Textocomentario">
    <w:name w:val="annotation text"/>
    <w:basedOn w:val="Normal"/>
    <w:link w:val="TextocomentarioCar"/>
    <w:uiPriority w:val="99"/>
    <w:semiHidden/>
    <w:unhideWhenUsed/>
    <w:rsid w:val="000047DD"/>
    <w:rPr>
      <w:sz w:val="20"/>
      <w:szCs w:val="20"/>
    </w:rPr>
  </w:style>
  <w:style w:type="character" w:customStyle="1" w:styleId="TextocomentarioCar">
    <w:name w:val="Texto comentario Car"/>
    <w:basedOn w:val="Fuentedeprrafopredeter"/>
    <w:link w:val="Textocomentario"/>
    <w:uiPriority w:val="99"/>
    <w:semiHidden/>
    <w:rsid w:val="000047DD"/>
    <w:rPr>
      <w:sz w:val="20"/>
      <w:szCs w:val="20"/>
    </w:rPr>
  </w:style>
  <w:style w:type="paragraph" w:styleId="Asuntodelcomentario">
    <w:name w:val="annotation subject"/>
    <w:basedOn w:val="Textocomentario"/>
    <w:next w:val="Textocomentario"/>
    <w:link w:val="AsuntodelcomentarioCar"/>
    <w:uiPriority w:val="99"/>
    <w:semiHidden/>
    <w:unhideWhenUsed/>
    <w:rsid w:val="000047DD"/>
    <w:rPr>
      <w:b/>
      <w:bCs/>
    </w:rPr>
  </w:style>
  <w:style w:type="character" w:customStyle="1" w:styleId="AsuntodelcomentarioCar">
    <w:name w:val="Asunto del comentario Car"/>
    <w:basedOn w:val="TextocomentarioCar"/>
    <w:link w:val="Asuntodelcomentario"/>
    <w:uiPriority w:val="99"/>
    <w:semiHidden/>
    <w:rsid w:val="000047D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5">
    <w:name w:val="heading 5"/>
    <w:basedOn w:val="Normal"/>
    <w:next w:val="Textoindependiente"/>
    <w:link w:val="Ttulo5Car"/>
    <w:semiHidden/>
    <w:unhideWhenUsed/>
    <w:qFormat/>
    <w:rsid w:val="009E0F14"/>
    <w:pPr>
      <w:keepNext/>
      <w:keepLines/>
      <w:spacing w:line="220" w:lineRule="atLeast"/>
      <w:ind w:left="720"/>
      <w:jc w:val="both"/>
      <w:outlineLvl w:val="4"/>
    </w:pPr>
    <w:rPr>
      <w:rFonts w:ascii="Arial Black" w:eastAsia="Times New Roman" w:hAnsi="Arial Black" w:cs="Times New Roman"/>
      <w:spacing w:val="-5"/>
      <w:kern w:val="20"/>
      <w:sz w:val="18"/>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3044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3044D"/>
    <w:rPr>
      <w:rFonts w:ascii="Lucida Grande" w:hAnsi="Lucida Grande"/>
      <w:sz w:val="18"/>
      <w:szCs w:val="18"/>
    </w:rPr>
  </w:style>
  <w:style w:type="paragraph" w:styleId="Encabezado">
    <w:name w:val="header"/>
    <w:basedOn w:val="Normal"/>
    <w:link w:val="EncabezadoCar"/>
    <w:uiPriority w:val="99"/>
    <w:unhideWhenUsed/>
    <w:rsid w:val="00D3044D"/>
    <w:pPr>
      <w:tabs>
        <w:tab w:val="center" w:pos="4153"/>
        <w:tab w:val="right" w:pos="8306"/>
      </w:tabs>
    </w:pPr>
  </w:style>
  <w:style w:type="character" w:customStyle="1" w:styleId="EncabezadoCar">
    <w:name w:val="Encabezado Car"/>
    <w:basedOn w:val="Fuentedeprrafopredeter"/>
    <w:link w:val="Encabezado"/>
    <w:uiPriority w:val="99"/>
    <w:rsid w:val="00D3044D"/>
  </w:style>
  <w:style w:type="paragraph" w:styleId="Piedepgina">
    <w:name w:val="footer"/>
    <w:basedOn w:val="Normal"/>
    <w:link w:val="PiedepginaCar"/>
    <w:uiPriority w:val="99"/>
    <w:unhideWhenUsed/>
    <w:rsid w:val="00D3044D"/>
    <w:pPr>
      <w:tabs>
        <w:tab w:val="center" w:pos="4153"/>
        <w:tab w:val="right" w:pos="8306"/>
      </w:tabs>
    </w:pPr>
  </w:style>
  <w:style w:type="character" w:customStyle="1" w:styleId="PiedepginaCar">
    <w:name w:val="Pie de página Car"/>
    <w:basedOn w:val="Fuentedeprrafopredeter"/>
    <w:link w:val="Piedepgina"/>
    <w:uiPriority w:val="99"/>
    <w:rsid w:val="00D3044D"/>
  </w:style>
  <w:style w:type="paragraph" w:styleId="Prrafodelista">
    <w:name w:val="List Paragraph"/>
    <w:basedOn w:val="Normal"/>
    <w:uiPriority w:val="34"/>
    <w:qFormat/>
    <w:rsid w:val="00377098"/>
    <w:pPr>
      <w:ind w:left="720"/>
      <w:contextualSpacing/>
    </w:pPr>
  </w:style>
  <w:style w:type="paragraph" w:styleId="Textoindependiente">
    <w:name w:val="Body Text"/>
    <w:basedOn w:val="Normal"/>
    <w:link w:val="TextoindependienteCar"/>
    <w:semiHidden/>
    <w:rsid w:val="001149EB"/>
    <w:pPr>
      <w:spacing w:after="220" w:line="220" w:lineRule="atLeast"/>
      <w:jc w:val="both"/>
    </w:pPr>
    <w:rPr>
      <w:rFonts w:ascii="Arial" w:eastAsia="Times New Roman" w:hAnsi="Arial" w:cs="Times New Roman"/>
      <w:spacing w:val="-5"/>
      <w:sz w:val="20"/>
      <w:szCs w:val="20"/>
      <w:lang w:val="es-CO"/>
    </w:rPr>
  </w:style>
  <w:style w:type="character" w:customStyle="1" w:styleId="TextoindependienteCar">
    <w:name w:val="Texto independiente Car"/>
    <w:basedOn w:val="Fuentedeprrafopredeter"/>
    <w:link w:val="Textoindependiente"/>
    <w:semiHidden/>
    <w:rsid w:val="001149EB"/>
    <w:rPr>
      <w:rFonts w:ascii="Arial" w:eastAsia="Times New Roman" w:hAnsi="Arial" w:cs="Times New Roman"/>
      <w:spacing w:val="-5"/>
      <w:sz w:val="20"/>
      <w:szCs w:val="20"/>
      <w:lang w:val="es-CO"/>
    </w:rPr>
  </w:style>
  <w:style w:type="paragraph" w:customStyle="1" w:styleId="doctor">
    <w:name w:val="doctor"/>
    <w:basedOn w:val="Textoindependiente"/>
    <w:rsid w:val="001149EB"/>
    <w:pPr>
      <w:spacing w:after="0" w:line="240" w:lineRule="auto"/>
    </w:pPr>
    <w:rPr>
      <w:rFonts w:cs="Arial"/>
      <w:sz w:val="24"/>
    </w:rPr>
  </w:style>
  <w:style w:type="character" w:customStyle="1" w:styleId="Ttulo5Car">
    <w:name w:val="Título 5 Car"/>
    <w:basedOn w:val="Fuentedeprrafopredeter"/>
    <w:link w:val="Ttulo5"/>
    <w:semiHidden/>
    <w:rsid w:val="009E0F14"/>
    <w:rPr>
      <w:rFonts w:ascii="Arial Black" w:eastAsia="Times New Roman" w:hAnsi="Arial Black" w:cs="Times New Roman"/>
      <w:spacing w:val="-5"/>
      <w:kern w:val="20"/>
      <w:sz w:val="18"/>
      <w:szCs w:val="20"/>
      <w:lang w:val="es-CO"/>
    </w:rPr>
  </w:style>
  <w:style w:type="paragraph" w:styleId="Sangradetextonormal">
    <w:name w:val="Body Text Indent"/>
    <w:basedOn w:val="Normal"/>
    <w:link w:val="SangradetextonormalCar"/>
    <w:unhideWhenUsed/>
    <w:rsid w:val="009E0F14"/>
    <w:pPr>
      <w:spacing w:after="120"/>
      <w:ind w:left="283"/>
      <w:jc w:val="both"/>
    </w:pPr>
    <w:rPr>
      <w:rFonts w:ascii="Arial" w:eastAsia="Times New Roman" w:hAnsi="Arial" w:cs="Times New Roman"/>
      <w:spacing w:val="-5"/>
      <w:szCs w:val="20"/>
      <w:lang w:val="es-CO"/>
    </w:rPr>
  </w:style>
  <w:style w:type="character" w:customStyle="1" w:styleId="SangradetextonormalCar">
    <w:name w:val="Sangría de texto normal Car"/>
    <w:basedOn w:val="Fuentedeprrafopredeter"/>
    <w:link w:val="Sangradetextonormal"/>
    <w:rsid w:val="009E0F14"/>
    <w:rPr>
      <w:rFonts w:ascii="Arial" w:eastAsia="Times New Roman" w:hAnsi="Arial" w:cs="Times New Roman"/>
      <w:spacing w:val="-5"/>
      <w:szCs w:val="20"/>
      <w:lang w:val="es-CO"/>
    </w:rPr>
  </w:style>
  <w:style w:type="table" w:styleId="Tablaconcuadrcula">
    <w:name w:val="Table Grid"/>
    <w:basedOn w:val="Tablanormal"/>
    <w:uiPriority w:val="59"/>
    <w:rsid w:val="00D353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846A4"/>
    <w:rPr>
      <w:color w:val="0000FF"/>
      <w:u w:val="single"/>
    </w:rPr>
  </w:style>
  <w:style w:type="character" w:styleId="Refdecomentario">
    <w:name w:val="annotation reference"/>
    <w:basedOn w:val="Fuentedeprrafopredeter"/>
    <w:uiPriority w:val="99"/>
    <w:semiHidden/>
    <w:unhideWhenUsed/>
    <w:rsid w:val="000047DD"/>
    <w:rPr>
      <w:sz w:val="16"/>
      <w:szCs w:val="16"/>
    </w:rPr>
  </w:style>
  <w:style w:type="paragraph" w:styleId="Textocomentario">
    <w:name w:val="annotation text"/>
    <w:basedOn w:val="Normal"/>
    <w:link w:val="TextocomentarioCar"/>
    <w:uiPriority w:val="99"/>
    <w:semiHidden/>
    <w:unhideWhenUsed/>
    <w:rsid w:val="000047DD"/>
    <w:rPr>
      <w:sz w:val="20"/>
      <w:szCs w:val="20"/>
    </w:rPr>
  </w:style>
  <w:style w:type="character" w:customStyle="1" w:styleId="TextocomentarioCar">
    <w:name w:val="Texto comentario Car"/>
    <w:basedOn w:val="Fuentedeprrafopredeter"/>
    <w:link w:val="Textocomentario"/>
    <w:uiPriority w:val="99"/>
    <w:semiHidden/>
    <w:rsid w:val="000047DD"/>
    <w:rPr>
      <w:sz w:val="20"/>
      <w:szCs w:val="20"/>
    </w:rPr>
  </w:style>
  <w:style w:type="paragraph" w:styleId="Asuntodelcomentario">
    <w:name w:val="annotation subject"/>
    <w:basedOn w:val="Textocomentario"/>
    <w:next w:val="Textocomentario"/>
    <w:link w:val="AsuntodelcomentarioCar"/>
    <w:uiPriority w:val="99"/>
    <w:semiHidden/>
    <w:unhideWhenUsed/>
    <w:rsid w:val="000047DD"/>
    <w:rPr>
      <w:b/>
      <w:bCs/>
    </w:rPr>
  </w:style>
  <w:style w:type="character" w:customStyle="1" w:styleId="AsuntodelcomentarioCar">
    <w:name w:val="Asunto del comentario Car"/>
    <w:basedOn w:val="TextocomentarioCar"/>
    <w:link w:val="Asuntodelcomentario"/>
    <w:uiPriority w:val="99"/>
    <w:semiHidden/>
    <w:rsid w:val="000047D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546454">
      <w:bodyDiv w:val="1"/>
      <w:marLeft w:val="0"/>
      <w:marRight w:val="0"/>
      <w:marTop w:val="0"/>
      <w:marBottom w:val="0"/>
      <w:divBdr>
        <w:top w:val="none" w:sz="0" w:space="0" w:color="auto"/>
        <w:left w:val="none" w:sz="0" w:space="0" w:color="auto"/>
        <w:bottom w:val="none" w:sz="0" w:space="0" w:color="auto"/>
        <w:right w:val="none" w:sz="0" w:space="0" w:color="auto"/>
      </w:divBdr>
    </w:div>
    <w:div w:id="585727732">
      <w:bodyDiv w:val="1"/>
      <w:marLeft w:val="0"/>
      <w:marRight w:val="0"/>
      <w:marTop w:val="0"/>
      <w:marBottom w:val="0"/>
      <w:divBdr>
        <w:top w:val="none" w:sz="0" w:space="0" w:color="auto"/>
        <w:left w:val="none" w:sz="0" w:space="0" w:color="auto"/>
        <w:bottom w:val="none" w:sz="0" w:space="0" w:color="auto"/>
        <w:right w:val="none" w:sz="0" w:space="0" w:color="auto"/>
      </w:divBdr>
    </w:div>
    <w:div w:id="604458251">
      <w:bodyDiv w:val="1"/>
      <w:marLeft w:val="0"/>
      <w:marRight w:val="0"/>
      <w:marTop w:val="0"/>
      <w:marBottom w:val="0"/>
      <w:divBdr>
        <w:top w:val="none" w:sz="0" w:space="0" w:color="auto"/>
        <w:left w:val="none" w:sz="0" w:space="0" w:color="auto"/>
        <w:bottom w:val="none" w:sz="0" w:space="0" w:color="auto"/>
        <w:right w:val="none" w:sz="0" w:space="0" w:color="auto"/>
      </w:divBdr>
    </w:div>
    <w:div w:id="765543270">
      <w:bodyDiv w:val="1"/>
      <w:marLeft w:val="0"/>
      <w:marRight w:val="0"/>
      <w:marTop w:val="0"/>
      <w:marBottom w:val="0"/>
      <w:divBdr>
        <w:top w:val="none" w:sz="0" w:space="0" w:color="auto"/>
        <w:left w:val="none" w:sz="0" w:space="0" w:color="auto"/>
        <w:bottom w:val="none" w:sz="0" w:space="0" w:color="auto"/>
        <w:right w:val="none" w:sz="0" w:space="0" w:color="auto"/>
      </w:divBdr>
    </w:div>
    <w:div w:id="1326318486">
      <w:bodyDiv w:val="1"/>
      <w:marLeft w:val="0"/>
      <w:marRight w:val="0"/>
      <w:marTop w:val="0"/>
      <w:marBottom w:val="0"/>
      <w:divBdr>
        <w:top w:val="none" w:sz="0" w:space="0" w:color="auto"/>
        <w:left w:val="none" w:sz="0" w:space="0" w:color="auto"/>
        <w:bottom w:val="none" w:sz="0" w:space="0" w:color="auto"/>
        <w:right w:val="none" w:sz="0" w:space="0" w:color="auto"/>
      </w:divBdr>
    </w:div>
    <w:div w:id="1545826900">
      <w:bodyDiv w:val="1"/>
      <w:marLeft w:val="0"/>
      <w:marRight w:val="0"/>
      <w:marTop w:val="0"/>
      <w:marBottom w:val="0"/>
      <w:divBdr>
        <w:top w:val="none" w:sz="0" w:space="0" w:color="auto"/>
        <w:left w:val="none" w:sz="0" w:space="0" w:color="auto"/>
        <w:bottom w:val="none" w:sz="0" w:space="0" w:color="auto"/>
        <w:right w:val="none" w:sz="0" w:space="0" w:color="auto"/>
      </w:divBdr>
    </w:div>
    <w:div w:id="1563328411">
      <w:bodyDiv w:val="1"/>
      <w:marLeft w:val="0"/>
      <w:marRight w:val="0"/>
      <w:marTop w:val="0"/>
      <w:marBottom w:val="0"/>
      <w:divBdr>
        <w:top w:val="none" w:sz="0" w:space="0" w:color="auto"/>
        <w:left w:val="none" w:sz="0" w:space="0" w:color="auto"/>
        <w:bottom w:val="none" w:sz="0" w:space="0" w:color="auto"/>
        <w:right w:val="none" w:sz="0" w:space="0" w:color="auto"/>
      </w:divBdr>
    </w:div>
    <w:div w:id="1645550749">
      <w:bodyDiv w:val="1"/>
      <w:marLeft w:val="0"/>
      <w:marRight w:val="0"/>
      <w:marTop w:val="0"/>
      <w:marBottom w:val="0"/>
      <w:divBdr>
        <w:top w:val="none" w:sz="0" w:space="0" w:color="auto"/>
        <w:left w:val="none" w:sz="0" w:space="0" w:color="auto"/>
        <w:bottom w:val="none" w:sz="0" w:space="0" w:color="auto"/>
        <w:right w:val="none" w:sz="0" w:space="0" w:color="auto"/>
      </w:divBdr>
    </w:div>
    <w:div w:id="17638436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creg@creg.gov.co"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MURI~1\AppData\Local\Temp\notesAA9D2F\formato%20carta%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1C698-1560-42A6-AC6A-EF473F0BF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 carta </Template>
  <TotalTime>1</TotalTime>
  <Pages>2</Pages>
  <Words>321</Words>
  <Characters>1768</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carlos andrés design</Company>
  <LinksUpToDate>false</LinksUpToDate>
  <CharactersWithSpaces>2085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Eugenia Murillo Ramirez</dc:creator>
  <cp:lastModifiedBy>Luz Stella Rojas Macias</cp:lastModifiedBy>
  <cp:revision>2</cp:revision>
  <cp:lastPrinted>2015-01-09T19:25:00Z</cp:lastPrinted>
  <dcterms:created xsi:type="dcterms:W3CDTF">2016-02-23T13:31:00Z</dcterms:created>
  <dcterms:modified xsi:type="dcterms:W3CDTF">2016-02-23T13:31:00Z</dcterms:modified>
</cp:coreProperties>
</file>