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6C8B" w14:textId="0B5F7EDC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6F27CC">
        <w:rPr>
          <w:rFonts w:ascii="Arial" w:hAnsi="Arial" w:cs="Arial"/>
          <w:sz w:val="22"/>
          <w:szCs w:val="22"/>
          <w:lang w:val="es-MX"/>
        </w:rPr>
        <w:t xml:space="preserve">3 de abril </w:t>
      </w:r>
      <w:r w:rsidR="00A7557C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>
        <w:rPr>
          <w:rFonts w:ascii="Arial" w:hAnsi="Arial" w:cs="Arial"/>
          <w:sz w:val="22"/>
          <w:szCs w:val="22"/>
          <w:lang w:val="es-MX"/>
        </w:rPr>
        <w:t>2019</w:t>
      </w:r>
    </w:p>
    <w:p w14:paraId="1A41303E" w14:textId="5E1C766E" w:rsidR="007E4684" w:rsidRDefault="007E4684" w:rsidP="007E16DF">
      <w:pPr>
        <w:rPr>
          <w:rFonts w:ascii="Arial" w:hAnsi="Arial" w:cs="Arial"/>
          <w:sz w:val="22"/>
          <w:szCs w:val="22"/>
          <w:lang w:val="es-MX"/>
        </w:rPr>
      </w:pPr>
    </w:p>
    <w:p w14:paraId="42205D01" w14:textId="77777777" w:rsidR="00117047" w:rsidRPr="00117047" w:rsidRDefault="00117047" w:rsidP="00117047">
      <w:pPr>
        <w:pStyle w:val="Textoindependiente"/>
      </w:pPr>
    </w:p>
    <w:p w14:paraId="2EC10BAE" w14:textId="115FE0BB" w:rsidR="00D515F0" w:rsidRPr="001832EB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F35EB6"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</w:t>
      </w:r>
      <w:r w:rsidR="001832EB"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9</w:t>
      </w:r>
    </w:p>
    <w:p w14:paraId="302FA884" w14:textId="342F983A" w:rsidR="007E16DF" w:rsidRPr="001832EB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2F609D21" w14:textId="49DDB748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7E574B" w:rsidRPr="001832EB">
        <w:rPr>
          <w:rFonts w:ascii="Arial" w:hAnsi="Arial" w:cs="Arial"/>
          <w:b/>
          <w:sz w:val="22"/>
          <w:szCs w:val="22"/>
        </w:rPr>
        <w:t xml:space="preserve">EMPRESAS DISTRIBUIDORAS DE </w:t>
      </w:r>
      <w:r w:rsidR="005442A5" w:rsidRPr="001832EB">
        <w:rPr>
          <w:rFonts w:ascii="Arial" w:hAnsi="Arial" w:cs="Arial"/>
          <w:b/>
          <w:sz w:val="22"/>
          <w:szCs w:val="22"/>
        </w:rPr>
        <w:t>GAS COMBUSTIBLE</w:t>
      </w:r>
      <w:r w:rsidR="005442A5">
        <w:rPr>
          <w:rFonts w:ascii="Arial" w:hAnsi="Arial" w:cs="Arial"/>
          <w:b/>
          <w:sz w:val="22"/>
          <w:szCs w:val="22"/>
        </w:rPr>
        <w:t xml:space="preserve"> POR REDES DE TUBERÍA</w:t>
      </w:r>
    </w:p>
    <w:p w14:paraId="10A7324D" w14:textId="70291A4E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79416D11" w14:textId="4ED0513C" w:rsidR="007E16DF" w:rsidRPr="007E574B" w:rsidRDefault="007E16DF" w:rsidP="007E574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bookmarkStart w:id="0" w:name="_GoBack"/>
      <w:r w:rsidR="007E574B">
        <w:rPr>
          <w:rFonts w:ascii="Arial" w:hAnsi="Arial" w:cs="Arial"/>
          <w:b/>
          <w:sz w:val="22"/>
          <w:szCs w:val="22"/>
        </w:rPr>
        <w:t xml:space="preserve">SOCIALIZACIÓN </w:t>
      </w:r>
      <w:r w:rsidR="007F3DF3">
        <w:rPr>
          <w:rFonts w:ascii="Arial" w:hAnsi="Arial" w:cs="Arial"/>
          <w:b/>
          <w:sz w:val="22"/>
          <w:szCs w:val="22"/>
        </w:rPr>
        <w:t xml:space="preserve">DEL </w:t>
      </w:r>
      <w:r w:rsidR="007E574B">
        <w:rPr>
          <w:rFonts w:ascii="Arial" w:hAnsi="Arial" w:cs="Arial"/>
          <w:b/>
          <w:sz w:val="22"/>
          <w:szCs w:val="22"/>
        </w:rPr>
        <w:t xml:space="preserve">PROCEDIMIENTO </w:t>
      </w:r>
      <w:r w:rsidR="007F3DF3">
        <w:rPr>
          <w:rFonts w:ascii="Arial" w:hAnsi="Arial" w:cs="Arial"/>
          <w:b/>
          <w:sz w:val="22"/>
          <w:szCs w:val="22"/>
        </w:rPr>
        <w:t xml:space="preserve">QUE SE APLICARÁ AL </w:t>
      </w:r>
      <w:r w:rsidR="001832EB">
        <w:rPr>
          <w:rFonts w:ascii="Arial" w:hAnsi="Arial" w:cs="Arial"/>
          <w:b/>
          <w:sz w:val="22"/>
          <w:szCs w:val="22"/>
        </w:rPr>
        <w:t xml:space="preserve">TRÁMITE </w:t>
      </w:r>
      <w:r w:rsidR="001832EB" w:rsidRPr="001832EB">
        <w:rPr>
          <w:rFonts w:ascii="Arial" w:hAnsi="Arial" w:cs="Arial"/>
          <w:b/>
          <w:sz w:val="22"/>
          <w:szCs w:val="22"/>
        </w:rPr>
        <w:t>DE</w:t>
      </w:r>
      <w:r w:rsidR="007F3DF3">
        <w:rPr>
          <w:rFonts w:ascii="Arial" w:hAnsi="Arial" w:cs="Arial"/>
          <w:b/>
          <w:sz w:val="22"/>
          <w:szCs w:val="22"/>
        </w:rPr>
        <w:t xml:space="preserve"> </w:t>
      </w:r>
      <w:r w:rsidR="007E574B" w:rsidRPr="007E574B">
        <w:rPr>
          <w:rFonts w:ascii="Arial" w:hAnsi="Arial" w:cs="Arial"/>
          <w:b/>
          <w:sz w:val="22"/>
          <w:szCs w:val="22"/>
        </w:rPr>
        <w:t>SOLICITUD</w:t>
      </w:r>
      <w:r w:rsidR="007F3DF3">
        <w:rPr>
          <w:rFonts w:ascii="Arial" w:hAnsi="Arial" w:cs="Arial"/>
          <w:b/>
          <w:sz w:val="22"/>
          <w:szCs w:val="22"/>
        </w:rPr>
        <w:t>ES</w:t>
      </w:r>
      <w:r w:rsidR="007E574B" w:rsidRPr="007E574B">
        <w:rPr>
          <w:rFonts w:ascii="Arial" w:hAnsi="Arial" w:cs="Arial"/>
          <w:b/>
          <w:sz w:val="22"/>
          <w:szCs w:val="22"/>
        </w:rPr>
        <w:t xml:space="preserve"> TARIFARIA</w:t>
      </w:r>
      <w:r w:rsidR="007F3DF3">
        <w:rPr>
          <w:rFonts w:ascii="Arial" w:hAnsi="Arial" w:cs="Arial"/>
          <w:b/>
          <w:sz w:val="22"/>
          <w:szCs w:val="22"/>
        </w:rPr>
        <w:t>S</w:t>
      </w:r>
      <w:r w:rsidR="007E574B" w:rsidRPr="007E574B">
        <w:rPr>
          <w:rFonts w:ascii="Arial" w:hAnsi="Arial" w:cs="Arial"/>
          <w:b/>
          <w:sz w:val="22"/>
          <w:szCs w:val="22"/>
        </w:rPr>
        <w:t xml:space="preserve"> DE CARGOS DE DISTRIBUCIÓN DE GAS COMBUSTIBLE POR REDES DE TUBERÍA</w:t>
      </w:r>
    </w:p>
    <w:bookmarkEnd w:id="0"/>
    <w:p w14:paraId="75048835" w14:textId="20FC2C25" w:rsidR="00551461" w:rsidRDefault="00551461" w:rsidP="000367E6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36FFDB4" w14:textId="60233DF3" w:rsidR="007E574B" w:rsidRPr="00FE542C" w:rsidRDefault="007E574B" w:rsidP="000367E6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El Director Ejecutivo de la Comisión de Regulación de Energía y Gas, CREG, invita a las empresas distribuidoras de</w:t>
      </w:r>
      <w:r w:rsidR="005442A5" w:rsidRPr="00FE542C">
        <w:rPr>
          <w:rFonts w:cs="Arial"/>
          <w:sz w:val="24"/>
          <w:szCs w:val="24"/>
        </w:rPr>
        <w:t xml:space="preserve"> gas combustible por redes de tubería</w:t>
      </w:r>
      <w:r w:rsidR="000367E6" w:rsidRPr="00FE542C">
        <w:rPr>
          <w:rFonts w:cs="Arial"/>
          <w:sz w:val="24"/>
          <w:szCs w:val="24"/>
        </w:rPr>
        <w:t>,</w:t>
      </w:r>
      <w:r w:rsidRPr="00FE542C">
        <w:rPr>
          <w:rFonts w:cs="Arial"/>
          <w:sz w:val="24"/>
          <w:szCs w:val="24"/>
        </w:rPr>
        <w:t xml:space="preserve"> a participar del taller </w:t>
      </w:r>
      <w:r w:rsidR="00B91734" w:rsidRPr="00FE542C">
        <w:rPr>
          <w:rFonts w:cs="Arial"/>
          <w:sz w:val="24"/>
          <w:szCs w:val="24"/>
        </w:rPr>
        <w:t xml:space="preserve">que se llevará a cabo el día </w:t>
      </w:r>
      <w:r w:rsidR="00B64170">
        <w:rPr>
          <w:rFonts w:cs="Arial"/>
          <w:sz w:val="24"/>
          <w:szCs w:val="24"/>
        </w:rPr>
        <w:t xml:space="preserve">martes </w:t>
      </w:r>
      <w:r w:rsidR="004F269B" w:rsidRPr="004F269B">
        <w:rPr>
          <w:rFonts w:cs="Arial"/>
          <w:sz w:val="24"/>
          <w:szCs w:val="24"/>
        </w:rPr>
        <w:t>9</w:t>
      </w:r>
      <w:r w:rsidR="00B91734" w:rsidRPr="004F269B">
        <w:rPr>
          <w:rFonts w:cs="Arial"/>
          <w:sz w:val="24"/>
          <w:szCs w:val="24"/>
        </w:rPr>
        <w:t xml:space="preserve"> de abril de 2019</w:t>
      </w:r>
      <w:r w:rsidR="00B91734" w:rsidRPr="00FE542C">
        <w:rPr>
          <w:rFonts w:cs="Arial"/>
          <w:sz w:val="24"/>
          <w:szCs w:val="24"/>
        </w:rPr>
        <w:t xml:space="preserve"> en las instalaciones de la CREG, Avenida Calle 116 # 7 - 15, </w:t>
      </w:r>
      <w:r w:rsidR="004F269B">
        <w:rPr>
          <w:rFonts w:cs="Arial"/>
          <w:sz w:val="24"/>
          <w:szCs w:val="24"/>
        </w:rPr>
        <w:t>oficina 901</w:t>
      </w:r>
      <w:r w:rsidR="00C57A0A">
        <w:rPr>
          <w:rFonts w:cs="Arial"/>
          <w:sz w:val="24"/>
          <w:szCs w:val="24"/>
        </w:rPr>
        <w:t>, Auditorio Principal</w:t>
      </w:r>
      <w:r w:rsidR="004F269B">
        <w:rPr>
          <w:rFonts w:cs="Arial"/>
          <w:sz w:val="24"/>
          <w:szCs w:val="24"/>
        </w:rPr>
        <w:t xml:space="preserve">, </w:t>
      </w:r>
      <w:r w:rsidR="00756323">
        <w:rPr>
          <w:rFonts w:cs="Arial"/>
          <w:sz w:val="24"/>
          <w:szCs w:val="24"/>
        </w:rPr>
        <w:t>con el objeto de</w:t>
      </w:r>
      <w:r w:rsidR="00117047">
        <w:rPr>
          <w:rFonts w:cs="Arial"/>
          <w:sz w:val="24"/>
          <w:szCs w:val="24"/>
        </w:rPr>
        <w:t xml:space="preserve"> </w:t>
      </w:r>
      <w:r w:rsidR="00756323">
        <w:rPr>
          <w:rFonts w:cs="Arial"/>
          <w:sz w:val="24"/>
          <w:szCs w:val="24"/>
        </w:rPr>
        <w:t xml:space="preserve">socializar </w:t>
      </w:r>
      <w:r w:rsidR="00117047">
        <w:rPr>
          <w:rFonts w:cs="Arial"/>
          <w:sz w:val="24"/>
          <w:szCs w:val="24"/>
        </w:rPr>
        <w:t xml:space="preserve">el procedimiento </w:t>
      </w:r>
      <w:r w:rsidR="00756323">
        <w:rPr>
          <w:rFonts w:cs="Arial"/>
          <w:sz w:val="24"/>
          <w:szCs w:val="24"/>
        </w:rPr>
        <w:t xml:space="preserve">que se </w:t>
      </w:r>
      <w:r w:rsidR="007F3DF3">
        <w:rPr>
          <w:rFonts w:cs="Arial"/>
          <w:sz w:val="24"/>
          <w:szCs w:val="24"/>
        </w:rPr>
        <w:t>aplicará</w:t>
      </w:r>
      <w:r w:rsidR="00756323">
        <w:rPr>
          <w:rFonts w:cs="Arial"/>
          <w:sz w:val="24"/>
          <w:szCs w:val="24"/>
        </w:rPr>
        <w:t xml:space="preserve"> por la Comisión para el</w:t>
      </w:r>
      <w:r w:rsidR="007F3DF3">
        <w:rPr>
          <w:rFonts w:cs="Arial"/>
          <w:sz w:val="24"/>
          <w:szCs w:val="24"/>
        </w:rPr>
        <w:t xml:space="preserve"> trámite de </w:t>
      </w:r>
      <w:r w:rsidR="00117047">
        <w:rPr>
          <w:rFonts w:cs="Arial"/>
          <w:sz w:val="24"/>
          <w:szCs w:val="24"/>
        </w:rPr>
        <w:t xml:space="preserve">las solicitudes de cargos de </w:t>
      </w:r>
      <w:r w:rsidR="00117047" w:rsidRPr="00FE542C">
        <w:rPr>
          <w:rFonts w:cs="Arial"/>
          <w:sz w:val="24"/>
          <w:szCs w:val="24"/>
        </w:rPr>
        <w:t>distribución de gas combustible por redes de tubería</w:t>
      </w:r>
      <w:r w:rsidR="00117047">
        <w:rPr>
          <w:rFonts w:cs="Arial"/>
          <w:sz w:val="24"/>
          <w:szCs w:val="24"/>
        </w:rPr>
        <w:t xml:space="preserve">, en concordancia con </w:t>
      </w:r>
      <w:r w:rsidR="005442A5" w:rsidRPr="00FE542C">
        <w:rPr>
          <w:rFonts w:cs="Arial"/>
          <w:sz w:val="24"/>
          <w:szCs w:val="24"/>
        </w:rPr>
        <w:t>la</w:t>
      </w:r>
      <w:r w:rsidR="00756323">
        <w:rPr>
          <w:rFonts w:cs="Arial"/>
          <w:sz w:val="24"/>
          <w:szCs w:val="24"/>
        </w:rPr>
        <w:t xml:space="preserve"> metodología contenida en las</w:t>
      </w:r>
      <w:r w:rsidR="005442A5" w:rsidRPr="00FE542C">
        <w:rPr>
          <w:rFonts w:cs="Arial"/>
          <w:sz w:val="24"/>
          <w:szCs w:val="24"/>
        </w:rPr>
        <w:t xml:space="preserve"> resoluciones CREG 202 de 2013, CREG 090 de 2018 y </w:t>
      </w:r>
      <w:r w:rsidR="00756323">
        <w:rPr>
          <w:rFonts w:cs="Arial"/>
          <w:sz w:val="24"/>
          <w:szCs w:val="24"/>
        </w:rPr>
        <w:t>CREG</w:t>
      </w:r>
      <w:r w:rsidR="005442A5" w:rsidRPr="00FE542C">
        <w:rPr>
          <w:rFonts w:cs="Arial"/>
          <w:sz w:val="24"/>
          <w:szCs w:val="24"/>
        </w:rPr>
        <w:t>132 de 2018</w:t>
      </w:r>
      <w:r w:rsidR="00FE542C" w:rsidRPr="00FE542C">
        <w:rPr>
          <w:rFonts w:cs="Arial"/>
          <w:sz w:val="24"/>
          <w:szCs w:val="24"/>
        </w:rPr>
        <w:t>.</w:t>
      </w:r>
    </w:p>
    <w:p w14:paraId="015F3336" w14:textId="17AA0D2F" w:rsidR="000367E6" w:rsidRDefault="000367E6" w:rsidP="000367E6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B008263" w14:textId="4D33CD7C" w:rsidR="00756323" w:rsidRDefault="00756323" w:rsidP="00756323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Dicho taller se llevará a cabo en dos (2) sesiones: la primera de 8:00 am a 10:00 am y la segunda de 10:00 am a 12:00m. Las empresas </w:t>
      </w:r>
      <w:r w:rsidRPr="00FE542C">
        <w:rPr>
          <w:rFonts w:cs="Arial"/>
          <w:sz w:val="24"/>
          <w:szCs w:val="24"/>
        </w:rPr>
        <w:t xml:space="preserve"> interesadas en asistir al taller deberán registrarse </w:t>
      </w:r>
      <w:r>
        <w:rPr>
          <w:rFonts w:cs="Arial"/>
          <w:sz w:val="24"/>
          <w:szCs w:val="24"/>
        </w:rPr>
        <w:t xml:space="preserve"> en una de las dos sesiones, con un máximo de 2 participantes por empresa, </w:t>
      </w:r>
      <w:r w:rsidRPr="00FE542C">
        <w:rPr>
          <w:rFonts w:cs="Arial"/>
          <w:sz w:val="24"/>
          <w:szCs w:val="24"/>
        </w:rPr>
        <w:t>a través del aplicativo de calendario de eve</w:t>
      </w:r>
      <w:r>
        <w:rPr>
          <w:rFonts w:cs="Arial"/>
          <w:sz w:val="24"/>
          <w:szCs w:val="24"/>
        </w:rPr>
        <w:t>ntos del portal de la Comisión (</w:t>
      </w:r>
      <w:hyperlink r:id="rId8" w:history="1">
        <w:r w:rsidRPr="008C535F">
          <w:rPr>
            <w:rStyle w:val="Hipervnculo"/>
            <w:rFonts w:cs="Arial"/>
            <w:sz w:val="24"/>
            <w:szCs w:val="24"/>
          </w:rPr>
          <w:t>www.creg.gov.co</w:t>
        </w:r>
      </w:hyperlink>
      <w:r>
        <w:rPr>
          <w:rFonts w:cs="Arial"/>
          <w:sz w:val="24"/>
          <w:szCs w:val="24"/>
        </w:rPr>
        <w:t xml:space="preserve">) y a vuelta de correo se les confirmará la asistencia. </w:t>
      </w:r>
    </w:p>
    <w:p w14:paraId="33B9F4B2" w14:textId="77777777" w:rsidR="00117047" w:rsidRDefault="00117047" w:rsidP="000367E6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C3E81B9" w14:textId="4BCC52F2" w:rsidR="00B91734" w:rsidRPr="00FE542C" w:rsidRDefault="00117047" w:rsidP="000367E6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 caso de tener dudas </w:t>
      </w:r>
      <w:r w:rsidR="007F1047" w:rsidRPr="00FE542C">
        <w:rPr>
          <w:rFonts w:cs="Arial"/>
          <w:sz w:val="24"/>
          <w:szCs w:val="24"/>
        </w:rPr>
        <w:t>con respecto al proceso de inscripción</w:t>
      </w:r>
      <w:r>
        <w:rPr>
          <w:rFonts w:cs="Arial"/>
          <w:sz w:val="24"/>
          <w:szCs w:val="24"/>
        </w:rPr>
        <w:t xml:space="preserve">, le solicitamos contactarnos ya sea a través del </w:t>
      </w:r>
      <w:r w:rsidR="007F1047" w:rsidRPr="00FE542C">
        <w:rPr>
          <w:rFonts w:cs="Arial"/>
          <w:sz w:val="24"/>
          <w:szCs w:val="24"/>
        </w:rPr>
        <w:t>correo</w:t>
      </w:r>
      <w:r>
        <w:rPr>
          <w:rFonts w:cs="Arial"/>
          <w:sz w:val="24"/>
          <w:szCs w:val="24"/>
        </w:rPr>
        <w:t xml:space="preserve"> electrónico</w:t>
      </w:r>
      <w:r w:rsidR="007F1047" w:rsidRPr="00FE542C">
        <w:rPr>
          <w:rFonts w:cs="Arial"/>
          <w:sz w:val="24"/>
          <w:szCs w:val="24"/>
        </w:rPr>
        <w:t xml:space="preserve"> </w:t>
      </w:r>
      <w:hyperlink r:id="rId9" w:history="1">
        <w:r w:rsidR="00B91734" w:rsidRPr="00FE542C">
          <w:rPr>
            <w:rStyle w:val="Hipervnculo"/>
            <w:rFonts w:cs="Arial"/>
            <w:sz w:val="24"/>
            <w:szCs w:val="24"/>
          </w:rPr>
          <w:t>comunicaciones@creg.gov.co</w:t>
        </w:r>
      </w:hyperlink>
      <w:r w:rsidR="00B91734" w:rsidRPr="00FE542C">
        <w:rPr>
          <w:rFonts w:cs="Arial"/>
          <w:sz w:val="24"/>
          <w:szCs w:val="24"/>
        </w:rPr>
        <w:t xml:space="preserve"> </w:t>
      </w:r>
      <w:r w:rsidR="007F1047" w:rsidRPr="00FE542C">
        <w:rPr>
          <w:rFonts w:cs="Arial"/>
          <w:sz w:val="24"/>
          <w:szCs w:val="24"/>
        </w:rPr>
        <w:t xml:space="preserve">o </w:t>
      </w:r>
      <w:r>
        <w:rPr>
          <w:rFonts w:cs="Arial"/>
          <w:sz w:val="24"/>
          <w:szCs w:val="24"/>
        </w:rPr>
        <w:t xml:space="preserve">vía telefónica al </w:t>
      </w:r>
      <w:r w:rsidR="007F1047" w:rsidRPr="00FE542C">
        <w:rPr>
          <w:rFonts w:cs="Arial"/>
          <w:sz w:val="24"/>
          <w:szCs w:val="24"/>
        </w:rPr>
        <w:t>(1) 6032020 Ext</w:t>
      </w:r>
      <w:r>
        <w:rPr>
          <w:rFonts w:cs="Arial"/>
          <w:sz w:val="24"/>
          <w:szCs w:val="24"/>
        </w:rPr>
        <w:t>ensione</w:t>
      </w:r>
      <w:r w:rsidR="007F1047" w:rsidRPr="00FE542C">
        <w:rPr>
          <w:rFonts w:cs="Arial"/>
          <w:sz w:val="24"/>
          <w:szCs w:val="24"/>
        </w:rPr>
        <w:t xml:space="preserve">s 173/176. </w:t>
      </w:r>
    </w:p>
    <w:p w14:paraId="6457FB34" w14:textId="77777777" w:rsidR="00B91734" w:rsidRPr="00FE542C" w:rsidRDefault="00B91734" w:rsidP="000367E6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5BFCF3C" w14:textId="77777777" w:rsidR="00510A8D" w:rsidRPr="00FE542C" w:rsidRDefault="00510A8D" w:rsidP="000367E6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7DEDA1E2" w14:textId="6B26830C" w:rsidR="007E16DF" w:rsidRPr="00FE542C" w:rsidRDefault="007E16DF" w:rsidP="000367E6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14:paraId="4FAA6FC5" w14:textId="77777777" w:rsidR="00117047" w:rsidRPr="00FE542C" w:rsidRDefault="00117047" w:rsidP="000367E6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7C06BF7F" w14:textId="29ED778E" w:rsidR="00D30410" w:rsidRPr="00CC2911" w:rsidRDefault="00D30410" w:rsidP="000B7638">
      <w:pPr>
        <w:jc w:val="center"/>
        <w:rPr>
          <w:rFonts w:ascii="Arial" w:hAnsi="Arial" w:cs="Arial"/>
          <w:sz w:val="22"/>
          <w:szCs w:val="22"/>
        </w:rPr>
      </w:pPr>
    </w:p>
    <w:p w14:paraId="2A45304F" w14:textId="77777777" w:rsidR="00E455F1" w:rsidRDefault="00E455F1" w:rsidP="000B7638">
      <w:pPr>
        <w:jc w:val="center"/>
        <w:rPr>
          <w:rFonts w:ascii="Arial" w:hAnsi="Arial" w:cs="Arial"/>
          <w:sz w:val="22"/>
          <w:szCs w:val="22"/>
        </w:rPr>
      </w:pPr>
    </w:p>
    <w:p w14:paraId="74AF5D28" w14:textId="49FF748B" w:rsidR="00635939" w:rsidRPr="000367E6" w:rsidRDefault="001E3D86" w:rsidP="000367E6">
      <w:pPr>
        <w:jc w:val="center"/>
        <w:rPr>
          <w:rFonts w:ascii="Arial" w:hAnsi="Arial" w:cs="Arial"/>
          <w:sz w:val="22"/>
          <w:szCs w:val="22"/>
        </w:rPr>
      </w:pPr>
      <w:r w:rsidRPr="00CC2911">
        <w:rPr>
          <w:rFonts w:ascii="Arial" w:hAnsi="Arial" w:cs="Arial"/>
          <w:sz w:val="22"/>
          <w:szCs w:val="22"/>
        </w:rPr>
        <w:t>CHRISTIAN JARAMILLO HERRERA</w:t>
      </w:r>
    </w:p>
    <w:sectPr w:rsidR="00635939" w:rsidRPr="000367E6" w:rsidSect="001832E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270F" w14:textId="77777777" w:rsidR="00A85637" w:rsidRDefault="00A85637" w:rsidP="00AA0519">
      <w:r>
        <w:separator/>
      </w:r>
    </w:p>
  </w:endnote>
  <w:endnote w:type="continuationSeparator" w:id="0">
    <w:p w14:paraId="2A3F7C50" w14:textId="77777777" w:rsidR="00A85637" w:rsidRDefault="00A85637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05239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4E12901B" wp14:editId="392F36E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4DAB3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DE64B4B" wp14:editId="56E3327E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E86C4" w14:textId="77777777" w:rsidR="00A85637" w:rsidRDefault="00A85637" w:rsidP="00AA0519">
      <w:r>
        <w:separator/>
      </w:r>
    </w:p>
  </w:footnote>
  <w:footnote w:type="continuationSeparator" w:id="0">
    <w:p w14:paraId="6C996E1A" w14:textId="77777777" w:rsidR="00A85637" w:rsidRDefault="00A85637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6ADA" w14:textId="77777777"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 wp14:anchorId="142AF654" wp14:editId="4F38B8B3">
          <wp:extent cx="5381625" cy="4476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7F5A6" w14:textId="3374DEC3" w:rsidR="00AA0519" w:rsidRPr="00B17648" w:rsidRDefault="00D515F0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>
      <w:rPr>
        <w:rFonts w:ascii="Arial" w:hAnsi="Arial" w:cs="Arial"/>
        <w:i/>
        <w:sz w:val="18"/>
        <w:szCs w:val="18"/>
        <w:u w:val="single"/>
      </w:rPr>
      <w:t>###</w:t>
    </w:r>
  </w:p>
  <w:p w14:paraId="343BA33E" w14:textId="01F7F696" w:rsidR="00B17648" w:rsidRPr="00B17648" w:rsidRDefault="00D515F0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Marzo de 2019</w:t>
    </w:r>
  </w:p>
  <w:p w14:paraId="62AFE47E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E63A" w14:textId="1107DB4C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29E55539" w14:textId="345A12DC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52CF2785" wp14:editId="1D6E87BD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11A5BC" w14:textId="690FF8A2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33F39308" w14:textId="709B5AA6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108F7"/>
    <w:rsid w:val="00011361"/>
    <w:rsid w:val="00017782"/>
    <w:rsid w:val="000248FE"/>
    <w:rsid w:val="00032CCE"/>
    <w:rsid w:val="000367E6"/>
    <w:rsid w:val="000411B9"/>
    <w:rsid w:val="00063F70"/>
    <w:rsid w:val="00084C50"/>
    <w:rsid w:val="000854D5"/>
    <w:rsid w:val="000A4870"/>
    <w:rsid w:val="000B2B35"/>
    <w:rsid w:val="000B2EE8"/>
    <w:rsid w:val="000B7638"/>
    <w:rsid w:val="000C13CE"/>
    <w:rsid w:val="000D1C16"/>
    <w:rsid w:val="000D41B7"/>
    <w:rsid w:val="000E1C7F"/>
    <w:rsid w:val="000E38FC"/>
    <w:rsid w:val="000E3DB4"/>
    <w:rsid w:val="000F195B"/>
    <w:rsid w:val="001059A2"/>
    <w:rsid w:val="001124F2"/>
    <w:rsid w:val="00114163"/>
    <w:rsid w:val="0011704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C0BEB"/>
    <w:rsid w:val="001C33C0"/>
    <w:rsid w:val="001D31C4"/>
    <w:rsid w:val="001E3D86"/>
    <w:rsid w:val="001E769C"/>
    <w:rsid w:val="001F4877"/>
    <w:rsid w:val="00225C50"/>
    <w:rsid w:val="00230BED"/>
    <w:rsid w:val="002A55E1"/>
    <w:rsid w:val="002B4395"/>
    <w:rsid w:val="002B43CA"/>
    <w:rsid w:val="002D14DE"/>
    <w:rsid w:val="002F54B8"/>
    <w:rsid w:val="003018AD"/>
    <w:rsid w:val="00347B6D"/>
    <w:rsid w:val="0035227B"/>
    <w:rsid w:val="003742E1"/>
    <w:rsid w:val="00386CB3"/>
    <w:rsid w:val="0039093C"/>
    <w:rsid w:val="003B0DD1"/>
    <w:rsid w:val="003C7E1C"/>
    <w:rsid w:val="003E7CBB"/>
    <w:rsid w:val="003F2F4B"/>
    <w:rsid w:val="00405D5C"/>
    <w:rsid w:val="00420A38"/>
    <w:rsid w:val="00432F38"/>
    <w:rsid w:val="00434DD6"/>
    <w:rsid w:val="0046599B"/>
    <w:rsid w:val="004673FD"/>
    <w:rsid w:val="0047405B"/>
    <w:rsid w:val="00485817"/>
    <w:rsid w:val="00486F35"/>
    <w:rsid w:val="004B3410"/>
    <w:rsid w:val="004B3EDC"/>
    <w:rsid w:val="004B63D7"/>
    <w:rsid w:val="004D1A9D"/>
    <w:rsid w:val="004E1441"/>
    <w:rsid w:val="004F269B"/>
    <w:rsid w:val="00510A8D"/>
    <w:rsid w:val="005442A5"/>
    <w:rsid w:val="00551461"/>
    <w:rsid w:val="005A4FA1"/>
    <w:rsid w:val="005C366E"/>
    <w:rsid w:val="005E44C0"/>
    <w:rsid w:val="00602E0E"/>
    <w:rsid w:val="00617DEC"/>
    <w:rsid w:val="00623367"/>
    <w:rsid w:val="006317FA"/>
    <w:rsid w:val="00635939"/>
    <w:rsid w:val="0066496B"/>
    <w:rsid w:val="00672CF2"/>
    <w:rsid w:val="00674A39"/>
    <w:rsid w:val="006B3AF9"/>
    <w:rsid w:val="006B58C7"/>
    <w:rsid w:val="006D48B3"/>
    <w:rsid w:val="006F27CC"/>
    <w:rsid w:val="00705B0F"/>
    <w:rsid w:val="007313DB"/>
    <w:rsid w:val="00735E1F"/>
    <w:rsid w:val="00756323"/>
    <w:rsid w:val="007573D6"/>
    <w:rsid w:val="00767B49"/>
    <w:rsid w:val="00775647"/>
    <w:rsid w:val="007A0CBF"/>
    <w:rsid w:val="007E16DF"/>
    <w:rsid w:val="007E4684"/>
    <w:rsid w:val="007E574B"/>
    <w:rsid w:val="007E61ED"/>
    <w:rsid w:val="007F1047"/>
    <w:rsid w:val="007F2A24"/>
    <w:rsid w:val="007F3DF3"/>
    <w:rsid w:val="0080462E"/>
    <w:rsid w:val="00815B35"/>
    <w:rsid w:val="00816448"/>
    <w:rsid w:val="00852C36"/>
    <w:rsid w:val="008A3BC1"/>
    <w:rsid w:val="008A4C96"/>
    <w:rsid w:val="008A6CE8"/>
    <w:rsid w:val="008B6C8D"/>
    <w:rsid w:val="008F578B"/>
    <w:rsid w:val="009162B5"/>
    <w:rsid w:val="00953D2E"/>
    <w:rsid w:val="00955465"/>
    <w:rsid w:val="0095677C"/>
    <w:rsid w:val="009605D1"/>
    <w:rsid w:val="009638B4"/>
    <w:rsid w:val="00970D09"/>
    <w:rsid w:val="009A3312"/>
    <w:rsid w:val="009C12FA"/>
    <w:rsid w:val="009E786D"/>
    <w:rsid w:val="00A13CBD"/>
    <w:rsid w:val="00A15CDD"/>
    <w:rsid w:val="00A34B29"/>
    <w:rsid w:val="00A44984"/>
    <w:rsid w:val="00A579F8"/>
    <w:rsid w:val="00A60A30"/>
    <w:rsid w:val="00A72288"/>
    <w:rsid w:val="00A72F75"/>
    <w:rsid w:val="00A7557C"/>
    <w:rsid w:val="00A85637"/>
    <w:rsid w:val="00A97267"/>
    <w:rsid w:val="00AA0519"/>
    <w:rsid w:val="00AA7609"/>
    <w:rsid w:val="00AC1679"/>
    <w:rsid w:val="00AC5A07"/>
    <w:rsid w:val="00AD1D90"/>
    <w:rsid w:val="00AD4496"/>
    <w:rsid w:val="00AE3BD5"/>
    <w:rsid w:val="00AF3B0D"/>
    <w:rsid w:val="00B140E1"/>
    <w:rsid w:val="00B17648"/>
    <w:rsid w:val="00B32C86"/>
    <w:rsid w:val="00B64170"/>
    <w:rsid w:val="00B72E0A"/>
    <w:rsid w:val="00B91734"/>
    <w:rsid w:val="00B95479"/>
    <w:rsid w:val="00BA2D14"/>
    <w:rsid w:val="00BB3A3E"/>
    <w:rsid w:val="00BC4067"/>
    <w:rsid w:val="00BD2A0F"/>
    <w:rsid w:val="00BE215A"/>
    <w:rsid w:val="00BE30F6"/>
    <w:rsid w:val="00BF1A1A"/>
    <w:rsid w:val="00C33764"/>
    <w:rsid w:val="00C42ED6"/>
    <w:rsid w:val="00C47642"/>
    <w:rsid w:val="00C54981"/>
    <w:rsid w:val="00C57A0A"/>
    <w:rsid w:val="00C71FE5"/>
    <w:rsid w:val="00C7238A"/>
    <w:rsid w:val="00C72E21"/>
    <w:rsid w:val="00C90288"/>
    <w:rsid w:val="00CA3F76"/>
    <w:rsid w:val="00CB159C"/>
    <w:rsid w:val="00CC2911"/>
    <w:rsid w:val="00D01B8C"/>
    <w:rsid w:val="00D30410"/>
    <w:rsid w:val="00D322FA"/>
    <w:rsid w:val="00D515F0"/>
    <w:rsid w:val="00D75BCB"/>
    <w:rsid w:val="00D91A9E"/>
    <w:rsid w:val="00D94ADC"/>
    <w:rsid w:val="00DA74E3"/>
    <w:rsid w:val="00DB1167"/>
    <w:rsid w:val="00DC06A3"/>
    <w:rsid w:val="00DD6BC2"/>
    <w:rsid w:val="00E17FAB"/>
    <w:rsid w:val="00E455F1"/>
    <w:rsid w:val="00E82569"/>
    <w:rsid w:val="00E94665"/>
    <w:rsid w:val="00EC1690"/>
    <w:rsid w:val="00EC6F58"/>
    <w:rsid w:val="00F20FA9"/>
    <w:rsid w:val="00F329BC"/>
    <w:rsid w:val="00F35EB6"/>
    <w:rsid w:val="00F365C2"/>
    <w:rsid w:val="00F51D0A"/>
    <w:rsid w:val="00F65EB3"/>
    <w:rsid w:val="00FA5865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A3F5623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es@creg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9C9F-2DE1-4342-97C8-B1A1F77F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2019-04-03T21:03:00Z</cp:lastPrinted>
  <dcterms:created xsi:type="dcterms:W3CDTF">2019-04-03T21:38:00Z</dcterms:created>
  <dcterms:modified xsi:type="dcterms:W3CDTF">2019-04-03T21:38:00Z</dcterms:modified>
</cp:coreProperties>
</file>