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F18F" w14:textId="7ECF9A8B" w:rsidR="00A172AF" w:rsidRDefault="00A91F92" w:rsidP="00A91F9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Bogotá D.C., </w:t>
      </w:r>
      <w:r w:rsidR="008D6E2B">
        <w:rPr>
          <w:rFonts w:ascii="Arial" w:hAnsi="Arial" w:cs="Arial"/>
        </w:rPr>
        <w:t>26</w:t>
      </w:r>
      <w:r w:rsidR="00347AAC" w:rsidRPr="008144CC">
        <w:rPr>
          <w:rFonts w:ascii="Arial" w:hAnsi="Arial" w:cs="Arial"/>
        </w:rPr>
        <w:t xml:space="preserve"> de </w:t>
      </w:r>
      <w:r w:rsidR="008144CC" w:rsidRPr="008144CC">
        <w:rPr>
          <w:rFonts w:ascii="Arial" w:hAnsi="Arial" w:cs="Arial"/>
        </w:rPr>
        <w:t>enero</w:t>
      </w:r>
      <w:r w:rsidRPr="008144CC">
        <w:rPr>
          <w:rFonts w:ascii="Arial" w:hAnsi="Arial" w:cs="Arial"/>
        </w:rPr>
        <w:t xml:space="preserve"> de 202</w:t>
      </w:r>
      <w:r w:rsidR="00CC0AF3">
        <w:rPr>
          <w:rFonts w:ascii="Arial" w:hAnsi="Arial" w:cs="Arial"/>
        </w:rPr>
        <w:t>1</w:t>
      </w:r>
    </w:p>
    <w:p w14:paraId="08A2EF9A" w14:textId="6DCE8D62" w:rsidR="00A91F92" w:rsidRDefault="00A91F92" w:rsidP="00A91F92">
      <w:pPr>
        <w:rPr>
          <w:rFonts w:ascii="Arial" w:hAnsi="Arial" w:cs="Arial"/>
        </w:rPr>
      </w:pPr>
    </w:p>
    <w:p w14:paraId="2812C969" w14:textId="73C58EB1" w:rsidR="00A91F92" w:rsidRDefault="00A91F92" w:rsidP="00A91F92">
      <w:pPr>
        <w:jc w:val="center"/>
        <w:rPr>
          <w:rFonts w:ascii="Arial" w:hAnsi="Arial" w:cs="Arial"/>
        </w:rPr>
      </w:pPr>
    </w:p>
    <w:p w14:paraId="6AF48115" w14:textId="7F055919" w:rsidR="00A91F92" w:rsidRPr="00347AAC" w:rsidRDefault="00A91F92" w:rsidP="00A91F92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347AAC">
        <w:rPr>
          <w:rFonts w:ascii="Arial" w:hAnsi="Arial" w:cs="Arial"/>
          <w:b/>
          <w:bCs/>
          <w:i/>
          <w:iCs/>
          <w:sz w:val="44"/>
          <w:szCs w:val="44"/>
        </w:rPr>
        <w:t>CIRCULAR N</w:t>
      </w:r>
      <w:r w:rsidR="00347AAC" w:rsidRPr="00347AAC">
        <w:rPr>
          <w:rFonts w:ascii="Arial" w:hAnsi="Arial" w:cs="Arial"/>
          <w:b/>
          <w:bCs/>
          <w:i/>
          <w:iCs/>
          <w:sz w:val="44"/>
          <w:szCs w:val="44"/>
        </w:rPr>
        <w:t>o.</w:t>
      </w:r>
      <w:r w:rsidR="008D6E2B">
        <w:rPr>
          <w:rFonts w:ascii="Arial" w:hAnsi="Arial" w:cs="Arial"/>
          <w:b/>
          <w:bCs/>
          <w:i/>
          <w:iCs/>
          <w:sz w:val="44"/>
          <w:szCs w:val="44"/>
        </w:rPr>
        <w:t>005</w:t>
      </w:r>
    </w:p>
    <w:p w14:paraId="03EEC406" w14:textId="7D68C7E5" w:rsidR="00A91F92" w:rsidRDefault="00A91F92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37C990B5" w14:textId="77777777" w:rsidR="008D6E2B" w:rsidRDefault="008D6E2B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A43CDDE" w14:textId="3080060A" w:rsidR="00A91F92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 w:rsidR="00481A52">
        <w:rPr>
          <w:rFonts w:ascii="Arial" w:hAnsi="Arial" w:cs="Arial"/>
          <w:b/>
          <w:bCs/>
        </w:rPr>
        <w:tab/>
      </w:r>
      <w:r w:rsidR="000F65B9" w:rsidRPr="000F65B9">
        <w:rPr>
          <w:rFonts w:ascii="Arial" w:hAnsi="Arial" w:cs="Arial"/>
          <w:b/>
        </w:rPr>
        <w:t>USUARIOS DE ENERGÍA ELÉCTRICA Y PÚBLICO EN GENERAL</w:t>
      </w:r>
    </w:p>
    <w:p w14:paraId="4381BE60" w14:textId="63714DCD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24510065" w:rsidR="00481A52" w:rsidRDefault="00481A52" w:rsidP="00A91F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>
        <w:rPr>
          <w:rFonts w:ascii="Arial" w:hAnsi="Arial" w:cs="Arial"/>
          <w:b/>
          <w:bCs/>
        </w:rPr>
        <w:tab/>
      </w:r>
      <w:r w:rsidR="00FB778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DIRECCIÓN EJECUTIVA</w:t>
      </w:r>
    </w:p>
    <w:p w14:paraId="57300FD4" w14:textId="69DC1766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5325A064" w14:textId="60E4CA4F" w:rsidR="001D2969" w:rsidRPr="00FB778F" w:rsidRDefault="001D2969" w:rsidP="00FB778F">
      <w:pPr>
        <w:pStyle w:val="Sangradetextonormal"/>
        <w:spacing w:after="0"/>
        <w:ind w:left="1440" w:hanging="1440"/>
        <w:jc w:val="both"/>
        <w:rPr>
          <w:rFonts w:ascii="Arial" w:hAnsi="Arial" w:cs="Arial"/>
          <w:b/>
        </w:rPr>
      </w:pPr>
      <w:r w:rsidRPr="00FB778F">
        <w:rPr>
          <w:rFonts w:ascii="Arial" w:hAnsi="Arial" w:cs="Arial"/>
          <w:b/>
        </w:rPr>
        <w:t>ASUNTO:</w:t>
      </w:r>
      <w:r w:rsidRPr="00FB778F">
        <w:rPr>
          <w:rFonts w:ascii="Arial" w:hAnsi="Arial" w:cs="Arial"/>
          <w:b/>
        </w:rPr>
        <w:tab/>
        <w:t>PUBLICACIÓN INFORME</w:t>
      </w:r>
      <w:r w:rsidR="003263BA">
        <w:rPr>
          <w:rFonts w:ascii="Arial" w:hAnsi="Arial" w:cs="Arial"/>
          <w:b/>
        </w:rPr>
        <w:t xml:space="preserve"> FINAL</w:t>
      </w:r>
      <w:r w:rsidRPr="00FB778F">
        <w:rPr>
          <w:rFonts w:ascii="Arial" w:hAnsi="Arial" w:cs="Arial"/>
          <w:b/>
        </w:rPr>
        <w:t xml:space="preserve"> DEL ESTUDIO </w:t>
      </w:r>
      <w:r w:rsidR="003263BA">
        <w:rPr>
          <w:rFonts w:ascii="Arial" w:hAnsi="Arial" w:cs="Arial"/>
          <w:b/>
        </w:rPr>
        <w:t>“</w:t>
      </w:r>
      <w:r w:rsidR="000F65B9" w:rsidRPr="000F65B9">
        <w:rPr>
          <w:rFonts w:ascii="Arial" w:hAnsi="Arial" w:cs="Arial"/>
          <w:b/>
        </w:rPr>
        <w:t>REVISIÓN DE REQUISITOS TÉCNICOS Y EL PROCEDIMIENTO DE CONEXIÓN PARA AUTOGENERADORES, COGENERADORES Y GENERADORES HASTA 5 MW</w:t>
      </w:r>
      <w:r w:rsidR="003263BA">
        <w:rPr>
          <w:rFonts w:ascii="Arial" w:hAnsi="Arial" w:cs="Arial"/>
          <w:b/>
        </w:rPr>
        <w:t>”</w:t>
      </w:r>
    </w:p>
    <w:p w14:paraId="6586EDC6" w14:textId="77777777" w:rsidR="001D2969" w:rsidRDefault="001D2969" w:rsidP="001D29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45CAFC8" w14:textId="77777777" w:rsidR="001D2969" w:rsidRDefault="001D2969" w:rsidP="001D29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D03FE1" w14:textId="0609FAEA" w:rsidR="001D2969" w:rsidRDefault="001D2969" w:rsidP="001D2969">
      <w:pPr>
        <w:jc w:val="both"/>
        <w:rPr>
          <w:rFonts w:ascii="Arial" w:eastAsia="MS Mincho" w:hAnsi="Arial" w:cs="Arial"/>
          <w:sz w:val="22"/>
          <w:szCs w:val="22"/>
        </w:rPr>
      </w:pPr>
      <w:r w:rsidRPr="00E91111">
        <w:rPr>
          <w:rFonts w:ascii="Arial" w:hAnsi="Arial" w:cs="Arial"/>
          <w:sz w:val="22"/>
          <w:szCs w:val="22"/>
        </w:rPr>
        <w:t xml:space="preserve">La Comisión de </w:t>
      </w:r>
      <w:r w:rsidRPr="00583FD9">
        <w:rPr>
          <w:rFonts w:ascii="Arial" w:hAnsi="Arial" w:cs="Arial"/>
          <w:sz w:val="22"/>
          <w:szCs w:val="22"/>
        </w:rPr>
        <w:t>Regulación de Energía y Gas</w:t>
      </w:r>
      <w:r w:rsidR="007B3E81">
        <w:rPr>
          <w:rFonts w:ascii="Arial" w:hAnsi="Arial" w:cs="Arial"/>
          <w:sz w:val="22"/>
          <w:szCs w:val="22"/>
        </w:rPr>
        <w:t xml:space="preserve">, </w:t>
      </w:r>
      <w:r w:rsidRPr="00583FD9">
        <w:rPr>
          <w:rFonts w:ascii="Arial" w:hAnsi="Arial" w:cs="Arial"/>
          <w:sz w:val="22"/>
          <w:szCs w:val="22"/>
        </w:rPr>
        <w:t>CREG</w:t>
      </w:r>
      <w:r w:rsidR="007B3E81">
        <w:rPr>
          <w:rFonts w:ascii="Arial" w:hAnsi="Arial" w:cs="Arial"/>
          <w:sz w:val="22"/>
          <w:szCs w:val="22"/>
        </w:rPr>
        <w:t>,</w:t>
      </w:r>
      <w:r w:rsidR="007B3E81" w:rsidRPr="00583FD9">
        <w:rPr>
          <w:rFonts w:ascii="Arial" w:hAnsi="Arial" w:cs="Arial"/>
          <w:sz w:val="22"/>
          <w:szCs w:val="22"/>
        </w:rPr>
        <w:t xml:space="preserve"> </w:t>
      </w:r>
      <w:r w:rsidRPr="00583FD9">
        <w:rPr>
          <w:rFonts w:ascii="Arial" w:hAnsi="Arial" w:cs="Arial"/>
          <w:sz w:val="22"/>
          <w:szCs w:val="22"/>
        </w:rPr>
        <w:t>publica</w:t>
      </w:r>
      <w:r w:rsidR="0014443D">
        <w:rPr>
          <w:rFonts w:ascii="Arial" w:hAnsi="Arial" w:cs="Arial"/>
          <w:sz w:val="22"/>
          <w:szCs w:val="22"/>
        </w:rPr>
        <w:t xml:space="preserve"> para conocimiento de los interesados</w:t>
      </w:r>
      <w:r w:rsidRPr="00583FD9">
        <w:rPr>
          <w:rFonts w:ascii="Arial" w:hAnsi="Arial" w:cs="Arial"/>
          <w:sz w:val="22"/>
          <w:szCs w:val="22"/>
        </w:rPr>
        <w:t xml:space="preserve"> l</w:t>
      </w:r>
      <w:r w:rsidR="00C8402A">
        <w:rPr>
          <w:rFonts w:ascii="Arial" w:hAnsi="Arial" w:cs="Arial"/>
          <w:sz w:val="22"/>
          <w:szCs w:val="22"/>
        </w:rPr>
        <w:t>os</w:t>
      </w:r>
      <w:r w:rsidRPr="00583FD9">
        <w:rPr>
          <w:rFonts w:ascii="Arial" w:hAnsi="Arial" w:cs="Arial"/>
          <w:sz w:val="22"/>
          <w:szCs w:val="22"/>
        </w:rPr>
        <w:t xml:space="preserve"> informe</w:t>
      </w:r>
      <w:r w:rsidR="00C8402A">
        <w:rPr>
          <w:rFonts w:ascii="Arial" w:hAnsi="Arial" w:cs="Arial"/>
          <w:sz w:val="22"/>
          <w:szCs w:val="22"/>
        </w:rPr>
        <w:t>s</w:t>
      </w:r>
      <w:r w:rsidRPr="00583FD9">
        <w:rPr>
          <w:rFonts w:ascii="Arial" w:hAnsi="Arial" w:cs="Arial"/>
          <w:sz w:val="22"/>
          <w:szCs w:val="22"/>
        </w:rPr>
        <w:t xml:space="preserve"> </w:t>
      </w:r>
      <w:r w:rsidR="000F65B9">
        <w:rPr>
          <w:rFonts w:ascii="Arial" w:hAnsi="Arial" w:cs="Arial"/>
          <w:sz w:val="22"/>
          <w:szCs w:val="22"/>
        </w:rPr>
        <w:t>final</w:t>
      </w:r>
      <w:r w:rsidR="00C8402A">
        <w:rPr>
          <w:rFonts w:ascii="Arial" w:hAnsi="Arial" w:cs="Arial"/>
          <w:sz w:val="22"/>
          <w:szCs w:val="22"/>
        </w:rPr>
        <w:t>es</w:t>
      </w:r>
      <w:r w:rsidR="0014189E">
        <w:rPr>
          <w:rFonts w:ascii="Arial" w:hAnsi="Arial" w:cs="Arial"/>
          <w:sz w:val="22"/>
          <w:szCs w:val="22"/>
        </w:rPr>
        <w:t xml:space="preserve"> </w:t>
      </w:r>
      <w:r w:rsidRPr="00583FD9">
        <w:rPr>
          <w:rFonts w:ascii="Arial" w:hAnsi="Arial" w:cs="Arial"/>
          <w:sz w:val="22"/>
          <w:szCs w:val="22"/>
        </w:rPr>
        <w:t xml:space="preserve">del estudio de consultoría que se </w:t>
      </w:r>
      <w:r w:rsidR="0014189E">
        <w:rPr>
          <w:rFonts w:ascii="Arial" w:hAnsi="Arial" w:cs="Arial"/>
          <w:sz w:val="22"/>
          <w:szCs w:val="22"/>
        </w:rPr>
        <w:t xml:space="preserve">adelantó </w:t>
      </w:r>
      <w:r w:rsidRPr="00583FD9">
        <w:rPr>
          <w:rFonts w:ascii="Arial" w:hAnsi="Arial" w:cs="Arial"/>
          <w:sz w:val="22"/>
          <w:szCs w:val="22"/>
        </w:rPr>
        <w:t xml:space="preserve">para </w:t>
      </w:r>
      <w:r w:rsidR="0014443D">
        <w:rPr>
          <w:rFonts w:ascii="Arial" w:hAnsi="Arial" w:cs="Arial"/>
          <w:sz w:val="22"/>
          <w:szCs w:val="22"/>
        </w:rPr>
        <w:t>la</w:t>
      </w:r>
      <w:r w:rsidR="00A9555F" w:rsidRPr="00A9555F">
        <w:rPr>
          <w:rFonts w:ascii="Arial" w:eastAsia="MS Mincho" w:hAnsi="Arial" w:cs="Arial"/>
          <w:sz w:val="22"/>
          <w:szCs w:val="22"/>
        </w:rPr>
        <w:t xml:space="preserve"> </w:t>
      </w:r>
      <w:r w:rsidR="0014443D" w:rsidRPr="0014443D">
        <w:rPr>
          <w:rFonts w:ascii="Arial" w:eastAsia="MS Mincho" w:hAnsi="Arial" w:cs="Arial"/>
          <w:i/>
          <w:iCs/>
          <w:sz w:val="22"/>
          <w:szCs w:val="22"/>
        </w:rPr>
        <w:t>revisión y actualización de los requisitos técnicos y procedimientos de conexión para los generadores, cogeneradores y autogeneradores hasta de 5 MW, de tal forma que se facilite el proceso de integración de estos recursos, de forma segura, confiable y con calidad al Sistema Interconectado Nacional</w:t>
      </w:r>
      <w:r>
        <w:rPr>
          <w:rFonts w:ascii="Arial" w:eastAsia="MS Mincho" w:hAnsi="Arial" w:cs="Arial"/>
          <w:sz w:val="22"/>
          <w:szCs w:val="22"/>
        </w:rPr>
        <w:t xml:space="preserve">, realizado por </w:t>
      </w:r>
      <w:r w:rsidR="00A71398">
        <w:rPr>
          <w:rFonts w:ascii="Arial" w:eastAsia="MS Mincho" w:hAnsi="Arial" w:cs="Arial"/>
          <w:sz w:val="22"/>
          <w:szCs w:val="22"/>
        </w:rPr>
        <w:t xml:space="preserve">la Universidad Tecnológica de Pereira </w:t>
      </w:r>
      <w:r w:rsidR="00CC0AF3">
        <w:rPr>
          <w:rFonts w:ascii="Arial" w:eastAsia="MS Mincho" w:hAnsi="Arial" w:cs="Arial"/>
          <w:sz w:val="22"/>
          <w:szCs w:val="22"/>
        </w:rPr>
        <w:t>–</w:t>
      </w:r>
      <w:r w:rsidR="00A71398">
        <w:rPr>
          <w:rFonts w:ascii="Arial" w:eastAsia="MS Mincho" w:hAnsi="Arial" w:cs="Arial"/>
          <w:sz w:val="22"/>
          <w:szCs w:val="22"/>
        </w:rPr>
        <w:t xml:space="preserve"> UTP</w:t>
      </w:r>
      <w:r w:rsidR="00CC0AF3">
        <w:rPr>
          <w:rFonts w:ascii="Arial" w:eastAsia="MS Mincho" w:hAnsi="Arial" w:cs="Arial"/>
          <w:sz w:val="22"/>
          <w:szCs w:val="22"/>
        </w:rPr>
        <w:t>-</w:t>
      </w:r>
      <w:r>
        <w:rPr>
          <w:rFonts w:ascii="Arial" w:eastAsia="MS Mincho" w:hAnsi="Arial" w:cs="Arial"/>
          <w:sz w:val="22"/>
          <w:szCs w:val="22"/>
        </w:rPr>
        <w:t>.</w:t>
      </w:r>
    </w:p>
    <w:p w14:paraId="3A2F8BBB" w14:textId="77777777" w:rsidR="001D2969" w:rsidRPr="004E1C9D" w:rsidRDefault="001D2969" w:rsidP="001D2969">
      <w:pPr>
        <w:jc w:val="both"/>
        <w:rPr>
          <w:rFonts w:ascii="Arial" w:eastAsia="MS Mincho" w:hAnsi="Arial" w:cs="Arial"/>
          <w:sz w:val="22"/>
          <w:szCs w:val="22"/>
        </w:rPr>
      </w:pPr>
    </w:p>
    <w:p w14:paraId="759DFC8B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A1D9A7F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A1BBF12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57DFFC9" w14:textId="77777777" w:rsidR="001D2969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DCAB196" w14:textId="77777777" w:rsidR="001D2969" w:rsidRPr="00B20FA5" w:rsidRDefault="001D2969" w:rsidP="001D296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640BB32A" w14:textId="77777777" w:rsidR="001D2969" w:rsidRDefault="001D2969" w:rsidP="001D2969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2FE52CD9" w14:textId="77777777" w:rsidR="001D2969" w:rsidRPr="00E91111" w:rsidRDefault="001D2969" w:rsidP="001D2969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05F64B77" w14:textId="77777777" w:rsidR="001D2969" w:rsidRPr="00E91111" w:rsidRDefault="001D2969" w:rsidP="001D2969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54B9C469" w14:textId="77777777" w:rsidR="001D2969" w:rsidRDefault="001D2969" w:rsidP="001D2969">
      <w:pPr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>Anexos:</w:t>
      </w:r>
    </w:p>
    <w:p w14:paraId="3E6CB197" w14:textId="56BA3C1C" w:rsidR="0048660E" w:rsidRPr="001D2969" w:rsidRDefault="001D2969" w:rsidP="001D2969">
      <w:pPr>
        <w:rPr>
          <w:rFonts w:ascii="Arial" w:hAnsi="Arial" w:cs="Arial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>Informe</w:t>
      </w:r>
      <w:r w:rsidR="00A95CA8">
        <w:rPr>
          <w:rFonts w:ascii="Arial" w:eastAsia="Times New Roman" w:hAnsi="Arial" w:cs="Arial"/>
          <w:sz w:val="22"/>
          <w:szCs w:val="22"/>
          <w:lang w:val="es-CO"/>
        </w:rPr>
        <w:t xml:space="preserve">s </w:t>
      </w:r>
      <w:r w:rsidR="00AF023E">
        <w:rPr>
          <w:rFonts w:ascii="Arial" w:eastAsia="Times New Roman" w:hAnsi="Arial" w:cs="Arial"/>
          <w:sz w:val="22"/>
          <w:szCs w:val="22"/>
          <w:lang w:val="es-CO"/>
        </w:rPr>
        <w:t xml:space="preserve">finales </w:t>
      </w:r>
      <w:r w:rsidR="00C8402A">
        <w:rPr>
          <w:rFonts w:ascii="Arial" w:eastAsia="Times New Roman" w:hAnsi="Arial" w:cs="Arial"/>
          <w:sz w:val="22"/>
          <w:szCs w:val="22"/>
          <w:lang w:val="es-CO"/>
        </w:rPr>
        <w:t xml:space="preserve">1 y 2 de la </w:t>
      </w:r>
      <w:r>
        <w:rPr>
          <w:rFonts w:ascii="Arial" w:eastAsia="Times New Roman" w:hAnsi="Arial" w:cs="Arial"/>
          <w:sz w:val="22"/>
          <w:szCs w:val="22"/>
          <w:lang w:val="es-CO"/>
        </w:rPr>
        <w:t>consultoría.</w:t>
      </w:r>
    </w:p>
    <w:sectPr w:rsidR="0048660E" w:rsidRPr="001D2969" w:rsidSect="00D6424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2E3EB" w14:textId="77777777" w:rsidR="00197687" w:rsidRDefault="00197687" w:rsidP="00D3044D">
      <w:r>
        <w:separator/>
      </w:r>
    </w:p>
  </w:endnote>
  <w:endnote w:type="continuationSeparator" w:id="0">
    <w:p w14:paraId="0D055254" w14:textId="77777777" w:rsidR="00197687" w:rsidRDefault="00197687" w:rsidP="00D3044D">
      <w:r>
        <w:continuationSeparator/>
      </w:r>
    </w:p>
  </w:endnote>
  <w:endnote w:type="continuationNotice" w:id="1">
    <w:p w14:paraId="081552C7" w14:textId="77777777" w:rsidR="00197687" w:rsidRDefault="00197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</w:rPr>
      <w:drawing>
        <wp:inline distT="0" distB="0" distL="0" distR="0" wp14:anchorId="2D9DA3B4" wp14:editId="139DF45B">
          <wp:extent cx="2689398" cy="517584"/>
          <wp:effectExtent l="0" t="0" r="0" b="0"/>
          <wp:docPr id="3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</w:rPr>
      <w:drawing>
        <wp:inline distT="0" distB="0" distL="0" distR="0" wp14:anchorId="1FD70B8C" wp14:editId="17E2BE1F">
          <wp:extent cx="2689398" cy="517584"/>
          <wp:effectExtent l="0" t="0" r="0" b="0"/>
          <wp:docPr id="3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9B93E" w14:textId="77777777" w:rsidR="00197687" w:rsidRDefault="00197687" w:rsidP="00D3044D">
      <w:r>
        <w:separator/>
      </w:r>
    </w:p>
  </w:footnote>
  <w:footnote w:type="continuationSeparator" w:id="0">
    <w:p w14:paraId="16D1E9F9" w14:textId="77777777" w:rsidR="00197687" w:rsidRDefault="00197687" w:rsidP="00D3044D">
      <w:r>
        <w:continuationSeparator/>
      </w:r>
    </w:p>
  </w:footnote>
  <w:footnote w:type="continuationNotice" w:id="1">
    <w:p w14:paraId="23D6682C" w14:textId="77777777" w:rsidR="00197687" w:rsidRDefault="00197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3E916B01" wp14:editId="6BC2DCCD">
          <wp:extent cx="5490208" cy="563245"/>
          <wp:effectExtent l="0" t="0" r="0" b="8255"/>
          <wp:docPr id="3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755FD91E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>Circular</w:t>
    </w:r>
    <w:r w:rsidR="002121C4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="002121C4" w:rsidRPr="002121C4">
      <w:rPr>
        <w:rFonts w:ascii="Arial" w:hAnsi="Arial" w:cs="Arial"/>
        <w:i/>
        <w:iCs/>
        <w:sz w:val="18"/>
        <w:szCs w:val="18"/>
        <w:highlight w:val="yellow"/>
        <w:u w:val="single"/>
        <w:lang w:val="es-ES"/>
      </w:rPr>
      <w:t>XX</w:t>
    </w:r>
  </w:p>
  <w:p w14:paraId="7C5FA180" w14:textId="2673C2F4" w:rsidR="00347AAC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Nov. De 2020</w:t>
    </w:r>
  </w:p>
  <w:p w14:paraId="420AE36E" w14:textId="2BD2ABDD" w:rsidR="00347AAC" w:rsidRDefault="00347AAC" w:rsidP="004F5904">
    <w:pPr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</w:pP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PAGE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iCs/>
        <w:sz w:val="18"/>
        <w:szCs w:val="18"/>
        <w:u w:val="single"/>
        <w:lang w:val="es-ES"/>
      </w:rPr>
      <w:t>/</w:t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NUMPAGES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</w:p>
  <w:p w14:paraId="4C180EF5" w14:textId="77777777" w:rsidR="002121C4" w:rsidRPr="00B32339" w:rsidRDefault="002121C4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3004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2DB3F0DF" wp14:editId="6B2C5C1F">
          <wp:extent cx="5490208" cy="563424"/>
          <wp:effectExtent l="0" t="0" r="0" b="8255"/>
          <wp:docPr id="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3195"/>
    <w:rsid w:val="00004C04"/>
    <w:rsid w:val="00013635"/>
    <w:rsid w:val="00023052"/>
    <w:rsid w:val="00034DF6"/>
    <w:rsid w:val="00042EA2"/>
    <w:rsid w:val="000502EB"/>
    <w:rsid w:val="0006084F"/>
    <w:rsid w:val="00065A77"/>
    <w:rsid w:val="00074368"/>
    <w:rsid w:val="00077348"/>
    <w:rsid w:val="00080152"/>
    <w:rsid w:val="00092C29"/>
    <w:rsid w:val="0009706A"/>
    <w:rsid w:val="000A7717"/>
    <w:rsid w:val="000B17B6"/>
    <w:rsid w:val="000B523B"/>
    <w:rsid w:val="000B7EDB"/>
    <w:rsid w:val="000F65B9"/>
    <w:rsid w:val="001039C3"/>
    <w:rsid w:val="001149EB"/>
    <w:rsid w:val="001157DF"/>
    <w:rsid w:val="00117D3D"/>
    <w:rsid w:val="00120B1D"/>
    <w:rsid w:val="001214FA"/>
    <w:rsid w:val="001240B6"/>
    <w:rsid w:val="0012464B"/>
    <w:rsid w:val="001412E3"/>
    <w:rsid w:val="0014189E"/>
    <w:rsid w:val="0014443D"/>
    <w:rsid w:val="00155DDE"/>
    <w:rsid w:val="00157201"/>
    <w:rsid w:val="00171830"/>
    <w:rsid w:val="00175887"/>
    <w:rsid w:val="0017758B"/>
    <w:rsid w:val="0018114D"/>
    <w:rsid w:val="00187484"/>
    <w:rsid w:val="00197687"/>
    <w:rsid w:val="001A4EA5"/>
    <w:rsid w:val="001A6745"/>
    <w:rsid w:val="001B03B0"/>
    <w:rsid w:val="001B2EBB"/>
    <w:rsid w:val="001B3371"/>
    <w:rsid w:val="001B6DB5"/>
    <w:rsid w:val="001D2969"/>
    <w:rsid w:val="001E04F1"/>
    <w:rsid w:val="001E4E35"/>
    <w:rsid w:val="001F7FBD"/>
    <w:rsid w:val="0020413F"/>
    <w:rsid w:val="0020460D"/>
    <w:rsid w:val="002121C4"/>
    <w:rsid w:val="0021582F"/>
    <w:rsid w:val="0022009E"/>
    <w:rsid w:val="002251B6"/>
    <w:rsid w:val="00227421"/>
    <w:rsid w:val="00245061"/>
    <w:rsid w:val="0024628D"/>
    <w:rsid w:val="00247569"/>
    <w:rsid w:val="00251412"/>
    <w:rsid w:val="00253B12"/>
    <w:rsid w:val="00253FD6"/>
    <w:rsid w:val="002605B3"/>
    <w:rsid w:val="00267837"/>
    <w:rsid w:val="00275C82"/>
    <w:rsid w:val="00286F3E"/>
    <w:rsid w:val="00293AE8"/>
    <w:rsid w:val="002A0DDB"/>
    <w:rsid w:val="002A6802"/>
    <w:rsid w:val="002B43FC"/>
    <w:rsid w:val="002B6DCE"/>
    <w:rsid w:val="002D3FE7"/>
    <w:rsid w:val="002E0DAE"/>
    <w:rsid w:val="002E13B0"/>
    <w:rsid w:val="002F0A84"/>
    <w:rsid w:val="002F737B"/>
    <w:rsid w:val="00301A4C"/>
    <w:rsid w:val="0030623C"/>
    <w:rsid w:val="00313EFD"/>
    <w:rsid w:val="003263BA"/>
    <w:rsid w:val="00336240"/>
    <w:rsid w:val="00345192"/>
    <w:rsid w:val="00347AAC"/>
    <w:rsid w:val="00355070"/>
    <w:rsid w:val="00377098"/>
    <w:rsid w:val="00397B9B"/>
    <w:rsid w:val="003A1846"/>
    <w:rsid w:val="003B7E8D"/>
    <w:rsid w:val="003C2782"/>
    <w:rsid w:val="003C4D09"/>
    <w:rsid w:val="003C5498"/>
    <w:rsid w:val="003D17B9"/>
    <w:rsid w:val="003D1A07"/>
    <w:rsid w:val="003D7175"/>
    <w:rsid w:val="003E1618"/>
    <w:rsid w:val="003E4CDE"/>
    <w:rsid w:val="003E7BBD"/>
    <w:rsid w:val="003F1B96"/>
    <w:rsid w:val="003F5011"/>
    <w:rsid w:val="003F503B"/>
    <w:rsid w:val="003F5DB5"/>
    <w:rsid w:val="003F665E"/>
    <w:rsid w:val="00423C05"/>
    <w:rsid w:val="00434A80"/>
    <w:rsid w:val="00457A65"/>
    <w:rsid w:val="00462394"/>
    <w:rsid w:val="00475009"/>
    <w:rsid w:val="00475909"/>
    <w:rsid w:val="004763B8"/>
    <w:rsid w:val="0047656C"/>
    <w:rsid w:val="00481A52"/>
    <w:rsid w:val="00481CEB"/>
    <w:rsid w:val="0048517B"/>
    <w:rsid w:val="00485F44"/>
    <w:rsid w:val="0048660E"/>
    <w:rsid w:val="0049612C"/>
    <w:rsid w:val="004A385F"/>
    <w:rsid w:val="004A74BD"/>
    <w:rsid w:val="004B0EAD"/>
    <w:rsid w:val="004C0687"/>
    <w:rsid w:val="004C1AAF"/>
    <w:rsid w:val="004C52F9"/>
    <w:rsid w:val="004C5409"/>
    <w:rsid w:val="004C7E76"/>
    <w:rsid w:val="004D1298"/>
    <w:rsid w:val="004E2C81"/>
    <w:rsid w:val="004E4083"/>
    <w:rsid w:val="004F3944"/>
    <w:rsid w:val="004F5904"/>
    <w:rsid w:val="005169D3"/>
    <w:rsid w:val="00531E2E"/>
    <w:rsid w:val="00541979"/>
    <w:rsid w:val="00541ECD"/>
    <w:rsid w:val="0054328A"/>
    <w:rsid w:val="005464FF"/>
    <w:rsid w:val="005560BC"/>
    <w:rsid w:val="00565FEC"/>
    <w:rsid w:val="00567A43"/>
    <w:rsid w:val="0057477F"/>
    <w:rsid w:val="00581C6F"/>
    <w:rsid w:val="00590080"/>
    <w:rsid w:val="0059771E"/>
    <w:rsid w:val="005B33AA"/>
    <w:rsid w:val="005B7EFF"/>
    <w:rsid w:val="005C28E4"/>
    <w:rsid w:val="005C2BF8"/>
    <w:rsid w:val="005C3844"/>
    <w:rsid w:val="005C5A98"/>
    <w:rsid w:val="005C5B3F"/>
    <w:rsid w:val="005C7048"/>
    <w:rsid w:val="005E4344"/>
    <w:rsid w:val="005E4F26"/>
    <w:rsid w:val="005F14FE"/>
    <w:rsid w:val="005F270F"/>
    <w:rsid w:val="005F2B50"/>
    <w:rsid w:val="00602604"/>
    <w:rsid w:val="00604F30"/>
    <w:rsid w:val="006144B6"/>
    <w:rsid w:val="00621373"/>
    <w:rsid w:val="0064418B"/>
    <w:rsid w:val="00644A78"/>
    <w:rsid w:val="006545AA"/>
    <w:rsid w:val="0066203B"/>
    <w:rsid w:val="00670568"/>
    <w:rsid w:val="00672508"/>
    <w:rsid w:val="00675D54"/>
    <w:rsid w:val="006872AD"/>
    <w:rsid w:val="0069035B"/>
    <w:rsid w:val="00691672"/>
    <w:rsid w:val="00696917"/>
    <w:rsid w:val="006A34BE"/>
    <w:rsid w:val="006A3A80"/>
    <w:rsid w:val="006A70F2"/>
    <w:rsid w:val="006B6C23"/>
    <w:rsid w:val="006D30FF"/>
    <w:rsid w:val="006D469A"/>
    <w:rsid w:val="006D7BD6"/>
    <w:rsid w:val="006E38C7"/>
    <w:rsid w:val="006F0A44"/>
    <w:rsid w:val="006F1F8B"/>
    <w:rsid w:val="006F5766"/>
    <w:rsid w:val="006F5B0C"/>
    <w:rsid w:val="0070571A"/>
    <w:rsid w:val="00707E77"/>
    <w:rsid w:val="00722601"/>
    <w:rsid w:val="00722CB2"/>
    <w:rsid w:val="00725C8E"/>
    <w:rsid w:val="007279A1"/>
    <w:rsid w:val="00734C9A"/>
    <w:rsid w:val="00736BC4"/>
    <w:rsid w:val="00751A24"/>
    <w:rsid w:val="007528E1"/>
    <w:rsid w:val="007545BD"/>
    <w:rsid w:val="00767836"/>
    <w:rsid w:val="00770469"/>
    <w:rsid w:val="00774460"/>
    <w:rsid w:val="007829A6"/>
    <w:rsid w:val="00791A92"/>
    <w:rsid w:val="0079648C"/>
    <w:rsid w:val="00796F27"/>
    <w:rsid w:val="007A0CA6"/>
    <w:rsid w:val="007B3E81"/>
    <w:rsid w:val="007D1880"/>
    <w:rsid w:val="007D6968"/>
    <w:rsid w:val="007E6942"/>
    <w:rsid w:val="007E7154"/>
    <w:rsid w:val="007E77A4"/>
    <w:rsid w:val="007F24F5"/>
    <w:rsid w:val="007F2A3A"/>
    <w:rsid w:val="007F3154"/>
    <w:rsid w:val="007F399A"/>
    <w:rsid w:val="008025C6"/>
    <w:rsid w:val="00804720"/>
    <w:rsid w:val="00804E80"/>
    <w:rsid w:val="00813AEF"/>
    <w:rsid w:val="00813F12"/>
    <w:rsid w:val="008144CC"/>
    <w:rsid w:val="00814B51"/>
    <w:rsid w:val="00814F4C"/>
    <w:rsid w:val="00821B64"/>
    <w:rsid w:val="008254E5"/>
    <w:rsid w:val="00834187"/>
    <w:rsid w:val="0084081E"/>
    <w:rsid w:val="00841470"/>
    <w:rsid w:val="0085286E"/>
    <w:rsid w:val="00871093"/>
    <w:rsid w:val="008909B2"/>
    <w:rsid w:val="008A113B"/>
    <w:rsid w:val="008A1293"/>
    <w:rsid w:val="008A1E66"/>
    <w:rsid w:val="008A6079"/>
    <w:rsid w:val="008B6220"/>
    <w:rsid w:val="008C4BAB"/>
    <w:rsid w:val="008C5872"/>
    <w:rsid w:val="008D11BA"/>
    <w:rsid w:val="008D6E2B"/>
    <w:rsid w:val="008E7DF1"/>
    <w:rsid w:val="00900774"/>
    <w:rsid w:val="0092214B"/>
    <w:rsid w:val="00922D60"/>
    <w:rsid w:val="009378A1"/>
    <w:rsid w:val="00945045"/>
    <w:rsid w:val="0094642F"/>
    <w:rsid w:val="00957929"/>
    <w:rsid w:val="0096000D"/>
    <w:rsid w:val="009624C9"/>
    <w:rsid w:val="00963B76"/>
    <w:rsid w:val="0096569C"/>
    <w:rsid w:val="00966960"/>
    <w:rsid w:val="009708A3"/>
    <w:rsid w:val="00971F60"/>
    <w:rsid w:val="009747EF"/>
    <w:rsid w:val="00977E15"/>
    <w:rsid w:val="00991F30"/>
    <w:rsid w:val="009A1DE2"/>
    <w:rsid w:val="009A4415"/>
    <w:rsid w:val="009B28C4"/>
    <w:rsid w:val="009B4036"/>
    <w:rsid w:val="009D3C2C"/>
    <w:rsid w:val="009F2225"/>
    <w:rsid w:val="009F3E70"/>
    <w:rsid w:val="009F4B91"/>
    <w:rsid w:val="00A05B82"/>
    <w:rsid w:val="00A11D5C"/>
    <w:rsid w:val="00A172AF"/>
    <w:rsid w:val="00A35E81"/>
    <w:rsid w:val="00A4238F"/>
    <w:rsid w:val="00A464CC"/>
    <w:rsid w:val="00A47936"/>
    <w:rsid w:val="00A5433C"/>
    <w:rsid w:val="00A62DC2"/>
    <w:rsid w:val="00A71398"/>
    <w:rsid w:val="00A80E99"/>
    <w:rsid w:val="00A90212"/>
    <w:rsid w:val="00A91F92"/>
    <w:rsid w:val="00A9555F"/>
    <w:rsid w:val="00A95CA8"/>
    <w:rsid w:val="00AA0887"/>
    <w:rsid w:val="00AB1B80"/>
    <w:rsid w:val="00AC5F3A"/>
    <w:rsid w:val="00AD2D77"/>
    <w:rsid w:val="00AD5C5A"/>
    <w:rsid w:val="00AE606B"/>
    <w:rsid w:val="00AF023E"/>
    <w:rsid w:val="00AF378B"/>
    <w:rsid w:val="00AF5A1D"/>
    <w:rsid w:val="00B0093F"/>
    <w:rsid w:val="00B06022"/>
    <w:rsid w:val="00B11285"/>
    <w:rsid w:val="00B13A2A"/>
    <w:rsid w:val="00B147E7"/>
    <w:rsid w:val="00B32339"/>
    <w:rsid w:val="00B536FE"/>
    <w:rsid w:val="00B557E5"/>
    <w:rsid w:val="00B60254"/>
    <w:rsid w:val="00B65493"/>
    <w:rsid w:val="00B715ED"/>
    <w:rsid w:val="00B80BC6"/>
    <w:rsid w:val="00B85EDD"/>
    <w:rsid w:val="00B868A5"/>
    <w:rsid w:val="00B928FF"/>
    <w:rsid w:val="00B932B0"/>
    <w:rsid w:val="00BA7595"/>
    <w:rsid w:val="00BB0E4A"/>
    <w:rsid w:val="00BB5C1B"/>
    <w:rsid w:val="00BD2E10"/>
    <w:rsid w:val="00BE0D01"/>
    <w:rsid w:val="00BE3C74"/>
    <w:rsid w:val="00BF52CC"/>
    <w:rsid w:val="00C10241"/>
    <w:rsid w:val="00C16769"/>
    <w:rsid w:val="00C259FB"/>
    <w:rsid w:val="00C33B72"/>
    <w:rsid w:val="00C43DE0"/>
    <w:rsid w:val="00C46AB4"/>
    <w:rsid w:val="00C47549"/>
    <w:rsid w:val="00C53B22"/>
    <w:rsid w:val="00C53FD2"/>
    <w:rsid w:val="00C61F30"/>
    <w:rsid w:val="00C73028"/>
    <w:rsid w:val="00C731BE"/>
    <w:rsid w:val="00C769F2"/>
    <w:rsid w:val="00C83705"/>
    <w:rsid w:val="00C83A9D"/>
    <w:rsid w:val="00C8402A"/>
    <w:rsid w:val="00C848FC"/>
    <w:rsid w:val="00C9030E"/>
    <w:rsid w:val="00C9494E"/>
    <w:rsid w:val="00C96CA8"/>
    <w:rsid w:val="00CB08A6"/>
    <w:rsid w:val="00CB1090"/>
    <w:rsid w:val="00CB44C5"/>
    <w:rsid w:val="00CB4ECB"/>
    <w:rsid w:val="00CB590F"/>
    <w:rsid w:val="00CC0AF3"/>
    <w:rsid w:val="00CC338B"/>
    <w:rsid w:val="00CC3B9D"/>
    <w:rsid w:val="00CC4390"/>
    <w:rsid w:val="00CD3D28"/>
    <w:rsid w:val="00CD3F0A"/>
    <w:rsid w:val="00CD433E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459B"/>
    <w:rsid w:val="00D37091"/>
    <w:rsid w:val="00D4044A"/>
    <w:rsid w:val="00D50C1D"/>
    <w:rsid w:val="00D5357C"/>
    <w:rsid w:val="00D64248"/>
    <w:rsid w:val="00D64357"/>
    <w:rsid w:val="00D6485B"/>
    <w:rsid w:val="00D679C7"/>
    <w:rsid w:val="00D717EE"/>
    <w:rsid w:val="00D87F17"/>
    <w:rsid w:val="00DA05AC"/>
    <w:rsid w:val="00DA28E1"/>
    <w:rsid w:val="00DB1E56"/>
    <w:rsid w:val="00DB6C66"/>
    <w:rsid w:val="00DC0929"/>
    <w:rsid w:val="00DD1BB1"/>
    <w:rsid w:val="00DD58EF"/>
    <w:rsid w:val="00DE3959"/>
    <w:rsid w:val="00DE3F1E"/>
    <w:rsid w:val="00DE7C03"/>
    <w:rsid w:val="00DF7D4D"/>
    <w:rsid w:val="00E200BE"/>
    <w:rsid w:val="00E24A0E"/>
    <w:rsid w:val="00E3506B"/>
    <w:rsid w:val="00E45D76"/>
    <w:rsid w:val="00E4791A"/>
    <w:rsid w:val="00E50940"/>
    <w:rsid w:val="00E66652"/>
    <w:rsid w:val="00E93956"/>
    <w:rsid w:val="00EA04AB"/>
    <w:rsid w:val="00EA25C6"/>
    <w:rsid w:val="00EB1AA3"/>
    <w:rsid w:val="00EB58AA"/>
    <w:rsid w:val="00EC0663"/>
    <w:rsid w:val="00EC17A5"/>
    <w:rsid w:val="00EC1EFF"/>
    <w:rsid w:val="00EC2F49"/>
    <w:rsid w:val="00EC4E0B"/>
    <w:rsid w:val="00EC7C0A"/>
    <w:rsid w:val="00ED3FBB"/>
    <w:rsid w:val="00ED48DE"/>
    <w:rsid w:val="00ED6EA3"/>
    <w:rsid w:val="00EE5298"/>
    <w:rsid w:val="00EF4FAE"/>
    <w:rsid w:val="00EF6F91"/>
    <w:rsid w:val="00F02F94"/>
    <w:rsid w:val="00F070D3"/>
    <w:rsid w:val="00F13061"/>
    <w:rsid w:val="00F16522"/>
    <w:rsid w:val="00F232CB"/>
    <w:rsid w:val="00F25346"/>
    <w:rsid w:val="00F35720"/>
    <w:rsid w:val="00F447AE"/>
    <w:rsid w:val="00F44CA7"/>
    <w:rsid w:val="00F46D5D"/>
    <w:rsid w:val="00F51041"/>
    <w:rsid w:val="00F6389E"/>
    <w:rsid w:val="00F831D2"/>
    <w:rsid w:val="00F83B90"/>
    <w:rsid w:val="00FA1366"/>
    <w:rsid w:val="00FA640E"/>
    <w:rsid w:val="00FB509D"/>
    <w:rsid w:val="00FB6722"/>
    <w:rsid w:val="00FB778F"/>
    <w:rsid w:val="00FD5DD8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6A606F8B-4C13-4CAB-8E1F-E69D6E1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  <w:style w:type="character" w:customStyle="1" w:styleId="fontstyle01">
    <w:name w:val="fontstyle01"/>
    <w:basedOn w:val="Fuentedeprrafopredeter"/>
    <w:rsid w:val="00077348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D296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9" ma:contentTypeDescription="Crear nuevo documento." ma:contentTypeScope="" ma:versionID="48cb4229393a4516253321d802dd8ffa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422c542cc692158c7a8b0667c81e05d3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EBB3-F35C-4AB8-996E-749A0A36E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F5462-CB66-4C0A-BEFC-18E0F586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2C6EC-1486-4DA9-8660-17D01763D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0652C-0200-4AB4-B2E4-85BAA97B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925</CharactersWithSpaces>
  <SharedDoc>false</SharedDoc>
  <HLinks>
    <vt:vector size="12" baseType="variant"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Andrés Londoño</dc:creator>
  <cp:keywords/>
  <cp:lastModifiedBy>Luz Stella Rojas Macias</cp:lastModifiedBy>
  <cp:revision>2</cp:revision>
  <cp:lastPrinted>2021-01-26T19:14:00Z</cp:lastPrinted>
  <dcterms:created xsi:type="dcterms:W3CDTF">2021-01-26T23:03:00Z</dcterms:created>
  <dcterms:modified xsi:type="dcterms:W3CDTF">2021-01-26T23:03:00Z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