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61A0" w14:textId="77777777" w:rsidR="0007196D" w:rsidRDefault="0007196D" w:rsidP="007E16DF">
      <w:pPr>
        <w:rPr>
          <w:rFonts w:ascii="Arial" w:eastAsia="Arial" w:hAnsi="Arial" w:cs="Arial"/>
          <w:sz w:val="22"/>
          <w:szCs w:val="22"/>
          <w:lang w:val="es-MX"/>
        </w:rPr>
      </w:pPr>
    </w:p>
    <w:p w14:paraId="4ADF786B" w14:textId="2859305B" w:rsidR="007E4684" w:rsidRPr="009950B2" w:rsidRDefault="002B43CA" w:rsidP="007E16DF">
      <w:pPr>
        <w:rPr>
          <w:rFonts w:ascii="Arial" w:eastAsia="Arial" w:hAnsi="Arial" w:cs="Arial"/>
          <w:lang w:val="es-MX"/>
        </w:rPr>
      </w:pPr>
      <w:r w:rsidRPr="009950B2">
        <w:rPr>
          <w:rFonts w:ascii="Arial" w:eastAsia="Arial" w:hAnsi="Arial" w:cs="Arial"/>
          <w:lang w:val="es-MX"/>
        </w:rPr>
        <w:t>Bogotá, D. C.,</w:t>
      </w:r>
      <w:r w:rsidR="00A149DE" w:rsidRPr="009950B2">
        <w:rPr>
          <w:rFonts w:ascii="Arial" w:eastAsia="Arial" w:hAnsi="Arial" w:cs="Arial"/>
          <w:lang w:val="es-MX"/>
        </w:rPr>
        <w:t xml:space="preserve"> </w:t>
      </w:r>
      <w:r w:rsidR="009950B2" w:rsidRPr="009950B2">
        <w:rPr>
          <w:rFonts w:ascii="Arial" w:eastAsia="Arial" w:hAnsi="Arial" w:cs="Arial"/>
          <w:lang w:val="es-MX"/>
        </w:rPr>
        <w:t>18</w:t>
      </w:r>
      <w:r w:rsidR="00A149DE" w:rsidRPr="009950B2">
        <w:rPr>
          <w:rFonts w:ascii="Arial" w:eastAsia="Arial" w:hAnsi="Arial" w:cs="Arial"/>
          <w:lang w:val="es-MX"/>
        </w:rPr>
        <w:t xml:space="preserve"> de</w:t>
      </w:r>
      <w:r w:rsidRPr="009950B2">
        <w:rPr>
          <w:rFonts w:ascii="Arial" w:eastAsia="Arial" w:hAnsi="Arial" w:cs="Arial"/>
          <w:lang w:val="es-MX"/>
        </w:rPr>
        <w:t xml:space="preserve"> </w:t>
      </w:r>
      <w:r w:rsidR="006419A1" w:rsidRPr="009950B2">
        <w:rPr>
          <w:rFonts w:ascii="Arial" w:eastAsia="Arial" w:hAnsi="Arial" w:cs="Arial"/>
          <w:lang w:val="es-MX"/>
        </w:rPr>
        <w:t>mayo</w:t>
      </w:r>
      <w:r w:rsidR="00D260A5" w:rsidRPr="009950B2">
        <w:rPr>
          <w:rFonts w:ascii="Arial" w:eastAsia="Arial" w:hAnsi="Arial" w:cs="Arial"/>
          <w:lang w:val="es-MX"/>
        </w:rPr>
        <w:t xml:space="preserve"> </w:t>
      </w:r>
      <w:r w:rsidR="00A7557C" w:rsidRPr="009950B2">
        <w:rPr>
          <w:rFonts w:ascii="Arial" w:eastAsia="Arial" w:hAnsi="Arial" w:cs="Arial"/>
          <w:lang w:val="es-MX"/>
        </w:rPr>
        <w:t xml:space="preserve">de </w:t>
      </w:r>
      <w:r w:rsidR="0047405B" w:rsidRPr="009950B2">
        <w:rPr>
          <w:rFonts w:ascii="Arial" w:eastAsia="Arial" w:hAnsi="Arial" w:cs="Arial"/>
          <w:lang w:val="es-MX"/>
        </w:rPr>
        <w:t>20</w:t>
      </w:r>
      <w:r w:rsidR="00C44F93" w:rsidRPr="009950B2">
        <w:rPr>
          <w:rFonts w:ascii="Arial" w:eastAsia="Arial" w:hAnsi="Arial" w:cs="Arial"/>
          <w:lang w:val="es-MX"/>
        </w:rPr>
        <w:t>21</w:t>
      </w:r>
    </w:p>
    <w:p w14:paraId="47502399" w14:textId="77777777" w:rsidR="0007196D" w:rsidRPr="00117047" w:rsidRDefault="0007196D" w:rsidP="00117047">
      <w:pPr>
        <w:pStyle w:val="Textoindependiente"/>
        <w:rPr>
          <w:rFonts w:eastAsia="Arial" w:cs="Arial"/>
          <w:sz w:val="22"/>
          <w:szCs w:val="22"/>
        </w:rPr>
      </w:pPr>
    </w:p>
    <w:p w14:paraId="09B59B83" w14:textId="676EB1E8" w:rsidR="00D260A5" w:rsidRPr="00371F1B" w:rsidRDefault="00D515F0" w:rsidP="0081445C">
      <w:pPr>
        <w:pStyle w:val="Ttulo5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  <w:r w:rsidRPr="00371F1B">
        <w:rPr>
          <w:rFonts w:ascii="Arial" w:eastAsia="Arial" w:hAnsi="Arial" w:cs="Arial"/>
          <w:b/>
          <w:i/>
          <w:kern w:val="60"/>
          <w:sz w:val="40"/>
          <w:szCs w:val="40"/>
        </w:rPr>
        <w:t>CIRCULAR No.</w:t>
      </w:r>
      <w:r w:rsidR="009950B2">
        <w:rPr>
          <w:rFonts w:ascii="Arial" w:eastAsia="Arial" w:hAnsi="Arial" w:cs="Arial"/>
          <w:b/>
          <w:i/>
          <w:kern w:val="60"/>
          <w:sz w:val="40"/>
          <w:szCs w:val="40"/>
        </w:rPr>
        <w:t>026</w:t>
      </w:r>
    </w:p>
    <w:p w14:paraId="171B98D4" w14:textId="14D8C944" w:rsidR="007E16DF" w:rsidRDefault="007E16DF" w:rsidP="007E16DF">
      <w:pPr>
        <w:rPr>
          <w:rFonts w:ascii="Arial" w:eastAsia="Arial" w:hAnsi="Arial" w:cs="Arial"/>
          <w:sz w:val="22"/>
          <w:szCs w:val="22"/>
          <w:lang w:val="es-MX"/>
        </w:rPr>
      </w:pPr>
    </w:p>
    <w:p w14:paraId="5BADF145" w14:textId="77777777" w:rsidR="0007196D" w:rsidRPr="001832EB" w:rsidRDefault="0007196D" w:rsidP="007E16DF">
      <w:pPr>
        <w:rPr>
          <w:rFonts w:ascii="Arial" w:eastAsia="Arial" w:hAnsi="Arial" w:cs="Arial"/>
          <w:sz w:val="22"/>
          <w:szCs w:val="22"/>
          <w:lang w:val="es-MX"/>
        </w:rPr>
      </w:pPr>
    </w:p>
    <w:p w14:paraId="18C2C540" w14:textId="49874E93" w:rsidR="007E16DF" w:rsidRPr="009950B2" w:rsidRDefault="007E16DF" w:rsidP="00B83957">
      <w:pPr>
        <w:ind w:left="1134" w:hanging="1134"/>
        <w:rPr>
          <w:rFonts w:cs="Arial"/>
        </w:rPr>
      </w:pPr>
      <w:r w:rsidRPr="009950B2">
        <w:rPr>
          <w:rFonts w:ascii="Arial" w:eastAsia="Arial" w:hAnsi="Arial" w:cs="Arial"/>
          <w:b/>
        </w:rPr>
        <w:t>PARA:</w:t>
      </w:r>
      <w:r w:rsidRPr="009950B2">
        <w:tab/>
      </w:r>
      <w:r w:rsidR="00B83957" w:rsidRPr="009950B2">
        <w:rPr>
          <w:rFonts w:ascii="Arial" w:hAnsi="Arial" w:cs="Arial"/>
          <w:b/>
          <w:bCs/>
        </w:rPr>
        <w:t>EMPRESAS DE SERVICIOS PÚBLICOS DE LOS SECTORES DE ENERGÍA ELÉCTRICA Y DEMÁS INTERESADOS</w:t>
      </w:r>
    </w:p>
    <w:p w14:paraId="0315DFA0" w14:textId="77777777" w:rsidR="007E16DF" w:rsidRPr="009950B2" w:rsidRDefault="007E16DF" w:rsidP="00E455F1">
      <w:pPr>
        <w:pStyle w:val="Sangradetextonormal"/>
        <w:spacing w:before="240"/>
        <w:ind w:left="1134" w:hanging="1134"/>
        <w:rPr>
          <w:rFonts w:ascii="Arial" w:eastAsia="Arial" w:hAnsi="Arial" w:cs="Arial"/>
          <w:b/>
        </w:rPr>
      </w:pPr>
      <w:r w:rsidRPr="009950B2">
        <w:rPr>
          <w:rFonts w:ascii="Arial" w:eastAsia="Arial" w:hAnsi="Arial" w:cs="Arial"/>
          <w:b/>
        </w:rPr>
        <w:t>DE:</w:t>
      </w:r>
      <w:r w:rsidRPr="009950B2">
        <w:tab/>
      </w:r>
      <w:r w:rsidRPr="009950B2">
        <w:rPr>
          <w:rFonts w:ascii="Arial" w:eastAsia="Arial" w:hAnsi="Arial" w:cs="Arial"/>
          <w:b/>
        </w:rPr>
        <w:t>DIRECCIÓN EJECUTIVA</w:t>
      </w:r>
    </w:p>
    <w:p w14:paraId="091DD29D" w14:textId="77777777" w:rsidR="00D25262" w:rsidRPr="009950B2" w:rsidRDefault="00D25262" w:rsidP="00A46CB8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/>
        </w:rPr>
      </w:pPr>
    </w:p>
    <w:p w14:paraId="6A874C41" w14:textId="2DCF3910" w:rsidR="00FB0603" w:rsidRPr="009950B2" w:rsidRDefault="007E16DF" w:rsidP="009950B2">
      <w:pPr>
        <w:ind w:left="1134" w:hanging="1134"/>
        <w:jc w:val="both"/>
        <w:rPr>
          <w:rFonts w:ascii="Arial" w:hAnsi="Arial" w:cs="Arial"/>
          <w:b/>
          <w:bCs/>
        </w:rPr>
      </w:pPr>
      <w:r w:rsidRPr="009950B2">
        <w:rPr>
          <w:rFonts w:ascii="Arial" w:eastAsia="Arial" w:hAnsi="Arial" w:cs="Arial"/>
          <w:b/>
        </w:rPr>
        <w:t>ASUNTO:</w:t>
      </w:r>
      <w:r w:rsidR="00FB0603" w:rsidRPr="009950B2">
        <w:rPr>
          <w:rFonts w:ascii="Arial" w:hAnsi="Arial" w:cs="Arial"/>
          <w:b/>
          <w:bCs/>
        </w:rPr>
        <w:t xml:space="preserve">PUBLICACIÓN DE PARÁMETROS Y LOS ÍNDICES DE COMBUSTIBLE PARA LA DETERMINACIÓN DE LA ENERGÍA DISPONIBLE ADICIONAL MENSUAL (EDAPTM) CON DESTINO AL MERCADO SECUNDARIO, CORRESPONDIENTE A LOS MESES DE </w:t>
      </w:r>
      <w:r w:rsidR="007D7FF5" w:rsidRPr="009950B2">
        <w:rPr>
          <w:rFonts w:ascii="Arial" w:hAnsi="Arial" w:cs="Arial"/>
          <w:b/>
          <w:bCs/>
        </w:rPr>
        <w:t>ABRIL A NOVIEMBRE DE 2021</w:t>
      </w:r>
      <w:r w:rsidR="004A355B" w:rsidRPr="009950B2">
        <w:rPr>
          <w:rFonts w:ascii="Arial" w:hAnsi="Arial" w:cs="Arial"/>
          <w:b/>
          <w:bCs/>
        </w:rPr>
        <w:t>,</w:t>
      </w:r>
      <w:r w:rsidR="00353257" w:rsidRPr="009950B2">
        <w:rPr>
          <w:rFonts w:ascii="Arial" w:hAnsi="Arial" w:cs="Arial"/>
          <w:b/>
          <w:bCs/>
        </w:rPr>
        <w:t xml:space="preserve"> </w:t>
      </w:r>
      <w:r w:rsidR="00FB0603" w:rsidRPr="009950B2">
        <w:rPr>
          <w:rFonts w:ascii="Arial" w:hAnsi="Arial" w:cs="Arial"/>
          <w:b/>
          <w:bCs/>
        </w:rPr>
        <w:t>DE LA</w:t>
      </w:r>
      <w:r w:rsidR="00353257" w:rsidRPr="009950B2">
        <w:rPr>
          <w:rFonts w:ascii="Arial" w:hAnsi="Arial" w:cs="Arial"/>
          <w:b/>
          <w:bCs/>
        </w:rPr>
        <w:t>S</w:t>
      </w:r>
      <w:r w:rsidR="00FB0603" w:rsidRPr="009950B2">
        <w:rPr>
          <w:rFonts w:ascii="Arial" w:hAnsi="Arial" w:cs="Arial"/>
          <w:b/>
          <w:bCs/>
        </w:rPr>
        <w:t xml:space="preserve"> PLANTA</w:t>
      </w:r>
      <w:r w:rsidR="00353257" w:rsidRPr="009950B2">
        <w:rPr>
          <w:rFonts w:ascii="Arial" w:hAnsi="Arial" w:cs="Arial"/>
          <w:b/>
          <w:bCs/>
        </w:rPr>
        <w:t>S</w:t>
      </w:r>
      <w:r w:rsidR="00FB0603" w:rsidRPr="009950B2">
        <w:rPr>
          <w:rFonts w:ascii="Arial" w:hAnsi="Arial" w:cs="Arial"/>
          <w:b/>
          <w:bCs/>
        </w:rPr>
        <w:t xml:space="preserve"> TERMO</w:t>
      </w:r>
      <w:r w:rsidR="00353257" w:rsidRPr="009950B2">
        <w:rPr>
          <w:rFonts w:ascii="Arial" w:hAnsi="Arial" w:cs="Arial"/>
          <w:b/>
          <w:bCs/>
        </w:rPr>
        <w:t>GUAJIRA 1 Y 2</w:t>
      </w:r>
      <w:r w:rsidR="00FB0603" w:rsidRPr="009950B2">
        <w:rPr>
          <w:rFonts w:ascii="Arial" w:hAnsi="Arial" w:cs="Arial"/>
          <w:b/>
          <w:bCs/>
        </w:rPr>
        <w:t>.</w:t>
      </w:r>
    </w:p>
    <w:p w14:paraId="77913257" w14:textId="63855817" w:rsidR="00C84163" w:rsidRPr="009950B2" w:rsidRDefault="00C84163" w:rsidP="00C84163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/>
        </w:rPr>
      </w:pPr>
    </w:p>
    <w:p w14:paraId="45D787CB" w14:textId="73EAF9A0" w:rsidR="0052357F" w:rsidRPr="009950B2" w:rsidRDefault="0052357F" w:rsidP="00C84163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/>
        </w:rPr>
      </w:pPr>
    </w:p>
    <w:p w14:paraId="041D9B84" w14:textId="61B3FF24" w:rsidR="00105B2E" w:rsidRPr="009950B2" w:rsidRDefault="00105B2E" w:rsidP="00EC54C1">
      <w:pPr>
        <w:jc w:val="both"/>
        <w:rPr>
          <w:rFonts w:ascii="Arial" w:hAnsi="Arial" w:cs="Arial"/>
        </w:rPr>
      </w:pPr>
      <w:r w:rsidRPr="009950B2">
        <w:rPr>
          <w:rFonts w:ascii="Arial" w:hAnsi="Arial" w:cs="Arial"/>
        </w:rPr>
        <w:t>La empresa</w:t>
      </w:r>
      <w:r w:rsidR="004A355B" w:rsidRPr="009950B2">
        <w:rPr>
          <w:rFonts w:ascii="Arial" w:hAnsi="Arial" w:cs="Arial"/>
        </w:rPr>
        <w:t xml:space="preserve"> </w:t>
      </w:r>
      <w:r w:rsidR="00D44D63" w:rsidRPr="009950B2">
        <w:rPr>
          <w:rFonts w:ascii="Arial" w:hAnsi="Arial" w:cs="Arial"/>
        </w:rPr>
        <w:t>GECELCA S.A</w:t>
      </w:r>
      <w:r w:rsidR="0007196D" w:rsidRPr="009950B2">
        <w:rPr>
          <w:rFonts w:ascii="Arial" w:hAnsi="Arial" w:cs="Arial"/>
        </w:rPr>
        <w:t>.</w:t>
      </w:r>
      <w:r w:rsidR="00D44D63" w:rsidRPr="009950B2">
        <w:rPr>
          <w:rFonts w:ascii="Arial" w:hAnsi="Arial" w:cs="Arial"/>
        </w:rPr>
        <w:t xml:space="preserve"> E</w:t>
      </w:r>
      <w:r w:rsidR="004A355B" w:rsidRPr="009950B2">
        <w:rPr>
          <w:rFonts w:ascii="Arial" w:hAnsi="Arial" w:cs="Arial"/>
        </w:rPr>
        <w:t>.</w:t>
      </w:r>
      <w:r w:rsidR="00D44D63" w:rsidRPr="009950B2">
        <w:rPr>
          <w:rFonts w:ascii="Arial" w:hAnsi="Arial" w:cs="Arial"/>
        </w:rPr>
        <w:t>S</w:t>
      </w:r>
      <w:r w:rsidR="004A355B" w:rsidRPr="009950B2">
        <w:rPr>
          <w:rFonts w:ascii="Arial" w:hAnsi="Arial" w:cs="Arial"/>
        </w:rPr>
        <w:t>.</w:t>
      </w:r>
      <w:r w:rsidR="00D44D63" w:rsidRPr="009950B2">
        <w:rPr>
          <w:rFonts w:ascii="Arial" w:hAnsi="Arial" w:cs="Arial"/>
        </w:rPr>
        <w:t>P</w:t>
      </w:r>
      <w:r w:rsidR="004A355B" w:rsidRPr="009950B2">
        <w:rPr>
          <w:rFonts w:ascii="Arial" w:hAnsi="Arial" w:cs="Arial"/>
        </w:rPr>
        <w:t>.</w:t>
      </w:r>
      <w:r w:rsidRPr="009950B2">
        <w:rPr>
          <w:rFonts w:ascii="Arial" w:hAnsi="Arial" w:cs="Arial"/>
        </w:rPr>
        <w:t>, con fundamento en el Anexo 3 de la Resolución CREG</w:t>
      </w:r>
      <w:r w:rsidR="004A355B" w:rsidRPr="009950B2">
        <w:rPr>
          <w:rFonts w:ascii="Arial" w:hAnsi="Arial" w:cs="Arial"/>
        </w:rPr>
        <w:t xml:space="preserve"> </w:t>
      </w:r>
      <w:r w:rsidRPr="009950B2">
        <w:rPr>
          <w:rFonts w:ascii="Arial" w:hAnsi="Arial" w:cs="Arial"/>
        </w:rPr>
        <w:t xml:space="preserve">062 de 2007, solicita el cálculo de la Energía Disponible Adicional Mensual (EDAPTM) con destino al mercado secundario para los meses </w:t>
      </w:r>
      <w:r w:rsidR="004A355B" w:rsidRPr="009950B2">
        <w:rPr>
          <w:rFonts w:ascii="Arial" w:hAnsi="Arial" w:cs="Arial"/>
        </w:rPr>
        <w:t xml:space="preserve">de </w:t>
      </w:r>
      <w:r w:rsidR="00EC54C1" w:rsidRPr="009950B2">
        <w:rPr>
          <w:rFonts w:ascii="Arial" w:hAnsi="Arial" w:cs="Arial"/>
        </w:rPr>
        <w:t>abril</w:t>
      </w:r>
      <w:r w:rsidR="00D84ED0" w:rsidRPr="009950B2">
        <w:rPr>
          <w:rFonts w:ascii="Arial" w:hAnsi="Arial" w:cs="Arial"/>
        </w:rPr>
        <w:t xml:space="preserve"> </w:t>
      </w:r>
      <w:r w:rsidRPr="009950B2">
        <w:rPr>
          <w:rFonts w:ascii="Arial" w:hAnsi="Arial" w:cs="Arial"/>
        </w:rPr>
        <w:t>a noviembre de 20</w:t>
      </w:r>
      <w:r w:rsidR="00D84ED0" w:rsidRPr="009950B2">
        <w:rPr>
          <w:rFonts w:ascii="Arial" w:hAnsi="Arial" w:cs="Arial"/>
        </w:rPr>
        <w:t>21</w:t>
      </w:r>
      <w:r w:rsidRPr="009950B2">
        <w:rPr>
          <w:rFonts w:ascii="Arial" w:hAnsi="Arial" w:cs="Arial"/>
        </w:rPr>
        <w:t xml:space="preserve"> para la</w:t>
      </w:r>
      <w:r w:rsidR="00D84ED0" w:rsidRPr="009950B2">
        <w:rPr>
          <w:rFonts w:ascii="Arial" w:hAnsi="Arial" w:cs="Arial"/>
        </w:rPr>
        <w:t>s</w:t>
      </w:r>
      <w:r w:rsidRPr="009950B2">
        <w:rPr>
          <w:rFonts w:ascii="Arial" w:hAnsi="Arial" w:cs="Arial"/>
        </w:rPr>
        <w:t xml:space="preserve"> Planta</w:t>
      </w:r>
      <w:r w:rsidR="00D84ED0" w:rsidRPr="009950B2">
        <w:rPr>
          <w:rFonts w:ascii="Arial" w:hAnsi="Arial" w:cs="Arial"/>
        </w:rPr>
        <w:t>s</w:t>
      </w:r>
      <w:r w:rsidRPr="009950B2">
        <w:rPr>
          <w:rFonts w:ascii="Arial" w:hAnsi="Arial" w:cs="Arial"/>
        </w:rPr>
        <w:t xml:space="preserve"> TER</w:t>
      </w:r>
      <w:r w:rsidR="0007308D" w:rsidRPr="009950B2">
        <w:rPr>
          <w:rFonts w:ascii="Arial" w:hAnsi="Arial" w:cs="Arial"/>
        </w:rPr>
        <w:t>MO</w:t>
      </w:r>
      <w:r w:rsidR="00D84ED0" w:rsidRPr="009950B2">
        <w:rPr>
          <w:rFonts w:ascii="Arial" w:hAnsi="Arial" w:cs="Arial"/>
        </w:rPr>
        <w:t xml:space="preserve">GUAJIRA 1 </w:t>
      </w:r>
      <w:r w:rsidR="007A5FFB" w:rsidRPr="009950B2">
        <w:rPr>
          <w:rFonts w:ascii="Arial" w:hAnsi="Arial" w:cs="Arial"/>
        </w:rPr>
        <w:t xml:space="preserve">y </w:t>
      </w:r>
      <w:r w:rsidR="00D84ED0" w:rsidRPr="009950B2">
        <w:rPr>
          <w:rFonts w:ascii="Arial" w:hAnsi="Arial" w:cs="Arial"/>
        </w:rPr>
        <w:t>2</w:t>
      </w:r>
      <w:r w:rsidRPr="009950B2">
        <w:rPr>
          <w:rFonts w:ascii="Arial" w:hAnsi="Arial" w:cs="Arial"/>
        </w:rPr>
        <w:t>, para lo cual declaró los respectivos parámetros, anexó los contratos de suministro y transporte, la licencia ambiental y la verificación de los parámetros por una firma auditora (Radicado CREG E-20</w:t>
      </w:r>
      <w:r w:rsidR="0014552C" w:rsidRPr="009950B2">
        <w:rPr>
          <w:rFonts w:ascii="Arial" w:hAnsi="Arial" w:cs="Arial"/>
        </w:rPr>
        <w:t>21</w:t>
      </w:r>
      <w:r w:rsidRPr="009950B2">
        <w:rPr>
          <w:rFonts w:ascii="Arial" w:hAnsi="Arial" w:cs="Arial"/>
        </w:rPr>
        <w:t>-0</w:t>
      </w:r>
      <w:r w:rsidR="0014552C" w:rsidRPr="009950B2">
        <w:rPr>
          <w:rFonts w:ascii="Arial" w:hAnsi="Arial" w:cs="Arial"/>
        </w:rPr>
        <w:t>04597</w:t>
      </w:r>
      <w:r w:rsidR="00CF60FC" w:rsidRPr="009950B2">
        <w:rPr>
          <w:rFonts w:ascii="Arial" w:hAnsi="Arial" w:cs="Arial"/>
        </w:rPr>
        <w:t xml:space="preserve"> y E-2021-005548</w:t>
      </w:r>
      <w:r w:rsidRPr="009950B2">
        <w:rPr>
          <w:rFonts w:ascii="Arial" w:hAnsi="Arial" w:cs="Arial"/>
        </w:rPr>
        <w:t>).</w:t>
      </w:r>
    </w:p>
    <w:p w14:paraId="7EE3B944" w14:textId="77777777" w:rsidR="00105B2E" w:rsidRPr="009950B2" w:rsidRDefault="00105B2E" w:rsidP="00EC54C1">
      <w:pPr>
        <w:jc w:val="both"/>
        <w:rPr>
          <w:rFonts w:ascii="Arial" w:hAnsi="Arial" w:cs="Arial"/>
        </w:rPr>
      </w:pPr>
    </w:p>
    <w:p w14:paraId="01476D41" w14:textId="2C4C74B7" w:rsidR="00105B2E" w:rsidRPr="009950B2" w:rsidRDefault="00105B2E" w:rsidP="00EC54C1">
      <w:pPr>
        <w:jc w:val="both"/>
        <w:rPr>
          <w:rFonts w:ascii="Arial" w:hAnsi="Arial" w:cs="Arial"/>
        </w:rPr>
      </w:pPr>
      <w:r w:rsidRPr="009950B2">
        <w:rPr>
          <w:rFonts w:ascii="Arial" w:hAnsi="Arial" w:cs="Arial"/>
        </w:rPr>
        <w:t xml:space="preserve">Con esta circular se publican los parámetros declarados por </w:t>
      </w:r>
      <w:r w:rsidR="009428AF" w:rsidRPr="009950B2">
        <w:rPr>
          <w:rFonts w:ascii="Arial" w:hAnsi="Arial" w:cs="Arial"/>
        </w:rPr>
        <w:t xml:space="preserve">GECELCA S.A. </w:t>
      </w:r>
      <w:r w:rsidRPr="009950B2">
        <w:rPr>
          <w:rFonts w:ascii="Arial" w:hAnsi="Arial" w:cs="Arial"/>
        </w:rPr>
        <w:t>E.S.P., para verificación de la EDAPTM de la</w:t>
      </w:r>
      <w:r w:rsidR="008F25D0" w:rsidRPr="009950B2">
        <w:rPr>
          <w:rFonts w:ascii="Arial" w:hAnsi="Arial" w:cs="Arial"/>
        </w:rPr>
        <w:t>s</w:t>
      </w:r>
      <w:r w:rsidRPr="009950B2">
        <w:rPr>
          <w:rFonts w:ascii="Arial" w:hAnsi="Arial" w:cs="Arial"/>
        </w:rPr>
        <w:t xml:space="preserve"> planta</w:t>
      </w:r>
      <w:r w:rsidR="00EE200E" w:rsidRPr="009950B2">
        <w:rPr>
          <w:rFonts w:ascii="Arial" w:hAnsi="Arial" w:cs="Arial"/>
        </w:rPr>
        <w:t>s</w:t>
      </w:r>
      <w:r w:rsidRPr="009950B2">
        <w:rPr>
          <w:rFonts w:ascii="Arial" w:hAnsi="Arial" w:cs="Arial"/>
        </w:rPr>
        <w:t xml:space="preserve"> TERMO</w:t>
      </w:r>
      <w:r w:rsidR="00EE200E" w:rsidRPr="009950B2">
        <w:rPr>
          <w:rFonts w:ascii="Arial" w:hAnsi="Arial" w:cs="Arial"/>
        </w:rPr>
        <w:t>GUAJIRA 1 y 2 p</w:t>
      </w:r>
      <w:r w:rsidRPr="009950B2">
        <w:rPr>
          <w:rFonts w:ascii="Arial" w:hAnsi="Arial" w:cs="Arial"/>
        </w:rPr>
        <w:t xml:space="preserve">ara los meses de </w:t>
      </w:r>
      <w:r w:rsidR="00EE200E" w:rsidRPr="009950B2">
        <w:rPr>
          <w:rFonts w:ascii="Arial" w:hAnsi="Arial" w:cs="Arial"/>
        </w:rPr>
        <w:t xml:space="preserve">abril </w:t>
      </w:r>
      <w:r w:rsidRPr="009950B2">
        <w:rPr>
          <w:rFonts w:ascii="Arial" w:hAnsi="Arial" w:cs="Arial"/>
        </w:rPr>
        <w:t>a noviembre 20</w:t>
      </w:r>
      <w:r w:rsidR="00EE200E" w:rsidRPr="009950B2">
        <w:rPr>
          <w:rFonts w:ascii="Arial" w:hAnsi="Arial" w:cs="Arial"/>
        </w:rPr>
        <w:t>21</w:t>
      </w:r>
      <w:r w:rsidRPr="009950B2">
        <w:rPr>
          <w:rFonts w:ascii="Arial" w:hAnsi="Arial" w:cs="Arial"/>
        </w:rPr>
        <w:t>.</w:t>
      </w:r>
    </w:p>
    <w:p w14:paraId="187766B7" w14:textId="1642D5B0" w:rsidR="00026993" w:rsidRPr="009950B2" w:rsidRDefault="00026993" w:rsidP="009950B2">
      <w:pPr>
        <w:jc w:val="both"/>
        <w:rPr>
          <w:rFonts w:ascii="Arial" w:hAnsi="Arial" w:cs="Arial"/>
        </w:rPr>
      </w:pPr>
    </w:p>
    <w:p w14:paraId="4C50A684" w14:textId="6BE8128C" w:rsidR="00582690" w:rsidRPr="009950B2" w:rsidRDefault="007E16DF" w:rsidP="0BCD56CD">
      <w:pPr>
        <w:pStyle w:val="Textoindependiente"/>
        <w:spacing w:after="0" w:line="240" w:lineRule="auto"/>
        <w:rPr>
          <w:rFonts w:eastAsia="Arial" w:cs="Arial"/>
          <w:sz w:val="24"/>
          <w:szCs w:val="24"/>
        </w:rPr>
      </w:pPr>
      <w:r w:rsidRPr="009950B2">
        <w:rPr>
          <w:rFonts w:eastAsia="Arial" w:cs="Arial"/>
          <w:sz w:val="24"/>
          <w:szCs w:val="24"/>
        </w:rPr>
        <w:t>Cordialmente,</w:t>
      </w:r>
    </w:p>
    <w:p w14:paraId="20DCCD1D" w14:textId="1C1A083F" w:rsidR="00582690" w:rsidRPr="009950B2" w:rsidRDefault="00582690" w:rsidP="006F0C55">
      <w:pPr>
        <w:jc w:val="center"/>
        <w:rPr>
          <w:rFonts w:ascii="Arial" w:hAnsi="Arial" w:cs="Arial"/>
        </w:rPr>
      </w:pPr>
    </w:p>
    <w:p w14:paraId="2DBB2CA8" w14:textId="77777777" w:rsidR="004A355B" w:rsidRPr="009950B2" w:rsidRDefault="004A355B" w:rsidP="006F0C55">
      <w:pPr>
        <w:jc w:val="center"/>
        <w:rPr>
          <w:rFonts w:ascii="Arial" w:hAnsi="Arial" w:cs="Arial"/>
        </w:rPr>
      </w:pPr>
    </w:p>
    <w:p w14:paraId="3F8B09EC" w14:textId="777C9670" w:rsidR="00582690" w:rsidRPr="009950B2" w:rsidRDefault="00582690" w:rsidP="006F0C55">
      <w:pPr>
        <w:jc w:val="center"/>
        <w:rPr>
          <w:rFonts w:ascii="Arial" w:hAnsi="Arial" w:cs="Arial"/>
        </w:rPr>
      </w:pPr>
    </w:p>
    <w:p w14:paraId="01A45162" w14:textId="77777777" w:rsidR="004E400C" w:rsidRPr="009950B2" w:rsidRDefault="004E400C" w:rsidP="006F0C55">
      <w:pPr>
        <w:jc w:val="center"/>
        <w:rPr>
          <w:rFonts w:ascii="Arial" w:hAnsi="Arial" w:cs="Arial"/>
        </w:rPr>
      </w:pPr>
    </w:p>
    <w:p w14:paraId="622A6165" w14:textId="77777777" w:rsidR="00582690" w:rsidRPr="009950B2" w:rsidRDefault="00582690" w:rsidP="006F0C55">
      <w:pPr>
        <w:jc w:val="center"/>
        <w:rPr>
          <w:rFonts w:ascii="Arial" w:hAnsi="Arial" w:cs="Arial"/>
        </w:rPr>
      </w:pPr>
    </w:p>
    <w:p w14:paraId="0B8757B5" w14:textId="2EE9C465" w:rsidR="00BB07A4" w:rsidRPr="009950B2" w:rsidRDefault="00BA682D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9950B2">
        <w:rPr>
          <w:rFonts w:ascii="Arial" w:eastAsia="Times New Roman" w:hAnsi="Arial" w:cs="Arial"/>
          <w:spacing w:val="-5"/>
          <w:lang w:val="es-CO"/>
        </w:rPr>
        <w:t>JORGE ALBERTO VALENCIA MARÍ</w:t>
      </w:r>
      <w:r w:rsidR="00C84163" w:rsidRPr="009950B2">
        <w:rPr>
          <w:rFonts w:ascii="Arial" w:eastAsia="Times New Roman" w:hAnsi="Arial" w:cs="Arial"/>
          <w:spacing w:val="-5"/>
          <w:lang w:val="es-CO"/>
        </w:rPr>
        <w:t>N</w:t>
      </w:r>
    </w:p>
    <w:p w14:paraId="592017F4" w14:textId="00AD05B9" w:rsidR="007054D5" w:rsidRPr="009950B2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08C131C6" w14:textId="769F28CF" w:rsidR="004A355B" w:rsidRDefault="004A355B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52ED7529" w14:textId="7AB493F6" w:rsidR="004A355B" w:rsidRDefault="004A355B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7C9D3E0C" w14:textId="376251F7" w:rsidR="004A355B" w:rsidRDefault="004A355B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1A83D0A8" w14:textId="681160B0" w:rsidR="001F5A9C" w:rsidRDefault="001F5A9C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lastRenderedPageBreak/>
        <w:t>ANEXO</w:t>
      </w:r>
    </w:p>
    <w:p w14:paraId="7DB7368C" w14:textId="78B4874D" w:rsidR="001F5A9C" w:rsidRDefault="001F5A9C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40B78B49" w14:textId="5C67422A" w:rsidR="001F5A9C" w:rsidRDefault="001F5A9C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00622C83" w14:textId="4FDDEA04" w:rsidR="001F5A9C" w:rsidRDefault="001F5A9C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noProof/>
          <w:spacing w:val="-5"/>
          <w:lang w:val="es-CO" w:eastAsia="es-CO"/>
        </w:rPr>
        <w:drawing>
          <wp:inline distT="0" distB="0" distL="0" distR="0" wp14:anchorId="01FABA27" wp14:editId="70FA2B76">
            <wp:extent cx="5651500" cy="1516772"/>
            <wp:effectExtent l="0" t="0" r="635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92" cy="154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85DB" w14:textId="63B62A8D" w:rsidR="001F5A9C" w:rsidRDefault="001F5A9C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5E8B41A2" w14:textId="075518C6" w:rsidR="001F5A9C" w:rsidRDefault="001F5A9C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66A42A96" w14:textId="77777777" w:rsidR="0007196D" w:rsidRDefault="0007196D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04AB55FC" w14:textId="60AEF78C" w:rsidR="001F5A9C" w:rsidRDefault="00107443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noProof/>
          <w:spacing w:val="-5"/>
          <w:lang w:val="es-CO" w:eastAsia="es-CO"/>
        </w:rPr>
        <w:drawing>
          <wp:inline distT="0" distB="0" distL="0" distR="0" wp14:anchorId="37A11CE1" wp14:editId="6AAD3BC1">
            <wp:extent cx="6193686" cy="18059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435" cy="182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0B54" w14:textId="1D6F54AF" w:rsidR="007054D5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531075C5" w14:textId="3982E93F" w:rsidR="007054D5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6E3AF831" w14:textId="675055A0" w:rsidR="007054D5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0FF1D5A3" w14:textId="4B9D8104" w:rsidR="007054D5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746B5622" w14:textId="54D454D4" w:rsidR="007054D5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1520A7DD" w14:textId="1D03D61A" w:rsidR="007054D5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p w14:paraId="13612F67" w14:textId="77777777" w:rsidR="007054D5" w:rsidRPr="0081445C" w:rsidRDefault="007054D5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</w:p>
    <w:sectPr w:rsidR="007054D5" w:rsidRPr="0081445C" w:rsidSect="009950B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01" w:right="1701" w:bottom="1985" w:left="1701" w:header="28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365A" w14:textId="77777777" w:rsidR="00123712" w:rsidRDefault="00123712" w:rsidP="00AA0519">
      <w:r>
        <w:separator/>
      </w:r>
    </w:p>
  </w:endnote>
  <w:endnote w:type="continuationSeparator" w:id="0">
    <w:p w14:paraId="607495DE" w14:textId="77777777" w:rsidR="00123712" w:rsidRDefault="00123712" w:rsidP="00AA0519">
      <w:r>
        <w:continuationSeparator/>
      </w:r>
    </w:p>
  </w:endnote>
  <w:endnote w:type="continuationNotice" w:id="1">
    <w:p w14:paraId="4C8AE852" w14:textId="77777777" w:rsidR="00123712" w:rsidRDefault="00123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15" w14:textId="77777777" w:rsidR="00735E1F" w:rsidRDefault="5535BB50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22601FA" wp14:editId="5029B440">
          <wp:extent cx="2695575" cy="561975"/>
          <wp:effectExtent l="0" t="0" r="9525" b="9525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948" w14:textId="77777777" w:rsidR="003F2F4B" w:rsidRDefault="5535BB50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1588E8B" wp14:editId="64A1E31D">
          <wp:extent cx="2695575" cy="561975"/>
          <wp:effectExtent l="0" t="0" r="9525" b="9525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AF86" w14:textId="77777777" w:rsidR="00123712" w:rsidRDefault="00123712" w:rsidP="00AA0519">
      <w:r>
        <w:separator/>
      </w:r>
    </w:p>
  </w:footnote>
  <w:footnote w:type="continuationSeparator" w:id="0">
    <w:p w14:paraId="4816DC53" w14:textId="77777777" w:rsidR="00123712" w:rsidRDefault="00123712" w:rsidP="00AA0519">
      <w:r>
        <w:continuationSeparator/>
      </w:r>
    </w:p>
  </w:footnote>
  <w:footnote w:type="continuationNotice" w:id="1">
    <w:p w14:paraId="542F5095" w14:textId="77777777" w:rsidR="00123712" w:rsidRDefault="00123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A7B" w14:textId="77777777" w:rsidR="00AA0519" w:rsidRDefault="5535BB50">
    <w:pPr>
      <w:pStyle w:val="Encabezado"/>
    </w:pPr>
    <w:r>
      <w:rPr>
        <w:noProof/>
        <w:lang w:val="es-CO" w:eastAsia="es-CO"/>
      </w:rPr>
      <w:drawing>
        <wp:inline distT="0" distB="0" distL="0" distR="0" wp14:anchorId="1A612907" wp14:editId="1968220A">
          <wp:extent cx="5612130" cy="591800"/>
          <wp:effectExtent l="0" t="0" r="0" b="0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A086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7DC4934D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9950B2">
      <w:rPr>
        <w:rFonts w:ascii="Arial" w:hAnsi="Arial" w:cs="Arial"/>
        <w:i/>
        <w:sz w:val="18"/>
        <w:szCs w:val="18"/>
        <w:u w:val="single"/>
      </w:rPr>
      <w:t>26</w:t>
    </w:r>
  </w:p>
  <w:p w14:paraId="7953FD29" w14:textId="100F9FD8" w:rsidR="009950B2" w:rsidRDefault="009950B2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Mayo de 2021</w:t>
    </w:r>
  </w:p>
  <w:p w14:paraId="2B82294C" w14:textId="07624CF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7196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7196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5535BB50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ADB7244">
          <wp:extent cx="5895338" cy="621665"/>
          <wp:effectExtent l="0" t="0" r="0" b="698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38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0F"/>
    <w:multiLevelType w:val="hybridMultilevel"/>
    <w:tmpl w:val="FFFFFFFF"/>
    <w:lvl w:ilvl="0" w:tplc="AE14B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8E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4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8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2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2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4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04DC7"/>
    <w:multiLevelType w:val="hybridMultilevel"/>
    <w:tmpl w:val="FFFFFFFF"/>
    <w:lvl w:ilvl="0" w:tplc="443621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56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8D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A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C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4D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522F"/>
    <w:multiLevelType w:val="hybridMultilevel"/>
    <w:tmpl w:val="FFFFFFFF"/>
    <w:lvl w:ilvl="0" w:tplc="3E3E2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36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0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1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29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0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41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62F87"/>
    <w:multiLevelType w:val="hybridMultilevel"/>
    <w:tmpl w:val="FFFFFFFF"/>
    <w:lvl w:ilvl="0" w:tplc="0F103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88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2E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E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CA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B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7125A"/>
    <w:multiLevelType w:val="hybridMultilevel"/>
    <w:tmpl w:val="FFFFFFFF"/>
    <w:lvl w:ilvl="0" w:tplc="55AE6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6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C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E0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65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E5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8705E"/>
    <w:multiLevelType w:val="hybridMultilevel"/>
    <w:tmpl w:val="FFFFFFFF"/>
    <w:lvl w:ilvl="0" w:tplc="17AA5C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E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4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3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4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0B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4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69AA"/>
    <w:multiLevelType w:val="hybridMultilevel"/>
    <w:tmpl w:val="FFFFFFFF"/>
    <w:lvl w:ilvl="0" w:tplc="FBE4EF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E4F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4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6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4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2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A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C2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9E1"/>
    <w:multiLevelType w:val="hybridMultilevel"/>
    <w:tmpl w:val="FFFFFFFF"/>
    <w:lvl w:ilvl="0" w:tplc="D40C73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06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A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C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8F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E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6DBC"/>
    <w:multiLevelType w:val="hybridMultilevel"/>
    <w:tmpl w:val="FFFFFFFF"/>
    <w:lvl w:ilvl="0" w:tplc="2FFA1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E45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CE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8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42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20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F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B5F3B"/>
    <w:multiLevelType w:val="hybridMultilevel"/>
    <w:tmpl w:val="FFFFFFFF"/>
    <w:lvl w:ilvl="0" w:tplc="294CC3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8EE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E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6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69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2F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E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4399"/>
    <w:multiLevelType w:val="hybridMultilevel"/>
    <w:tmpl w:val="FFFFFFFF"/>
    <w:lvl w:ilvl="0" w:tplc="154C54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C9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6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42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0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60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2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DE2"/>
    <w:multiLevelType w:val="hybridMultilevel"/>
    <w:tmpl w:val="FFFFFFFF"/>
    <w:lvl w:ilvl="0" w:tplc="3F783A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1A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3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6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8D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A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F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A10C8"/>
    <w:multiLevelType w:val="hybridMultilevel"/>
    <w:tmpl w:val="FFFFFFFF"/>
    <w:lvl w:ilvl="0" w:tplc="DB68B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A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B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EF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B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5E0E"/>
    <w:multiLevelType w:val="hybridMultilevel"/>
    <w:tmpl w:val="FFFFFFFF"/>
    <w:lvl w:ilvl="0" w:tplc="00AAF3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AA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2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0C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6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82728"/>
    <w:multiLevelType w:val="hybridMultilevel"/>
    <w:tmpl w:val="FFFFFFFF"/>
    <w:lvl w:ilvl="0" w:tplc="A9F00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42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E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1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D3699"/>
    <w:multiLevelType w:val="hybridMultilevel"/>
    <w:tmpl w:val="FFFFFFFF"/>
    <w:lvl w:ilvl="0" w:tplc="962C9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4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87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0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4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F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C8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1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F4588"/>
    <w:multiLevelType w:val="hybridMultilevel"/>
    <w:tmpl w:val="FFFFFFFF"/>
    <w:lvl w:ilvl="0" w:tplc="5A000E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920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06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5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C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A2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8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2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670C1"/>
    <w:multiLevelType w:val="hybridMultilevel"/>
    <w:tmpl w:val="FFFFFFFF"/>
    <w:lvl w:ilvl="0" w:tplc="E22EB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62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2A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7A322E"/>
    <w:multiLevelType w:val="hybridMultilevel"/>
    <w:tmpl w:val="FFFFFFFF"/>
    <w:lvl w:ilvl="0" w:tplc="AF5A9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70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6F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B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4E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3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8B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979CB"/>
    <w:multiLevelType w:val="hybridMultilevel"/>
    <w:tmpl w:val="FFFFFFFF"/>
    <w:lvl w:ilvl="0" w:tplc="81DA1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B6A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2F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AB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8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D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A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14"/>
  </w:num>
  <w:num w:numId="4">
    <w:abstractNumId w:val="3"/>
  </w:num>
  <w:num w:numId="5">
    <w:abstractNumId w:val="11"/>
  </w:num>
  <w:num w:numId="6">
    <w:abstractNumId w:val="9"/>
  </w:num>
  <w:num w:numId="7">
    <w:abstractNumId w:val="19"/>
  </w:num>
  <w:num w:numId="8">
    <w:abstractNumId w:val="22"/>
  </w:num>
  <w:num w:numId="9">
    <w:abstractNumId w:val="20"/>
  </w:num>
  <w:num w:numId="10">
    <w:abstractNumId w:val="36"/>
  </w:num>
  <w:num w:numId="11">
    <w:abstractNumId w:val="27"/>
  </w:num>
  <w:num w:numId="12">
    <w:abstractNumId w:val="29"/>
  </w:num>
  <w:num w:numId="13">
    <w:abstractNumId w:val="1"/>
  </w:num>
  <w:num w:numId="14">
    <w:abstractNumId w:val="33"/>
  </w:num>
  <w:num w:numId="15">
    <w:abstractNumId w:val="8"/>
  </w:num>
  <w:num w:numId="16">
    <w:abstractNumId w:val="32"/>
  </w:num>
  <w:num w:numId="17">
    <w:abstractNumId w:val="18"/>
  </w:num>
  <w:num w:numId="18">
    <w:abstractNumId w:val="6"/>
  </w:num>
  <w:num w:numId="19">
    <w:abstractNumId w:val="4"/>
  </w:num>
  <w:num w:numId="20">
    <w:abstractNumId w:val="24"/>
  </w:num>
  <w:num w:numId="21">
    <w:abstractNumId w:val="17"/>
  </w:num>
  <w:num w:numId="22">
    <w:abstractNumId w:val="0"/>
  </w:num>
  <w:num w:numId="23">
    <w:abstractNumId w:val="28"/>
  </w:num>
  <w:num w:numId="24">
    <w:abstractNumId w:val="26"/>
  </w:num>
  <w:num w:numId="25">
    <w:abstractNumId w:val="31"/>
  </w:num>
  <w:num w:numId="26">
    <w:abstractNumId w:val="2"/>
  </w:num>
  <w:num w:numId="27">
    <w:abstractNumId w:val="25"/>
  </w:num>
  <w:num w:numId="28">
    <w:abstractNumId w:val="13"/>
  </w:num>
  <w:num w:numId="29">
    <w:abstractNumId w:val="15"/>
  </w:num>
  <w:num w:numId="30">
    <w:abstractNumId w:val="10"/>
  </w:num>
  <w:num w:numId="31">
    <w:abstractNumId w:val="37"/>
  </w:num>
  <w:num w:numId="32">
    <w:abstractNumId w:val="7"/>
  </w:num>
  <w:num w:numId="33">
    <w:abstractNumId w:val="21"/>
  </w:num>
  <w:num w:numId="34">
    <w:abstractNumId w:val="30"/>
  </w:num>
  <w:num w:numId="35">
    <w:abstractNumId w:val="16"/>
  </w:num>
  <w:num w:numId="36">
    <w:abstractNumId w:val="12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068BF"/>
    <w:rsid w:val="000108F7"/>
    <w:rsid w:val="00011361"/>
    <w:rsid w:val="00017782"/>
    <w:rsid w:val="00021B5E"/>
    <w:rsid w:val="000248FE"/>
    <w:rsid w:val="00026993"/>
    <w:rsid w:val="00026E6D"/>
    <w:rsid w:val="00032CCE"/>
    <w:rsid w:val="000367E6"/>
    <w:rsid w:val="00037CBA"/>
    <w:rsid w:val="000410FB"/>
    <w:rsid w:val="000411B9"/>
    <w:rsid w:val="00050BD6"/>
    <w:rsid w:val="00057188"/>
    <w:rsid w:val="00063F70"/>
    <w:rsid w:val="000646BD"/>
    <w:rsid w:val="00067DF2"/>
    <w:rsid w:val="0007196D"/>
    <w:rsid w:val="00072309"/>
    <w:rsid w:val="0007308D"/>
    <w:rsid w:val="00084C50"/>
    <w:rsid w:val="000854D5"/>
    <w:rsid w:val="000A0224"/>
    <w:rsid w:val="000A09D0"/>
    <w:rsid w:val="000A17EC"/>
    <w:rsid w:val="000A3DCF"/>
    <w:rsid w:val="000A4870"/>
    <w:rsid w:val="000B2B35"/>
    <w:rsid w:val="000B2EE8"/>
    <w:rsid w:val="000B3F07"/>
    <w:rsid w:val="000B553A"/>
    <w:rsid w:val="000B7638"/>
    <w:rsid w:val="000C0454"/>
    <w:rsid w:val="000C0A97"/>
    <w:rsid w:val="000C13CE"/>
    <w:rsid w:val="000C7D49"/>
    <w:rsid w:val="000D074C"/>
    <w:rsid w:val="000D1C16"/>
    <w:rsid w:val="000D41B7"/>
    <w:rsid w:val="000D76CE"/>
    <w:rsid w:val="000E1054"/>
    <w:rsid w:val="000E1564"/>
    <w:rsid w:val="000E1C7F"/>
    <w:rsid w:val="000E25DC"/>
    <w:rsid w:val="000E3861"/>
    <w:rsid w:val="000E38FC"/>
    <w:rsid w:val="000E3DB4"/>
    <w:rsid w:val="000E7169"/>
    <w:rsid w:val="000F195B"/>
    <w:rsid w:val="000F2364"/>
    <w:rsid w:val="000F4848"/>
    <w:rsid w:val="000F532B"/>
    <w:rsid w:val="00105611"/>
    <w:rsid w:val="00105958"/>
    <w:rsid w:val="001059A2"/>
    <w:rsid w:val="00105B2E"/>
    <w:rsid w:val="001062D0"/>
    <w:rsid w:val="00107443"/>
    <w:rsid w:val="0011119A"/>
    <w:rsid w:val="001124F2"/>
    <w:rsid w:val="00112E31"/>
    <w:rsid w:val="00114090"/>
    <w:rsid w:val="00114163"/>
    <w:rsid w:val="00117047"/>
    <w:rsid w:val="00123712"/>
    <w:rsid w:val="001308B7"/>
    <w:rsid w:val="00136E87"/>
    <w:rsid w:val="00140D67"/>
    <w:rsid w:val="0014552C"/>
    <w:rsid w:val="0015125B"/>
    <w:rsid w:val="00153B05"/>
    <w:rsid w:val="00154ABF"/>
    <w:rsid w:val="001551C5"/>
    <w:rsid w:val="0016058A"/>
    <w:rsid w:val="00172CAC"/>
    <w:rsid w:val="001731B4"/>
    <w:rsid w:val="001747A9"/>
    <w:rsid w:val="00175D9E"/>
    <w:rsid w:val="00176EE3"/>
    <w:rsid w:val="00177F31"/>
    <w:rsid w:val="001832EB"/>
    <w:rsid w:val="00183590"/>
    <w:rsid w:val="00194973"/>
    <w:rsid w:val="001960BF"/>
    <w:rsid w:val="00196349"/>
    <w:rsid w:val="00196BFA"/>
    <w:rsid w:val="001A1A99"/>
    <w:rsid w:val="001A5E28"/>
    <w:rsid w:val="001A7E1F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418"/>
    <w:rsid w:val="001F4877"/>
    <w:rsid w:val="001F4C4E"/>
    <w:rsid w:val="001F5A9C"/>
    <w:rsid w:val="0020071D"/>
    <w:rsid w:val="00207045"/>
    <w:rsid w:val="00225C50"/>
    <w:rsid w:val="00230BED"/>
    <w:rsid w:val="0023632D"/>
    <w:rsid w:val="00247BEB"/>
    <w:rsid w:val="00250D5C"/>
    <w:rsid w:val="00256AC9"/>
    <w:rsid w:val="00257C5B"/>
    <w:rsid w:val="00261A48"/>
    <w:rsid w:val="00267DFD"/>
    <w:rsid w:val="0027040C"/>
    <w:rsid w:val="00283AEC"/>
    <w:rsid w:val="002844B8"/>
    <w:rsid w:val="002951B0"/>
    <w:rsid w:val="00296FFB"/>
    <w:rsid w:val="002974F5"/>
    <w:rsid w:val="002A55E1"/>
    <w:rsid w:val="002B186E"/>
    <w:rsid w:val="002B3CBD"/>
    <w:rsid w:val="002B4395"/>
    <w:rsid w:val="002B43CA"/>
    <w:rsid w:val="002D14DE"/>
    <w:rsid w:val="002F54B8"/>
    <w:rsid w:val="003018AD"/>
    <w:rsid w:val="0031133B"/>
    <w:rsid w:val="00323176"/>
    <w:rsid w:val="003249A3"/>
    <w:rsid w:val="0032595B"/>
    <w:rsid w:val="00326981"/>
    <w:rsid w:val="00326FAC"/>
    <w:rsid w:val="0034271A"/>
    <w:rsid w:val="00347B6D"/>
    <w:rsid w:val="0035227B"/>
    <w:rsid w:val="00353257"/>
    <w:rsid w:val="003553E3"/>
    <w:rsid w:val="003554B2"/>
    <w:rsid w:val="00357D6F"/>
    <w:rsid w:val="00370E2A"/>
    <w:rsid w:val="00371F1B"/>
    <w:rsid w:val="00372965"/>
    <w:rsid w:val="003742E1"/>
    <w:rsid w:val="00386CB3"/>
    <w:rsid w:val="0039093C"/>
    <w:rsid w:val="00397AE4"/>
    <w:rsid w:val="003A3793"/>
    <w:rsid w:val="003B0DD1"/>
    <w:rsid w:val="003B1B0F"/>
    <w:rsid w:val="003B5EB4"/>
    <w:rsid w:val="003B6DC2"/>
    <w:rsid w:val="003C7E1C"/>
    <w:rsid w:val="003D6011"/>
    <w:rsid w:val="003E24EC"/>
    <w:rsid w:val="003E30D4"/>
    <w:rsid w:val="003E3863"/>
    <w:rsid w:val="003E5F1F"/>
    <w:rsid w:val="003E7CBB"/>
    <w:rsid w:val="003F2F4B"/>
    <w:rsid w:val="003F4E31"/>
    <w:rsid w:val="003F5848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52E55"/>
    <w:rsid w:val="0046599B"/>
    <w:rsid w:val="004673FD"/>
    <w:rsid w:val="0047298F"/>
    <w:rsid w:val="0047405B"/>
    <w:rsid w:val="00474F7C"/>
    <w:rsid w:val="00485817"/>
    <w:rsid w:val="00486F35"/>
    <w:rsid w:val="004A355B"/>
    <w:rsid w:val="004B119B"/>
    <w:rsid w:val="004B1D86"/>
    <w:rsid w:val="004B3410"/>
    <w:rsid w:val="004B3EDC"/>
    <w:rsid w:val="004B63D7"/>
    <w:rsid w:val="004C25ED"/>
    <w:rsid w:val="004D1A9D"/>
    <w:rsid w:val="004E1441"/>
    <w:rsid w:val="004E3359"/>
    <w:rsid w:val="004E3BCA"/>
    <w:rsid w:val="004E3FD7"/>
    <w:rsid w:val="004E400C"/>
    <w:rsid w:val="004E6D98"/>
    <w:rsid w:val="004F08FB"/>
    <w:rsid w:val="004F19F1"/>
    <w:rsid w:val="004F269B"/>
    <w:rsid w:val="004F452B"/>
    <w:rsid w:val="004F7ED5"/>
    <w:rsid w:val="00510A8D"/>
    <w:rsid w:val="00510EEB"/>
    <w:rsid w:val="00512327"/>
    <w:rsid w:val="00521A3C"/>
    <w:rsid w:val="0052357F"/>
    <w:rsid w:val="00523DEC"/>
    <w:rsid w:val="005442A5"/>
    <w:rsid w:val="005468CE"/>
    <w:rsid w:val="00547253"/>
    <w:rsid w:val="00551461"/>
    <w:rsid w:val="005514EA"/>
    <w:rsid w:val="00555C24"/>
    <w:rsid w:val="00570752"/>
    <w:rsid w:val="005721E0"/>
    <w:rsid w:val="0057643E"/>
    <w:rsid w:val="005775E5"/>
    <w:rsid w:val="00582690"/>
    <w:rsid w:val="00587508"/>
    <w:rsid w:val="00591931"/>
    <w:rsid w:val="005941A0"/>
    <w:rsid w:val="005A11AF"/>
    <w:rsid w:val="005A3CF8"/>
    <w:rsid w:val="005A4FA1"/>
    <w:rsid w:val="005A7C22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3018"/>
    <w:rsid w:val="006047F5"/>
    <w:rsid w:val="00610338"/>
    <w:rsid w:val="00617DEC"/>
    <w:rsid w:val="00621C5A"/>
    <w:rsid w:val="00623367"/>
    <w:rsid w:val="00625B58"/>
    <w:rsid w:val="00625E10"/>
    <w:rsid w:val="006317FA"/>
    <w:rsid w:val="00635939"/>
    <w:rsid w:val="006419A1"/>
    <w:rsid w:val="00647D7E"/>
    <w:rsid w:val="0065069F"/>
    <w:rsid w:val="00656DA9"/>
    <w:rsid w:val="0066496B"/>
    <w:rsid w:val="0066501A"/>
    <w:rsid w:val="006701E0"/>
    <w:rsid w:val="00672681"/>
    <w:rsid w:val="00672CF2"/>
    <w:rsid w:val="00674A39"/>
    <w:rsid w:val="00690A05"/>
    <w:rsid w:val="00693039"/>
    <w:rsid w:val="00695DC7"/>
    <w:rsid w:val="006A2060"/>
    <w:rsid w:val="006B207F"/>
    <w:rsid w:val="006B3AF9"/>
    <w:rsid w:val="006B58C7"/>
    <w:rsid w:val="006C6F80"/>
    <w:rsid w:val="006C74D4"/>
    <w:rsid w:val="006C7D01"/>
    <w:rsid w:val="006D09AC"/>
    <w:rsid w:val="006D24C7"/>
    <w:rsid w:val="006D48B3"/>
    <w:rsid w:val="006D53A1"/>
    <w:rsid w:val="006E20E7"/>
    <w:rsid w:val="006F0C55"/>
    <w:rsid w:val="006F27CC"/>
    <w:rsid w:val="006F6949"/>
    <w:rsid w:val="00700EDF"/>
    <w:rsid w:val="00703F6C"/>
    <w:rsid w:val="007054D5"/>
    <w:rsid w:val="00705B0F"/>
    <w:rsid w:val="00706387"/>
    <w:rsid w:val="00707EF2"/>
    <w:rsid w:val="0071571C"/>
    <w:rsid w:val="0071696B"/>
    <w:rsid w:val="007178E0"/>
    <w:rsid w:val="007313DB"/>
    <w:rsid w:val="007317CD"/>
    <w:rsid w:val="00731B89"/>
    <w:rsid w:val="00735E1F"/>
    <w:rsid w:val="00742293"/>
    <w:rsid w:val="007449CA"/>
    <w:rsid w:val="00751F1A"/>
    <w:rsid w:val="00755190"/>
    <w:rsid w:val="00756323"/>
    <w:rsid w:val="007573D6"/>
    <w:rsid w:val="00757FBF"/>
    <w:rsid w:val="007652BD"/>
    <w:rsid w:val="00767B49"/>
    <w:rsid w:val="00771ECB"/>
    <w:rsid w:val="007737BF"/>
    <w:rsid w:val="00775647"/>
    <w:rsid w:val="00780858"/>
    <w:rsid w:val="00787108"/>
    <w:rsid w:val="00794A1F"/>
    <w:rsid w:val="0079550C"/>
    <w:rsid w:val="0079652D"/>
    <w:rsid w:val="007A0CBF"/>
    <w:rsid w:val="007A24FE"/>
    <w:rsid w:val="007A5FFB"/>
    <w:rsid w:val="007B19B1"/>
    <w:rsid w:val="007B7F97"/>
    <w:rsid w:val="007D5339"/>
    <w:rsid w:val="007D541C"/>
    <w:rsid w:val="007D7FF5"/>
    <w:rsid w:val="007E16DF"/>
    <w:rsid w:val="007E4684"/>
    <w:rsid w:val="007E574B"/>
    <w:rsid w:val="007E61ED"/>
    <w:rsid w:val="007E6FA6"/>
    <w:rsid w:val="007F1047"/>
    <w:rsid w:val="007F2704"/>
    <w:rsid w:val="007F2A24"/>
    <w:rsid w:val="007F3BD9"/>
    <w:rsid w:val="007F3DF3"/>
    <w:rsid w:val="008007E6"/>
    <w:rsid w:val="0080141F"/>
    <w:rsid w:val="0080462E"/>
    <w:rsid w:val="0081445C"/>
    <w:rsid w:val="0081583D"/>
    <w:rsid w:val="00815B35"/>
    <w:rsid w:val="00816448"/>
    <w:rsid w:val="00816B32"/>
    <w:rsid w:val="00820F81"/>
    <w:rsid w:val="00821D5B"/>
    <w:rsid w:val="00822D86"/>
    <w:rsid w:val="008306F0"/>
    <w:rsid w:val="00834167"/>
    <w:rsid w:val="00840C9C"/>
    <w:rsid w:val="00845335"/>
    <w:rsid w:val="00846532"/>
    <w:rsid w:val="00850511"/>
    <w:rsid w:val="00852C36"/>
    <w:rsid w:val="00861D84"/>
    <w:rsid w:val="008740F3"/>
    <w:rsid w:val="008850FF"/>
    <w:rsid w:val="008873A2"/>
    <w:rsid w:val="008951C9"/>
    <w:rsid w:val="00897183"/>
    <w:rsid w:val="008A3BC1"/>
    <w:rsid w:val="008A4C96"/>
    <w:rsid w:val="008A5D13"/>
    <w:rsid w:val="008A6CE8"/>
    <w:rsid w:val="008B20C2"/>
    <w:rsid w:val="008B6C8D"/>
    <w:rsid w:val="008C0B76"/>
    <w:rsid w:val="008C1CA6"/>
    <w:rsid w:val="008E4BBC"/>
    <w:rsid w:val="008E59A0"/>
    <w:rsid w:val="008F25D0"/>
    <w:rsid w:val="008F578B"/>
    <w:rsid w:val="00900BC5"/>
    <w:rsid w:val="009020B3"/>
    <w:rsid w:val="00905165"/>
    <w:rsid w:val="009076A9"/>
    <w:rsid w:val="00907A1B"/>
    <w:rsid w:val="00914945"/>
    <w:rsid w:val="009162B5"/>
    <w:rsid w:val="00925D36"/>
    <w:rsid w:val="00941A2B"/>
    <w:rsid w:val="009428AF"/>
    <w:rsid w:val="009526C7"/>
    <w:rsid w:val="00953D2E"/>
    <w:rsid w:val="00955465"/>
    <w:rsid w:val="0095677C"/>
    <w:rsid w:val="009605D1"/>
    <w:rsid w:val="009638B4"/>
    <w:rsid w:val="00970D09"/>
    <w:rsid w:val="00973345"/>
    <w:rsid w:val="009950B2"/>
    <w:rsid w:val="009A0DC6"/>
    <w:rsid w:val="009A3312"/>
    <w:rsid w:val="009A36B4"/>
    <w:rsid w:val="009B34BE"/>
    <w:rsid w:val="009B72A1"/>
    <w:rsid w:val="009C12FA"/>
    <w:rsid w:val="009C2D14"/>
    <w:rsid w:val="009C6402"/>
    <w:rsid w:val="009C7CAF"/>
    <w:rsid w:val="009D32D9"/>
    <w:rsid w:val="009E160B"/>
    <w:rsid w:val="009E1ADE"/>
    <w:rsid w:val="009E1B21"/>
    <w:rsid w:val="009E2801"/>
    <w:rsid w:val="009E661C"/>
    <w:rsid w:val="009E786D"/>
    <w:rsid w:val="009F1E20"/>
    <w:rsid w:val="009F44AC"/>
    <w:rsid w:val="009F5021"/>
    <w:rsid w:val="009F50D7"/>
    <w:rsid w:val="00A03A70"/>
    <w:rsid w:val="00A0502B"/>
    <w:rsid w:val="00A11924"/>
    <w:rsid w:val="00A13CBD"/>
    <w:rsid w:val="00A149DE"/>
    <w:rsid w:val="00A1558D"/>
    <w:rsid w:val="00A15CDD"/>
    <w:rsid w:val="00A16284"/>
    <w:rsid w:val="00A22AAF"/>
    <w:rsid w:val="00A25930"/>
    <w:rsid w:val="00A32672"/>
    <w:rsid w:val="00A34B29"/>
    <w:rsid w:val="00A369E5"/>
    <w:rsid w:val="00A44341"/>
    <w:rsid w:val="00A44984"/>
    <w:rsid w:val="00A46CB8"/>
    <w:rsid w:val="00A50AF7"/>
    <w:rsid w:val="00A579F8"/>
    <w:rsid w:val="00A60A30"/>
    <w:rsid w:val="00A62ECC"/>
    <w:rsid w:val="00A72288"/>
    <w:rsid w:val="00A72F75"/>
    <w:rsid w:val="00A73EA7"/>
    <w:rsid w:val="00A7557C"/>
    <w:rsid w:val="00A76D61"/>
    <w:rsid w:val="00A77533"/>
    <w:rsid w:val="00A777C3"/>
    <w:rsid w:val="00A84686"/>
    <w:rsid w:val="00A85637"/>
    <w:rsid w:val="00A97267"/>
    <w:rsid w:val="00AA0519"/>
    <w:rsid w:val="00AA7609"/>
    <w:rsid w:val="00AA77BA"/>
    <w:rsid w:val="00AB1924"/>
    <w:rsid w:val="00AC10D0"/>
    <w:rsid w:val="00AC1679"/>
    <w:rsid w:val="00AC5A07"/>
    <w:rsid w:val="00AD1D90"/>
    <w:rsid w:val="00AD4496"/>
    <w:rsid w:val="00AE1A5E"/>
    <w:rsid w:val="00AE3BD5"/>
    <w:rsid w:val="00AF00CF"/>
    <w:rsid w:val="00AF0515"/>
    <w:rsid w:val="00AF3B0D"/>
    <w:rsid w:val="00AF6370"/>
    <w:rsid w:val="00B042AF"/>
    <w:rsid w:val="00B06B24"/>
    <w:rsid w:val="00B140E1"/>
    <w:rsid w:val="00B174CD"/>
    <w:rsid w:val="00B17648"/>
    <w:rsid w:val="00B30648"/>
    <w:rsid w:val="00B32C86"/>
    <w:rsid w:val="00B443DA"/>
    <w:rsid w:val="00B45B9F"/>
    <w:rsid w:val="00B538E9"/>
    <w:rsid w:val="00B55ABC"/>
    <w:rsid w:val="00B60640"/>
    <w:rsid w:val="00B64170"/>
    <w:rsid w:val="00B70850"/>
    <w:rsid w:val="00B72E0A"/>
    <w:rsid w:val="00B73353"/>
    <w:rsid w:val="00B73E1E"/>
    <w:rsid w:val="00B7434A"/>
    <w:rsid w:val="00B812CA"/>
    <w:rsid w:val="00B81377"/>
    <w:rsid w:val="00B83957"/>
    <w:rsid w:val="00B900F2"/>
    <w:rsid w:val="00B91734"/>
    <w:rsid w:val="00B93B36"/>
    <w:rsid w:val="00B95479"/>
    <w:rsid w:val="00B9758A"/>
    <w:rsid w:val="00BA2D14"/>
    <w:rsid w:val="00BA682D"/>
    <w:rsid w:val="00BA7D1A"/>
    <w:rsid w:val="00BB07A4"/>
    <w:rsid w:val="00BB0E5F"/>
    <w:rsid w:val="00BB3A3E"/>
    <w:rsid w:val="00BB58B3"/>
    <w:rsid w:val="00BC4067"/>
    <w:rsid w:val="00BC48BB"/>
    <w:rsid w:val="00BC6474"/>
    <w:rsid w:val="00BD2313"/>
    <w:rsid w:val="00BD2A0F"/>
    <w:rsid w:val="00BD4D7D"/>
    <w:rsid w:val="00BE13EA"/>
    <w:rsid w:val="00BE215A"/>
    <w:rsid w:val="00BE30F6"/>
    <w:rsid w:val="00BE3CCD"/>
    <w:rsid w:val="00BE42F5"/>
    <w:rsid w:val="00BF1A1A"/>
    <w:rsid w:val="00BF366B"/>
    <w:rsid w:val="00BF5B14"/>
    <w:rsid w:val="00C03D7C"/>
    <w:rsid w:val="00C0578C"/>
    <w:rsid w:val="00C14B6D"/>
    <w:rsid w:val="00C23914"/>
    <w:rsid w:val="00C24955"/>
    <w:rsid w:val="00C30474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1ECA"/>
    <w:rsid w:val="00C97991"/>
    <w:rsid w:val="00CA089B"/>
    <w:rsid w:val="00CA2D96"/>
    <w:rsid w:val="00CA3F76"/>
    <w:rsid w:val="00CB159C"/>
    <w:rsid w:val="00CB20FE"/>
    <w:rsid w:val="00CB2DAA"/>
    <w:rsid w:val="00CB309E"/>
    <w:rsid w:val="00CB3540"/>
    <w:rsid w:val="00CB5CCF"/>
    <w:rsid w:val="00CB6946"/>
    <w:rsid w:val="00CC2911"/>
    <w:rsid w:val="00CC6D3D"/>
    <w:rsid w:val="00CC7B3A"/>
    <w:rsid w:val="00CD7B25"/>
    <w:rsid w:val="00CE1AE5"/>
    <w:rsid w:val="00CE1EF3"/>
    <w:rsid w:val="00CE6B91"/>
    <w:rsid w:val="00CF60FC"/>
    <w:rsid w:val="00D01B8C"/>
    <w:rsid w:val="00D01F38"/>
    <w:rsid w:val="00D152CB"/>
    <w:rsid w:val="00D16292"/>
    <w:rsid w:val="00D2217B"/>
    <w:rsid w:val="00D25262"/>
    <w:rsid w:val="00D260A5"/>
    <w:rsid w:val="00D26B7A"/>
    <w:rsid w:val="00D30410"/>
    <w:rsid w:val="00D322FA"/>
    <w:rsid w:val="00D35F31"/>
    <w:rsid w:val="00D41953"/>
    <w:rsid w:val="00D44D63"/>
    <w:rsid w:val="00D456FC"/>
    <w:rsid w:val="00D46807"/>
    <w:rsid w:val="00D515F0"/>
    <w:rsid w:val="00D5428B"/>
    <w:rsid w:val="00D60EAF"/>
    <w:rsid w:val="00D66137"/>
    <w:rsid w:val="00D7403A"/>
    <w:rsid w:val="00D75BCB"/>
    <w:rsid w:val="00D8476A"/>
    <w:rsid w:val="00D84ED0"/>
    <w:rsid w:val="00D87A08"/>
    <w:rsid w:val="00D91A9E"/>
    <w:rsid w:val="00D94ADC"/>
    <w:rsid w:val="00DA5C60"/>
    <w:rsid w:val="00DA6504"/>
    <w:rsid w:val="00DA74E3"/>
    <w:rsid w:val="00DB1167"/>
    <w:rsid w:val="00DB4DD1"/>
    <w:rsid w:val="00DC06A3"/>
    <w:rsid w:val="00DC28E6"/>
    <w:rsid w:val="00DC3B24"/>
    <w:rsid w:val="00DD0D56"/>
    <w:rsid w:val="00DD6BC2"/>
    <w:rsid w:val="00DE1EEA"/>
    <w:rsid w:val="00DF0BB5"/>
    <w:rsid w:val="00DF1707"/>
    <w:rsid w:val="00DF46AE"/>
    <w:rsid w:val="00E01D1C"/>
    <w:rsid w:val="00E0623E"/>
    <w:rsid w:val="00E067D7"/>
    <w:rsid w:val="00E068ED"/>
    <w:rsid w:val="00E06913"/>
    <w:rsid w:val="00E1065B"/>
    <w:rsid w:val="00E15118"/>
    <w:rsid w:val="00E15126"/>
    <w:rsid w:val="00E16A94"/>
    <w:rsid w:val="00E17FAB"/>
    <w:rsid w:val="00E22681"/>
    <w:rsid w:val="00E348A1"/>
    <w:rsid w:val="00E351FC"/>
    <w:rsid w:val="00E455F1"/>
    <w:rsid w:val="00E63096"/>
    <w:rsid w:val="00E671BA"/>
    <w:rsid w:val="00E67508"/>
    <w:rsid w:val="00E67DC7"/>
    <w:rsid w:val="00E7125D"/>
    <w:rsid w:val="00E77DD4"/>
    <w:rsid w:val="00E82569"/>
    <w:rsid w:val="00E85FA4"/>
    <w:rsid w:val="00E877B6"/>
    <w:rsid w:val="00E90264"/>
    <w:rsid w:val="00E903FB"/>
    <w:rsid w:val="00E94665"/>
    <w:rsid w:val="00E94B00"/>
    <w:rsid w:val="00EA6C11"/>
    <w:rsid w:val="00EC1690"/>
    <w:rsid w:val="00EC229D"/>
    <w:rsid w:val="00EC54C1"/>
    <w:rsid w:val="00EC6F58"/>
    <w:rsid w:val="00ED5003"/>
    <w:rsid w:val="00EE200E"/>
    <w:rsid w:val="00EE32AB"/>
    <w:rsid w:val="00EE3C7F"/>
    <w:rsid w:val="00EE78F0"/>
    <w:rsid w:val="00F020BC"/>
    <w:rsid w:val="00F039F1"/>
    <w:rsid w:val="00F154A1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0371"/>
    <w:rsid w:val="00F63079"/>
    <w:rsid w:val="00F63B7F"/>
    <w:rsid w:val="00F6487C"/>
    <w:rsid w:val="00F65EB3"/>
    <w:rsid w:val="00F8155C"/>
    <w:rsid w:val="00F852A8"/>
    <w:rsid w:val="00FA535E"/>
    <w:rsid w:val="00FA5865"/>
    <w:rsid w:val="00FB0603"/>
    <w:rsid w:val="00FB504E"/>
    <w:rsid w:val="00FC072A"/>
    <w:rsid w:val="00FC5CE3"/>
    <w:rsid w:val="00FC60E8"/>
    <w:rsid w:val="00FD2A8B"/>
    <w:rsid w:val="00FE542C"/>
    <w:rsid w:val="00FE5883"/>
    <w:rsid w:val="00FF667F"/>
    <w:rsid w:val="01A8EA71"/>
    <w:rsid w:val="0337281A"/>
    <w:rsid w:val="03CF678B"/>
    <w:rsid w:val="0516BC48"/>
    <w:rsid w:val="06DB6078"/>
    <w:rsid w:val="084246CC"/>
    <w:rsid w:val="0A422310"/>
    <w:rsid w:val="0BCD56CD"/>
    <w:rsid w:val="0C72081F"/>
    <w:rsid w:val="0E7B739A"/>
    <w:rsid w:val="0E7D2BD0"/>
    <w:rsid w:val="0FB41892"/>
    <w:rsid w:val="0FC2D35B"/>
    <w:rsid w:val="10A60DB7"/>
    <w:rsid w:val="11D87639"/>
    <w:rsid w:val="12627640"/>
    <w:rsid w:val="1270B6D3"/>
    <w:rsid w:val="1291F1A7"/>
    <w:rsid w:val="12EF5B0E"/>
    <w:rsid w:val="12F9DCA5"/>
    <w:rsid w:val="146C0170"/>
    <w:rsid w:val="148584BE"/>
    <w:rsid w:val="148EBC9A"/>
    <w:rsid w:val="14D12832"/>
    <w:rsid w:val="159226CD"/>
    <w:rsid w:val="1659926C"/>
    <w:rsid w:val="173BD806"/>
    <w:rsid w:val="1C7F6BC0"/>
    <w:rsid w:val="1CF29C76"/>
    <w:rsid w:val="1D338E65"/>
    <w:rsid w:val="1E070DC7"/>
    <w:rsid w:val="1FA35A45"/>
    <w:rsid w:val="20A688FA"/>
    <w:rsid w:val="2659B554"/>
    <w:rsid w:val="26F0A79B"/>
    <w:rsid w:val="2767E09A"/>
    <w:rsid w:val="27CDE63C"/>
    <w:rsid w:val="29FA8D93"/>
    <w:rsid w:val="2A9FB5AE"/>
    <w:rsid w:val="2B21C8F6"/>
    <w:rsid w:val="2BFBAE4A"/>
    <w:rsid w:val="2D4595F0"/>
    <w:rsid w:val="2D69183A"/>
    <w:rsid w:val="2DF7BE56"/>
    <w:rsid w:val="2E22F30D"/>
    <w:rsid w:val="2E80F1BA"/>
    <w:rsid w:val="2F21BCB6"/>
    <w:rsid w:val="3169E179"/>
    <w:rsid w:val="31BD7878"/>
    <w:rsid w:val="3291D0CE"/>
    <w:rsid w:val="331ED3EC"/>
    <w:rsid w:val="3410CBB1"/>
    <w:rsid w:val="36BDE71D"/>
    <w:rsid w:val="36C75525"/>
    <w:rsid w:val="3A325F72"/>
    <w:rsid w:val="3D7EA614"/>
    <w:rsid w:val="42C1C5C5"/>
    <w:rsid w:val="42D26209"/>
    <w:rsid w:val="47263021"/>
    <w:rsid w:val="475574C2"/>
    <w:rsid w:val="4835C492"/>
    <w:rsid w:val="488D318A"/>
    <w:rsid w:val="4D1423DA"/>
    <w:rsid w:val="4ECE796D"/>
    <w:rsid w:val="502A715A"/>
    <w:rsid w:val="5097ABF7"/>
    <w:rsid w:val="51750914"/>
    <w:rsid w:val="51EE9CFB"/>
    <w:rsid w:val="53616CD5"/>
    <w:rsid w:val="547E9F96"/>
    <w:rsid w:val="5535BB50"/>
    <w:rsid w:val="5885CD3C"/>
    <w:rsid w:val="595911C4"/>
    <w:rsid w:val="59E029EB"/>
    <w:rsid w:val="5B79D22D"/>
    <w:rsid w:val="5BBCD686"/>
    <w:rsid w:val="60A12802"/>
    <w:rsid w:val="61473309"/>
    <w:rsid w:val="616E52B6"/>
    <w:rsid w:val="62B525F7"/>
    <w:rsid w:val="64CEE8EE"/>
    <w:rsid w:val="658244C5"/>
    <w:rsid w:val="65C3754C"/>
    <w:rsid w:val="687B40C5"/>
    <w:rsid w:val="69322C25"/>
    <w:rsid w:val="694ACBD5"/>
    <w:rsid w:val="6977EC2B"/>
    <w:rsid w:val="6DB91E75"/>
    <w:rsid w:val="706639E1"/>
    <w:rsid w:val="7116997C"/>
    <w:rsid w:val="71621C30"/>
    <w:rsid w:val="748EB39D"/>
    <w:rsid w:val="7576B9B7"/>
    <w:rsid w:val="757F6E1E"/>
    <w:rsid w:val="764DCD4A"/>
    <w:rsid w:val="77158AF8"/>
    <w:rsid w:val="77B8128B"/>
    <w:rsid w:val="780E8B35"/>
    <w:rsid w:val="787ACCE3"/>
    <w:rsid w:val="790FD3B8"/>
    <w:rsid w:val="7A4DD3DD"/>
    <w:rsid w:val="7BFD58E1"/>
    <w:rsid w:val="7E30F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C652EF"/>
  <w15:chartTrackingRefBased/>
  <w15:docId w15:val="{64EE220A-15D1-4E62-8F79-AD291021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9" ma:contentTypeDescription="Crear nuevo documento." ma:contentTypeScope="" ma:versionID="582d9c25b59b3fc5331e65fbc979d336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97e68c8d17a370d3db6689db43277e6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8FBB5-2709-48D5-B902-8EE86E46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63A75-7F4D-4285-AAAE-92CD8B7B3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F191F-03B2-496E-8C8A-12F78AC7D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Links>
    <vt:vector size="6" baseType="variant"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2021-05-18T13:51:00Z</cp:lastPrinted>
  <dcterms:created xsi:type="dcterms:W3CDTF">2021-05-18T13:53:00Z</dcterms:created>
  <dcterms:modified xsi:type="dcterms:W3CDTF">2021-05-18T13:53:00Z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