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7488C020" w:rsidR="00486572" w:rsidRDefault="00486572" w:rsidP="00486572">
      <w:pPr>
        <w:rPr>
          <w:rFonts w:ascii="Arial" w:hAnsi="Arial" w:cs="Arial"/>
          <w:lang w:val="es-MX"/>
        </w:rPr>
      </w:pPr>
      <w:r w:rsidRPr="00774DE9">
        <w:rPr>
          <w:rFonts w:ascii="Arial" w:hAnsi="Arial" w:cs="Arial"/>
          <w:lang w:val="es-MX"/>
        </w:rPr>
        <w:t>Bogotá, D. C.,</w:t>
      </w:r>
      <w:r w:rsidR="00686CDD" w:rsidRPr="00774DE9">
        <w:rPr>
          <w:rFonts w:ascii="Arial" w:hAnsi="Arial" w:cs="Arial"/>
          <w:lang w:val="es-MX"/>
        </w:rPr>
        <w:t xml:space="preserve"> </w:t>
      </w:r>
      <w:r w:rsidR="00DA7E75">
        <w:rPr>
          <w:rFonts w:ascii="Arial" w:hAnsi="Arial" w:cs="Arial"/>
          <w:lang w:val="es-MX"/>
        </w:rPr>
        <w:t>6</w:t>
      </w:r>
      <w:r w:rsidR="00DA7E75" w:rsidRPr="00774DE9">
        <w:rPr>
          <w:rFonts w:ascii="Arial" w:hAnsi="Arial" w:cs="Arial"/>
          <w:lang w:val="es-MX"/>
        </w:rPr>
        <w:t xml:space="preserve"> </w:t>
      </w:r>
      <w:r w:rsidR="00686CDD" w:rsidRPr="00774DE9">
        <w:rPr>
          <w:rFonts w:ascii="Arial" w:hAnsi="Arial" w:cs="Arial"/>
          <w:lang w:val="es-MX"/>
        </w:rPr>
        <w:t xml:space="preserve">de </w:t>
      </w:r>
      <w:r w:rsidR="003A4EFC">
        <w:rPr>
          <w:rFonts w:ascii="Arial" w:hAnsi="Arial" w:cs="Arial"/>
          <w:lang w:val="es-MX"/>
        </w:rPr>
        <w:t>dic</w:t>
      </w:r>
      <w:r w:rsidR="00AC0D69">
        <w:rPr>
          <w:rFonts w:ascii="Arial" w:hAnsi="Arial" w:cs="Arial"/>
          <w:lang w:val="es-MX"/>
        </w:rPr>
        <w:t>iembre</w:t>
      </w:r>
      <w:r w:rsidR="00686CDD" w:rsidRPr="00774DE9">
        <w:rPr>
          <w:rFonts w:ascii="Arial" w:hAnsi="Arial" w:cs="Arial"/>
          <w:lang w:val="es-MX"/>
        </w:rPr>
        <w:t xml:space="preserve"> de 2022</w:t>
      </w:r>
    </w:p>
    <w:p w14:paraId="74A169FC" w14:textId="052C9B20" w:rsidR="00486572" w:rsidRDefault="00486572" w:rsidP="00486572">
      <w:pPr>
        <w:pStyle w:val="Ttulo5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1D6416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CIRCULAR No.</w:t>
      </w:r>
      <w:r w:rsidR="00AE678A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 xml:space="preserve"> </w:t>
      </w:r>
      <w:r w:rsidR="008618C8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1</w:t>
      </w:r>
      <w:r w:rsidR="004552CB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1</w:t>
      </w:r>
      <w:r w:rsidR="00DA7E75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9</w:t>
      </w:r>
    </w:p>
    <w:p w14:paraId="3A11A745" w14:textId="3C01A8F6" w:rsidR="00486572" w:rsidRDefault="00486572" w:rsidP="00833A00">
      <w:pPr>
        <w:pStyle w:val="Sangradetextonormal"/>
        <w:spacing w:after="240"/>
        <w:ind w:left="1412" w:hanging="141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D71AA7">
        <w:rPr>
          <w:rFonts w:ascii="Arial" w:hAnsi="Arial" w:cs="Arial"/>
          <w:b/>
        </w:rPr>
        <w:t xml:space="preserve">AGENTES DEL MERCADO </w:t>
      </w:r>
      <w:r w:rsidR="00F51790">
        <w:rPr>
          <w:rFonts w:ascii="Arial" w:hAnsi="Arial" w:cs="Arial"/>
          <w:b/>
        </w:rPr>
        <w:t xml:space="preserve">DE ENERGÍA </w:t>
      </w:r>
      <w:r w:rsidR="00D71AA7">
        <w:rPr>
          <w:rFonts w:ascii="Arial" w:hAnsi="Arial" w:cs="Arial"/>
          <w:b/>
        </w:rPr>
        <w:t>MAYORISTA Y TERCEROS INTERESADOS</w:t>
      </w:r>
    </w:p>
    <w:p w14:paraId="1984CBC1" w14:textId="77777777" w:rsidR="00486572" w:rsidRDefault="00486572" w:rsidP="00833A00">
      <w:pPr>
        <w:pStyle w:val="Sangradetextonormal"/>
        <w:spacing w:after="240"/>
        <w:ind w:left="1412" w:hanging="1412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5A6FCC67" w14:textId="247FD79E" w:rsidR="00486572" w:rsidRDefault="00486572" w:rsidP="00833A00">
      <w:pPr>
        <w:pStyle w:val="Sangradetextonormal"/>
        <w:spacing w:after="240"/>
        <w:ind w:left="1412" w:hanging="141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D71AA7">
        <w:rPr>
          <w:rFonts w:ascii="Arial" w:hAnsi="Arial" w:cs="Arial"/>
          <w:b/>
        </w:rPr>
        <w:t xml:space="preserve">SOCIALIZACIÓN DEL </w:t>
      </w:r>
      <w:r w:rsidR="00AC0D69">
        <w:rPr>
          <w:rFonts w:ascii="Arial" w:hAnsi="Arial" w:cs="Arial"/>
          <w:b/>
        </w:rPr>
        <w:t xml:space="preserve">ESTUDIO </w:t>
      </w:r>
      <w:r w:rsidR="001D5115">
        <w:rPr>
          <w:rFonts w:ascii="Arial" w:hAnsi="Arial" w:cs="Arial"/>
          <w:b/>
        </w:rPr>
        <w:t xml:space="preserve">- </w:t>
      </w:r>
      <w:r w:rsidR="00833A00" w:rsidRPr="00833A00">
        <w:rPr>
          <w:rFonts w:ascii="Arial" w:hAnsi="Arial" w:cs="Arial"/>
          <w:b/>
          <w:i/>
          <w:iCs/>
        </w:rPr>
        <w:t>ANALIZAR Y EVALUAR LA POTENCIAL CONTRIBUCIÓN DE LOS SISTEMAS DE ALMACENAMIENTO DE ENERGÍA EN EL SIN</w:t>
      </w:r>
      <w:r w:rsidR="001D5115">
        <w:rPr>
          <w:rFonts w:ascii="Arial" w:hAnsi="Arial" w:cs="Arial"/>
          <w:b/>
          <w:i/>
          <w:iCs/>
        </w:rPr>
        <w:t xml:space="preserve"> -</w:t>
      </w:r>
    </w:p>
    <w:p w14:paraId="0106EFEC" w14:textId="3A47E5AF" w:rsidR="00D564B2" w:rsidRPr="00DE2086" w:rsidRDefault="23A11957" w:rsidP="00DA7E75">
      <w:pPr>
        <w:pStyle w:val="Textoindependiente"/>
        <w:spacing w:before="360" w:after="0" w:line="240" w:lineRule="auto"/>
        <w:rPr>
          <w:rFonts w:cs="Arial"/>
          <w:sz w:val="24"/>
          <w:szCs w:val="24"/>
        </w:rPr>
      </w:pPr>
      <w:r w:rsidRPr="1B7E72AC">
        <w:rPr>
          <w:rFonts w:cs="Arial"/>
          <w:sz w:val="24"/>
          <w:szCs w:val="24"/>
        </w:rPr>
        <w:t xml:space="preserve">El Director Ejecutivo </w:t>
      </w:r>
      <w:r w:rsidR="1DC1545C" w:rsidRPr="1B7E72AC">
        <w:rPr>
          <w:rFonts w:cs="Arial"/>
          <w:sz w:val="24"/>
          <w:szCs w:val="24"/>
        </w:rPr>
        <w:t>de la Comisión de Regulación de Energía y Gas (CREG)</w:t>
      </w:r>
      <w:r w:rsidR="3EA6BD53" w:rsidRPr="1B7E72AC">
        <w:rPr>
          <w:rFonts w:cs="Arial"/>
          <w:sz w:val="24"/>
          <w:szCs w:val="24"/>
        </w:rPr>
        <w:t xml:space="preserve"> </w:t>
      </w:r>
      <w:r w:rsidR="6EA048F0" w:rsidRPr="1B7E72AC">
        <w:rPr>
          <w:rFonts w:cs="Arial"/>
          <w:sz w:val="24"/>
          <w:szCs w:val="24"/>
        </w:rPr>
        <w:t>invita al</w:t>
      </w:r>
      <w:r w:rsidR="33AE56CE" w:rsidRPr="1B7E72AC">
        <w:rPr>
          <w:rFonts w:cs="Arial"/>
          <w:sz w:val="24"/>
          <w:szCs w:val="24"/>
        </w:rPr>
        <w:t xml:space="preserve"> taller</w:t>
      </w:r>
      <w:r w:rsidR="4AF3EF4B" w:rsidRPr="1B7E72AC">
        <w:rPr>
          <w:rFonts w:cs="Arial"/>
          <w:sz w:val="24"/>
          <w:szCs w:val="24"/>
        </w:rPr>
        <w:t xml:space="preserve"> de socialización de</w:t>
      </w:r>
      <w:r w:rsidR="6EA048F0" w:rsidRPr="1B7E72AC">
        <w:rPr>
          <w:rFonts w:cs="Arial"/>
          <w:sz w:val="24"/>
          <w:szCs w:val="24"/>
        </w:rPr>
        <w:t>l estudio</w:t>
      </w:r>
      <w:r w:rsidR="4AF3EF4B" w:rsidRPr="1B7E72AC">
        <w:rPr>
          <w:rFonts w:cs="Arial"/>
          <w:sz w:val="24"/>
          <w:szCs w:val="24"/>
        </w:rPr>
        <w:t xml:space="preserve"> </w:t>
      </w:r>
      <w:r w:rsidR="001D5115">
        <w:rPr>
          <w:rFonts w:cs="Arial"/>
          <w:sz w:val="24"/>
          <w:szCs w:val="24"/>
        </w:rPr>
        <w:t xml:space="preserve">para </w:t>
      </w:r>
      <w:r w:rsidR="00145CED">
        <w:rPr>
          <w:rFonts w:cs="Arial"/>
          <w:sz w:val="24"/>
          <w:szCs w:val="24"/>
        </w:rPr>
        <w:t>“</w:t>
      </w:r>
      <w:r w:rsidR="00833A00" w:rsidRPr="00833A00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>Analizar y evaluar la</w:t>
      </w:r>
      <w:r w:rsidR="00833A00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3A00" w:rsidRPr="00833A00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>potencial contribución de los sistemas de almacenamiento de energía (SAE) en el</w:t>
      </w:r>
      <w:r w:rsidR="00833A00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3A00" w:rsidRPr="00833A00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>Sistema Interconectado Nacional (SIN), así como alternativas regulatorias y de</w:t>
      </w:r>
      <w:r w:rsidR="00833A00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3A00" w:rsidRPr="00833A00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>mercado para habilitar y promover la participación de estos sistemas en el mercado de</w:t>
      </w:r>
      <w:r w:rsidR="00833A00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3A00" w:rsidRPr="00833A00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>energía mayorista (MEM) de Colombia</w:t>
      </w:r>
      <w:r w:rsidR="00145CED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</w:rPr>
        <w:t>”</w:t>
      </w:r>
      <w:r w:rsidR="6EA048F0" w:rsidRPr="1B7E72AC">
        <w:rPr>
          <w:rFonts w:cs="Arial"/>
          <w:sz w:val="24"/>
          <w:szCs w:val="24"/>
        </w:rPr>
        <w:t xml:space="preserve">, </w:t>
      </w:r>
      <w:r w:rsidR="00833A00">
        <w:rPr>
          <w:rFonts w:cs="Arial"/>
          <w:sz w:val="24"/>
          <w:szCs w:val="24"/>
        </w:rPr>
        <w:t>que se realizará</w:t>
      </w:r>
      <w:r w:rsidR="53958153" w:rsidRPr="1B7E72AC">
        <w:rPr>
          <w:rFonts w:cs="Arial"/>
          <w:sz w:val="24"/>
          <w:szCs w:val="24"/>
        </w:rPr>
        <w:t xml:space="preserve"> el </w:t>
      </w:r>
      <w:r w:rsidR="53958153" w:rsidRPr="1B7E72AC">
        <w:rPr>
          <w:rFonts w:cs="Arial"/>
          <w:b/>
          <w:bCs/>
          <w:sz w:val="24"/>
          <w:szCs w:val="24"/>
          <w:u w:val="single"/>
        </w:rPr>
        <w:t xml:space="preserve">día </w:t>
      </w:r>
      <w:r w:rsidR="00833A00">
        <w:rPr>
          <w:rFonts w:cs="Arial"/>
          <w:b/>
          <w:bCs/>
          <w:sz w:val="24"/>
          <w:szCs w:val="24"/>
          <w:u w:val="single"/>
        </w:rPr>
        <w:t>16</w:t>
      </w:r>
      <w:r w:rsidR="53958153" w:rsidRPr="1B7E72AC">
        <w:rPr>
          <w:rFonts w:cs="Arial"/>
          <w:b/>
          <w:bCs/>
          <w:sz w:val="24"/>
          <w:szCs w:val="24"/>
          <w:u w:val="single"/>
        </w:rPr>
        <w:t xml:space="preserve"> de </w:t>
      </w:r>
      <w:r w:rsidR="00833A00">
        <w:rPr>
          <w:rFonts w:cs="Arial"/>
          <w:b/>
          <w:bCs/>
          <w:sz w:val="24"/>
          <w:szCs w:val="24"/>
          <w:u w:val="single"/>
        </w:rPr>
        <w:t>diciembre</w:t>
      </w:r>
      <w:r w:rsidR="53958153" w:rsidRPr="1B7E72AC">
        <w:rPr>
          <w:rFonts w:cs="Arial"/>
          <w:b/>
          <w:bCs/>
          <w:sz w:val="24"/>
          <w:szCs w:val="24"/>
          <w:u w:val="single"/>
        </w:rPr>
        <w:t xml:space="preserve"> de 2022</w:t>
      </w:r>
      <w:r w:rsidR="53958153" w:rsidRPr="1B7E72AC">
        <w:rPr>
          <w:rFonts w:cs="Arial"/>
          <w:sz w:val="24"/>
          <w:szCs w:val="24"/>
        </w:rPr>
        <w:t xml:space="preserve"> </w:t>
      </w:r>
      <w:r w:rsidR="6EA048F0" w:rsidRPr="1B7E72AC">
        <w:rPr>
          <w:rFonts w:cs="Arial"/>
          <w:sz w:val="24"/>
          <w:szCs w:val="24"/>
        </w:rPr>
        <w:t>de 2</w:t>
      </w:r>
      <w:r w:rsidR="00833A00">
        <w:rPr>
          <w:rFonts w:cs="Arial"/>
          <w:sz w:val="24"/>
          <w:szCs w:val="24"/>
        </w:rPr>
        <w:t>:30</w:t>
      </w:r>
      <w:r w:rsidR="6EA048F0" w:rsidRPr="1B7E72AC">
        <w:rPr>
          <w:rFonts w:cs="Arial"/>
          <w:sz w:val="24"/>
          <w:szCs w:val="24"/>
        </w:rPr>
        <w:t xml:space="preserve"> p.m. a </w:t>
      </w:r>
      <w:r w:rsidR="00833A00">
        <w:rPr>
          <w:rFonts w:cs="Arial"/>
          <w:sz w:val="24"/>
          <w:szCs w:val="24"/>
        </w:rPr>
        <w:t>4:30</w:t>
      </w:r>
      <w:r w:rsidR="6EA048F0" w:rsidRPr="1B7E72AC">
        <w:rPr>
          <w:rFonts w:cs="Arial"/>
          <w:sz w:val="24"/>
          <w:szCs w:val="24"/>
        </w:rPr>
        <w:t xml:space="preserve"> p.m</w:t>
      </w:r>
      <w:r w:rsidR="04FDEBE3" w:rsidRPr="1B7E72AC">
        <w:rPr>
          <w:rFonts w:cs="Arial"/>
          <w:sz w:val="24"/>
          <w:szCs w:val="24"/>
        </w:rPr>
        <w:t xml:space="preserve">. El </w:t>
      </w:r>
      <w:r w:rsidR="00833A00">
        <w:rPr>
          <w:rFonts w:cs="Arial"/>
          <w:sz w:val="24"/>
          <w:szCs w:val="24"/>
        </w:rPr>
        <w:t xml:space="preserve">cual </w:t>
      </w:r>
      <w:r w:rsidR="04FDEBE3" w:rsidRPr="1B7E72AC">
        <w:rPr>
          <w:rFonts w:cs="Arial"/>
          <w:sz w:val="24"/>
          <w:szCs w:val="24"/>
        </w:rPr>
        <w:t xml:space="preserve">está siendo desarrollado por la firma </w:t>
      </w:r>
      <w:r w:rsidR="001D5115">
        <w:rPr>
          <w:rFonts w:cs="Arial"/>
          <w:sz w:val="24"/>
          <w:szCs w:val="24"/>
        </w:rPr>
        <w:t xml:space="preserve">de </w:t>
      </w:r>
      <w:r w:rsidR="00833A00">
        <w:rPr>
          <w:rFonts w:cs="Arial"/>
          <w:sz w:val="24"/>
          <w:szCs w:val="24"/>
        </w:rPr>
        <w:t>Ingeniería Especializada IEB.</w:t>
      </w:r>
    </w:p>
    <w:p w14:paraId="3138EAFB" w14:textId="56D7A64B" w:rsidR="00AC0D69" w:rsidRPr="00AC0D69" w:rsidRDefault="4C775755" w:rsidP="00DA7E75">
      <w:pPr>
        <w:pStyle w:val="Textoindependiente"/>
        <w:spacing w:before="240" w:after="0" w:line="240" w:lineRule="auto"/>
        <w:rPr>
          <w:rFonts w:cs="Arial"/>
          <w:sz w:val="24"/>
          <w:szCs w:val="24"/>
        </w:rPr>
      </w:pPr>
      <w:r w:rsidRPr="1B7E72AC">
        <w:rPr>
          <w:rFonts w:cs="Arial"/>
          <w:sz w:val="24"/>
          <w:szCs w:val="24"/>
        </w:rPr>
        <w:t xml:space="preserve">El taller será </w:t>
      </w:r>
      <w:r w:rsidR="00833A00">
        <w:rPr>
          <w:rFonts w:cs="Arial"/>
          <w:sz w:val="24"/>
          <w:szCs w:val="24"/>
        </w:rPr>
        <w:t xml:space="preserve">virtual a través de la plataforma Microsoft Teams </w:t>
      </w:r>
      <w:r w:rsidRPr="1B7E72AC">
        <w:rPr>
          <w:rFonts w:cs="Arial"/>
          <w:sz w:val="24"/>
          <w:szCs w:val="24"/>
        </w:rPr>
        <w:t xml:space="preserve">y </w:t>
      </w:r>
      <w:r w:rsidR="00B01EA6">
        <w:rPr>
          <w:rFonts w:cs="Arial"/>
          <w:sz w:val="24"/>
          <w:szCs w:val="24"/>
        </w:rPr>
        <w:t>contará</w:t>
      </w:r>
      <w:r w:rsidRPr="1B7E72AC">
        <w:rPr>
          <w:rFonts w:cs="Arial"/>
          <w:sz w:val="24"/>
          <w:szCs w:val="24"/>
        </w:rPr>
        <w:t xml:space="preserve"> con transmisión vía </w:t>
      </w:r>
      <w:proofErr w:type="spellStart"/>
      <w:r w:rsidRPr="1B7E72AC">
        <w:rPr>
          <w:rFonts w:cs="Arial"/>
          <w:sz w:val="24"/>
          <w:szCs w:val="24"/>
        </w:rPr>
        <w:t>streaming</w:t>
      </w:r>
      <w:proofErr w:type="spellEnd"/>
      <w:r w:rsidRPr="1B7E72AC">
        <w:rPr>
          <w:rFonts w:cs="Arial"/>
          <w:sz w:val="24"/>
          <w:szCs w:val="24"/>
        </w:rPr>
        <w:t xml:space="preserve">. Los interesados en </w:t>
      </w:r>
      <w:r w:rsidR="00833A00">
        <w:rPr>
          <w:rFonts w:cs="Arial"/>
          <w:sz w:val="24"/>
          <w:szCs w:val="24"/>
        </w:rPr>
        <w:t>ingresar</w:t>
      </w:r>
      <w:r w:rsidRPr="1B7E72AC">
        <w:rPr>
          <w:rFonts w:cs="Arial"/>
          <w:sz w:val="24"/>
          <w:szCs w:val="24"/>
        </w:rPr>
        <w:t xml:space="preserve"> de manera </w:t>
      </w:r>
      <w:r w:rsidR="00833A00">
        <w:rPr>
          <w:rFonts w:cs="Arial"/>
          <w:sz w:val="24"/>
          <w:szCs w:val="24"/>
        </w:rPr>
        <w:t>virtual</w:t>
      </w:r>
      <w:r w:rsidRPr="1B7E72AC">
        <w:rPr>
          <w:rFonts w:cs="Arial"/>
          <w:sz w:val="24"/>
          <w:szCs w:val="24"/>
        </w:rPr>
        <w:t xml:space="preserve"> deberán inscribirse en el calendario de eventos disponible en el portal web de la Comisión de Regulación: </w:t>
      </w:r>
      <w:hyperlink r:id="rId11" w:history="1">
        <w:r w:rsidRPr="1B7E72AC">
          <w:rPr>
            <w:rStyle w:val="Hipervnculo"/>
            <w:rFonts w:cs="Arial"/>
            <w:sz w:val="24"/>
            <w:szCs w:val="24"/>
          </w:rPr>
          <w:t>www.creg.gov.co</w:t>
        </w:r>
      </w:hyperlink>
      <w:r w:rsidRPr="1B7E72AC">
        <w:rPr>
          <w:rFonts w:cs="Arial"/>
          <w:sz w:val="24"/>
          <w:szCs w:val="24"/>
        </w:rPr>
        <w:t>.</w:t>
      </w:r>
    </w:p>
    <w:p w14:paraId="08632091" w14:textId="3D137E28" w:rsidR="6F1B4CC2" w:rsidRDefault="6F1B4CC2" w:rsidP="00DA7E75">
      <w:pPr>
        <w:pStyle w:val="Textoindependiente"/>
        <w:spacing w:before="240" w:after="0" w:line="240" w:lineRule="auto"/>
        <w:rPr>
          <w:rFonts w:cs="Arial"/>
          <w:sz w:val="24"/>
          <w:szCs w:val="24"/>
        </w:rPr>
      </w:pPr>
      <w:r w:rsidRPr="1B7E72AC">
        <w:rPr>
          <w:rFonts w:cs="Arial"/>
          <w:sz w:val="24"/>
          <w:szCs w:val="24"/>
        </w:rPr>
        <w:t xml:space="preserve">Se solicita que, con el fin de permitir la mayor participación posible, se inscriban solo dos personas por empresa o entidad. Se tendrá un cupo máximo de </w:t>
      </w:r>
      <w:r w:rsidR="00833A00">
        <w:rPr>
          <w:rFonts w:cs="Arial"/>
          <w:sz w:val="24"/>
          <w:szCs w:val="24"/>
        </w:rPr>
        <w:t>200</w:t>
      </w:r>
      <w:r w:rsidRPr="1B7E72AC">
        <w:rPr>
          <w:rFonts w:cs="Arial"/>
          <w:sz w:val="24"/>
          <w:szCs w:val="24"/>
        </w:rPr>
        <w:t xml:space="preserve"> personas.</w:t>
      </w:r>
    </w:p>
    <w:p w14:paraId="37F7E9F3" w14:textId="73432DC8" w:rsidR="00AC0D69" w:rsidRPr="00AC0D69" w:rsidRDefault="00AC0D69" w:rsidP="00DA7E75">
      <w:pPr>
        <w:pStyle w:val="Textoindependiente"/>
        <w:spacing w:before="240" w:after="0" w:line="240" w:lineRule="auto"/>
        <w:rPr>
          <w:rFonts w:cs="Arial"/>
          <w:sz w:val="24"/>
          <w:szCs w:val="24"/>
        </w:rPr>
      </w:pPr>
      <w:r w:rsidRPr="00AC0D69">
        <w:rPr>
          <w:rFonts w:cs="Arial"/>
          <w:sz w:val="24"/>
          <w:szCs w:val="24"/>
        </w:rPr>
        <w:t xml:space="preserve">Las personas que no </w:t>
      </w:r>
      <w:proofErr w:type="gramStart"/>
      <w:r w:rsidR="00833A00">
        <w:rPr>
          <w:rFonts w:cs="Arial"/>
          <w:sz w:val="24"/>
          <w:szCs w:val="24"/>
        </w:rPr>
        <w:t>ingresar</w:t>
      </w:r>
      <w:r w:rsidR="008C5339">
        <w:rPr>
          <w:rFonts w:cs="Arial"/>
          <w:sz w:val="24"/>
          <w:szCs w:val="24"/>
        </w:rPr>
        <w:t>a</w:t>
      </w:r>
      <w:r w:rsidR="00833A00">
        <w:rPr>
          <w:rFonts w:cs="Arial"/>
          <w:sz w:val="24"/>
          <w:szCs w:val="24"/>
        </w:rPr>
        <w:t>n</w:t>
      </w:r>
      <w:proofErr w:type="gramEnd"/>
      <w:r w:rsidR="00833A00">
        <w:rPr>
          <w:rFonts w:cs="Arial"/>
          <w:sz w:val="24"/>
          <w:szCs w:val="24"/>
        </w:rPr>
        <w:t xml:space="preserve"> de</w:t>
      </w:r>
      <w:r w:rsidRPr="00AC0D69">
        <w:rPr>
          <w:rFonts w:cs="Arial"/>
          <w:sz w:val="24"/>
          <w:szCs w:val="24"/>
        </w:rPr>
        <w:t xml:space="preserve"> manera </w:t>
      </w:r>
      <w:r w:rsidR="00833A00">
        <w:rPr>
          <w:rFonts w:cs="Arial"/>
          <w:sz w:val="24"/>
          <w:szCs w:val="24"/>
        </w:rPr>
        <w:t>virtual</w:t>
      </w:r>
      <w:r w:rsidRPr="00AC0D69">
        <w:rPr>
          <w:rFonts w:cs="Arial"/>
          <w:sz w:val="24"/>
          <w:szCs w:val="24"/>
        </w:rPr>
        <w:t xml:space="preserve"> podrán seguir la socialización de</w:t>
      </w:r>
      <w:r w:rsidR="00833A00">
        <w:rPr>
          <w:rFonts w:cs="Arial"/>
          <w:sz w:val="24"/>
          <w:szCs w:val="24"/>
        </w:rPr>
        <w:t>l</w:t>
      </w:r>
      <w:r w:rsidRPr="00AC0D69">
        <w:rPr>
          <w:rFonts w:cs="Arial"/>
          <w:sz w:val="24"/>
          <w:szCs w:val="24"/>
        </w:rPr>
        <w:t xml:space="preserve"> </w:t>
      </w:r>
      <w:r w:rsidR="00833A00">
        <w:rPr>
          <w:rFonts w:cs="Arial"/>
          <w:sz w:val="24"/>
          <w:szCs w:val="24"/>
        </w:rPr>
        <w:t>estudio</w:t>
      </w:r>
      <w:r w:rsidRPr="00AC0D69">
        <w:rPr>
          <w:rFonts w:cs="Arial"/>
          <w:sz w:val="24"/>
          <w:szCs w:val="24"/>
        </w:rPr>
        <w:t xml:space="preserve"> a través del portal Web de la Comisión, www.creg.gov.co, de la cuenta YouTube </w:t>
      </w:r>
      <w:proofErr w:type="spellStart"/>
      <w:r w:rsidRPr="00AC0D69">
        <w:rPr>
          <w:rFonts w:cs="Arial"/>
          <w:sz w:val="24"/>
          <w:szCs w:val="24"/>
        </w:rPr>
        <w:t>ComisionCREG</w:t>
      </w:r>
      <w:proofErr w:type="spellEnd"/>
      <w:r w:rsidRPr="00AC0D69">
        <w:rPr>
          <w:rFonts w:cs="Arial"/>
          <w:sz w:val="24"/>
          <w:szCs w:val="24"/>
        </w:rPr>
        <w:t xml:space="preserve"> y por Twitter en @comisioncreg.</w:t>
      </w:r>
    </w:p>
    <w:p w14:paraId="33A3B513" w14:textId="56CF2050" w:rsidR="00486572" w:rsidRPr="00DE2086" w:rsidRDefault="00486572" w:rsidP="00DA7E75">
      <w:pPr>
        <w:pStyle w:val="Textoindependiente"/>
        <w:spacing w:before="360" w:after="0" w:line="240" w:lineRule="auto"/>
        <w:rPr>
          <w:rFonts w:cs="Arial"/>
          <w:sz w:val="24"/>
          <w:szCs w:val="24"/>
        </w:rPr>
      </w:pPr>
      <w:r w:rsidRPr="00DE2086">
        <w:rPr>
          <w:rFonts w:cs="Arial"/>
          <w:sz w:val="24"/>
          <w:szCs w:val="24"/>
        </w:rPr>
        <w:t>Cordialmente,</w:t>
      </w:r>
    </w:p>
    <w:p w14:paraId="23333925" w14:textId="77777777" w:rsidR="00DA7E75" w:rsidRDefault="00DA7E75" w:rsidP="006B1793">
      <w:pPr>
        <w:pStyle w:val="Textoindependiente"/>
        <w:spacing w:before="240"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4C637D6" w14:textId="035306A9" w:rsidR="00486572" w:rsidRDefault="00A67602" w:rsidP="006B1793">
      <w:pPr>
        <w:pStyle w:val="Textoindependiente"/>
        <w:spacing w:before="240"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DE2086">
        <w:rPr>
          <w:rFonts w:cs="Arial"/>
          <w:b/>
          <w:bCs/>
          <w:sz w:val="22"/>
          <w:szCs w:val="22"/>
        </w:rPr>
        <w:t>J</w:t>
      </w:r>
      <w:r w:rsidR="00AC0D69">
        <w:rPr>
          <w:rFonts w:cs="Arial"/>
          <w:b/>
          <w:bCs/>
          <w:sz w:val="22"/>
          <w:szCs w:val="22"/>
        </w:rPr>
        <w:t>OS</w:t>
      </w:r>
      <w:r w:rsidR="00B01EA6">
        <w:rPr>
          <w:rFonts w:cs="Arial"/>
          <w:b/>
          <w:bCs/>
          <w:sz w:val="22"/>
          <w:szCs w:val="22"/>
        </w:rPr>
        <w:t>E</w:t>
      </w:r>
      <w:r w:rsidR="00AC0D69">
        <w:rPr>
          <w:rFonts w:cs="Arial"/>
          <w:b/>
          <w:bCs/>
          <w:sz w:val="22"/>
          <w:szCs w:val="22"/>
        </w:rPr>
        <w:t xml:space="preserve"> FERNANDO PRADA</w:t>
      </w:r>
      <w:r w:rsidR="00B01EA6">
        <w:rPr>
          <w:rFonts w:cs="Arial"/>
          <w:b/>
          <w:bCs/>
          <w:sz w:val="22"/>
          <w:szCs w:val="22"/>
        </w:rPr>
        <w:t xml:space="preserve"> RÍOS</w:t>
      </w:r>
    </w:p>
    <w:sectPr w:rsidR="00486572" w:rsidSect="00DE208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701" w:right="1701" w:bottom="1985" w:left="1701" w:header="15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1322" w14:textId="77777777" w:rsidR="00D2627F" w:rsidRDefault="00D2627F" w:rsidP="00AA0519">
      <w:r>
        <w:separator/>
      </w:r>
    </w:p>
  </w:endnote>
  <w:endnote w:type="continuationSeparator" w:id="0">
    <w:p w14:paraId="04B2D4EC" w14:textId="77777777" w:rsidR="00D2627F" w:rsidRDefault="00D2627F" w:rsidP="00AA0519">
      <w:r>
        <w:continuationSeparator/>
      </w:r>
    </w:p>
  </w:endnote>
  <w:endnote w:type="continuationNotice" w:id="1">
    <w:p w14:paraId="0239BC11" w14:textId="77777777" w:rsidR="00D2627F" w:rsidRDefault="00D2627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F44AC" w14:textId="77777777" w:rsidR="00D2627F" w:rsidRDefault="00D2627F" w:rsidP="00AA0519">
      <w:r>
        <w:separator/>
      </w:r>
    </w:p>
  </w:footnote>
  <w:footnote w:type="continuationSeparator" w:id="0">
    <w:p w14:paraId="037F30D3" w14:textId="77777777" w:rsidR="00D2627F" w:rsidRDefault="00D2627F" w:rsidP="00AA0519">
      <w:r>
        <w:continuationSeparator/>
      </w:r>
    </w:p>
  </w:footnote>
  <w:footnote w:type="continuationNotice" w:id="1">
    <w:p w14:paraId="04CC5058" w14:textId="77777777" w:rsidR="00D2627F" w:rsidRDefault="00D2627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6sWtLx3" int2:invalidationBookmarkName="" int2:hashCode="0uy66pfJ7r+yM5" int2:id="MlZ7n0yB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6AE6"/>
    <w:multiLevelType w:val="hybridMultilevel"/>
    <w:tmpl w:val="CB0C1C26"/>
    <w:lvl w:ilvl="0" w:tplc="6A06D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82416"/>
    <w:multiLevelType w:val="hybridMultilevel"/>
    <w:tmpl w:val="AEAA1B5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07241">
    <w:abstractNumId w:val="0"/>
  </w:num>
  <w:num w:numId="2" w16cid:durableId="35982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129B7"/>
    <w:rsid w:val="00042CD1"/>
    <w:rsid w:val="00043A3D"/>
    <w:rsid w:val="00046BDF"/>
    <w:rsid w:val="00051800"/>
    <w:rsid w:val="000527E9"/>
    <w:rsid w:val="00055BBD"/>
    <w:rsid w:val="00071BA7"/>
    <w:rsid w:val="00074D17"/>
    <w:rsid w:val="000944F1"/>
    <w:rsid w:val="000B439A"/>
    <w:rsid w:val="000F11F6"/>
    <w:rsid w:val="000F38B4"/>
    <w:rsid w:val="000F6080"/>
    <w:rsid w:val="001028AE"/>
    <w:rsid w:val="001215BB"/>
    <w:rsid w:val="00124C31"/>
    <w:rsid w:val="00133896"/>
    <w:rsid w:val="0014353D"/>
    <w:rsid w:val="00145CED"/>
    <w:rsid w:val="00153BE7"/>
    <w:rsid w:val="001D0F53"/>
    <w:rsid w:val="001D5115"/>
    <w:rsid w:val="001D5167"/>
    <w:rsid w:val="001D6416"/>
    <w:rsid w:val="001E2DD2"/>
    <w:rsid w:val="001E3AB0"/>
    <w:rsid w:val="001F303A"/>
    <w:rsid w:val="001F47AB"/>
    <w:rsid w:val="00203A5B"/>
    <w:rsid w:val="0024085D"/>
    <w:rsid w:val="002816EA"/>
    <w:rsid w:val="002A1C04"/>
    <w:rsid w:val="002C26C3"/>
    <w:rsid w:val="00323F1A"/>
    <w:rsid w:val="00324760"/>
    <w:rsid w:val="00334909"/>
    <w:rsid w:val="003532C3"/>
    <w:rsid w:val="00353D1D"/>
    <w:rsid w:val="00361DFF"/>
    <w:rsid w:val="0038014E"/>
    <w:rsid w:val="003A4EFC"/>
    <w:rsid w:val="003A7FC9"/>
    <w:rsid w:val="003B1FEC"/>
    <w:rsid w:val="003C358E"/>
    <w:rsid w:val="003C7E1C"/>
    <w:rsid w:val="003D031B"/>
    <w:rsid w:val="003F2F4B"/>
    <w:rsid w:val="004170AF"/>
    <w:rsid w:val="004552CB"/>
    <w:rsid w:val="00456720"/>
    <w:rsid w:val="00457CC2"/>
    <w:rsid w:val="00457EAD"/>
    <w:rsid w:val="00466F3F"/>
    <w:rsid w:val="004820FB"/>
    <w:rsid w:val="00483D6B"/>
    <w:rsid w:val="00486572"/>
    <w:rsid w:val="004A6CAB"/>
    <w:rsid w:val="004C02AC"/>
    <w:rsid w:val="004C0855"/>
    <w:rsid w:val="004C69B7"/>
    <w:rsid w:val="004E3DCA"/>
    <w:rsid w:val="004F34ED"/>
    <w:rsid w:val="00515BEF"/>
    <w:rsid w:val="005723D7"/>
    <w:rsid w:val="005873AA"/>
    <w:rsid w:val="00587F12"/>
    <w:rsid w:val="005A4453"/>
    <w:rsid w:val="005B4F83"/>
    <w:rsid w:val="005B53D9"/>
    <w:rsid w:val="005B5736"/>
    <w:rsid w:val="005C287A"/>
    <w:rsid w:val="005C42EC"/>
    <w:rsid w:val="005D7D66"/>
    <w:rsid w:val="005E366C"/>
    <w:rsid w:val="005F403E"/>
    <w:rsid w:val="005F6877"/>
    <w:rsid w:val="00602072"/>
    <w:rsid w:val="00651863"/>
    <w:rsid w:val="006629AD"/>
    <w:rsid w:val="00675D2A"/>
    <w:rsid w:val="00686CDD"/>
    <w:rsid w:val="006B1793"/>
    <w:rsid w:val="00717096"/>
    <w:rsid w:val="00735E1F"/>
    <w:rsid w:val="007400F5"/>
    <w:rsid w:val="0074199A"/>
    <w:rsid w:val="00752DEC"/>
    <w:rsid w:val="00762CBD"/>
    <w:rsid w:val="00774DE9"/>
    <w:rsid w:val="0078631A"/>
    <w:rsid w:val="007A369B"/>
    <w:rsid w:val="007A7C1D"/>
    <w:rsid w:val="007D3AEB"/>
    <w:rsid w:val="007E0943"/>
    <w:rsid w:val="007F42E3"/>
    <w:rsid w:val="007F4E31"/>
    <w:rsid w:val="0080357F"/>
    <w:rsid w:val="008104B2"/>
    <w:rsid w:val="00823401"/>
    <w:rsid w:val="00833A00"/>
    <w:rsid w:val="00847FE4"/>
    <w:rsid w:val="008618C8"/>
    <w:rsid w:val="00872776"/>
    <w:rsid w:val="008776E3"/>
    <w:rsid w:val="008B0943"/>
    <w:rsid w:val="008B6B39"/>
    <w:rsid w:val="008C2741"/>
    <w:rsid w:val="008C5339"/>
    <w:rsid w:val="008F75E6"/>
    <w:rsid w:val="00930F73"/>
    <w:rsid w:val="00957BE3"/>
    <w:rsid w:val="00963B4A"/>
    <w:rsid w:val="00976702"/>
    <w:rsid w:val="0099623A"/>
    <w:rsid w:val="009A3312"/>
    <w:rsid w:val="009B3290"/>
    <w:rsid w:val="009E21AC"/>
    <w:rsid w:val="009E7865"/>
    <w:rsid w:val="009F3478"/>
    <w:rsid w:val="009F5428"/>
    <w:rsid w:val="00A15CDD"/>
    <w:rsid w:val="00A15D55"/>
    <w:rsid w:val="00A67602"/>
    <w:rsid w:val="00A84924"/>
    <w:rsid w:val="00A90A86"/>
    <w:rsid w:val="00A92B44"/>
    <w:rsid w:val="00AA0519"/>
    <w:rsid w:val="00AA7A5F"/>
    <w:rsid w:val="00AB37D6"/>
    <w:rsid w:val="00AC0D69"/>
    <w:rsid w:val="00AE678A"/>
    <w:rsid w:val="00B01EA6"/>
    <w:rsid w:val="00B74DFE"/>
    <w:rsid w:val="00B93316"/>
    <w:rsid w:val="00BA0BE0"/>
    <w:rsid w:val="00BF0EB6"/>
    <w:rsid w:val="00C2372D"/>
    <w:rsid w:val="00C30795"/>
    <w:rsid w:val="00C4048D"/>
    <w:rsid w:val="00C77C40"/>
    <w:rsid w:val="00C81E1F"/>
    <w:rsid w:val="00C8578B"/>
    <w:rsid w:val="00C87237"/>
    <w:rsid w:val="00C9169C"/>
    <w:rsid w:val="00C9730B"/>
    <w:rsid w:val="00CB3666"/>
    <w:rsid w:val="00CB3963"/>
    <w:rsid w:val="00CC40E5"/>
    <w:rsid w:val="00CD6394"/>
    <w:rsid w:val="00CE1FE8"/>
    <w:rsid w:val="00CE66F4"/>
    <w:rsid w:val="00D01E2B"/>
    <w:rsid w:val="00D2627F"/>
    <w:rsid w:val="00D31768"/>
    <w:rsid w:val="00D564B2"/>
    <w:rsid w:val="00D71AA7"/>
    <w:rsid w:val="00D754A1"/>
    <w:rsid w:val="00D915DC"/>
    <w:rsid w:val="00DA7E75"/>
    <w:rsid w:val="00DC4E72"/>
    <w:rsid w:val="00DC5125"/>
    <w:rsid w:val="00DD69B8"/>
    <w:rsid w:val="00DE2086"/>
    <w:rsid w:val="00DF79E2"/>
    <w:rsid w:val="00E035CC"/>
    <w:rsid w:val="00E56853"/>
    <w:rsid w:val="00E71933"/>
    <w:rsid w:val="00E77923"/>
    <w:rsid w:val="00E83539"/>
    <w:rsid w:val="00EC5291"/>
    <w:rsid w:val="00EF558F"/>
    <w:rsid w:val="00F02D43"/>
    <w:rsid w:val="00F13D47"/>
    <w:rsid w:val="00F22BE7"/>
    <w:rsid w:val="00F35EFC"/>
    <w:rsid w:val="00F51790"/>
    <w:rsid w:val="00F66BF3"/>
    <w:rsid w:val="00F80B1D"/>
    <w:rsid w:val="00F82573"/>
    <w:rsid w:val="00F92A6E"/>
    <w:rsid w:val="00FA6661"/>
    <w:rsid w:val="00FB07C1"/>
    <w:rsid w:val="00FB4D3E"/>
    <w:rsid w:val="00FC759B"/>
    <w:rsid w:val="00FD2A8B"/>
    <w:rsid w:val="00FD7214"/>
    <w:rsid w:val="04FDEBE3"/>
    <w:rsid w:val="15343529"/>
    <w:rsid w:val="177A9BA7"/>
    <w:rsid w:val="1B7E72AC"/>
    <w:rsid w:val="1DC1545C"/>
    <w:rsid w:val="23A11957"/>
    <w:rsid w:val="255D33C5"/>
    <w:rsid w:val="297B6B04"/>
    <w:rsid w:val="2A82D78B"/>
    <w:rsid w:val="2FEEF3D7"/>
    <w:rsid w:val="33AE56CE"/>
    <w:rsid w:val="36F16B3B"/>
    <w:rsid w:val="3BC05BAE"/>
    <w:rsid w:val="3EA6BD53"/>
    <w:rsid w:val="3FD87A20"/>
    <w:rsid w:val="46615B5F"/>
    <w:rsid w:val="47EB0A26"/>
    <w:rsid w:val="4A5E5175"/>
    <w:rsid w:val="4AF3EF4B"/>
    <w:rsid w:val="4C775755"/>
    <w:rsid w:val="5085E980"/>
    <w:rsid w:val="53958153"/>
    <w:rsid w:val="5AAFFE04"/>
    <w:rsid w:val="64378936"/>
    <w:rsid w:val="64DBC496"/>
    <w:rsid w:val="6B28CBAD"/>
    <w:rsid w:val="6EA048F0"/>
    <w:rsid w:val="6F1B4CC2"/>
    <w:rsid w:val="7463DD98"/>
    <w:rsid w:val="7ADCF5FC"/>
    <w:rsid w:val="7DC1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146A470-335D-4F25-9C06-527AF50A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6572"/>
    <w:rPr>
      <w:rFonts w:eastAsiaTheme="minorEastAsia"/>
      <w:lang w:val="es-ES_tradnl"/>
    </w:rPr>
  </w:style>
  <w:style w:type="table" w:styleId="Tablaconcuadrcula">
    <w:name w:val="Table Grid"/>
    <w:basedOn w:val="Tablanormal"/>
    <w:uiPriority w:val="39"/>
    <w:rsid w:val="000129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F55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58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820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20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20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20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20F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8C533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g.gov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D4FDF199FE64438732850D4FBE260F" ma:contentTypeVersion="14" ma:contentTypeDescription="Crear nuevo documento." ma:contentTypeScope="" ma:versionID="0374085a8051a43018a3250cb0ee5d60">
  <xsd:schema xmlns:xsd="http://www.w3.org/2001/XMLSchema" xmlns:xs="http://www.w3.org/2001/XMLSchema" xmlns:p="http://schemas.microsoft.com/office/2006/metadata/properties" xmlns:ns2="0f90cc45-9d06-4234-8034-eeec6c0c7cc1" xmlns:ns3="309f6219-a73f-4366-a00d-6bacb1e9f8e0" targetNamespace="http://schemas.microsoft.com/office/2006/metadata/properties" ma:root="true" ma:fieldsID="14f086b746ff5e106b49a610f3ed9e3f" ns2:_="" ns3:_="">
    <xsd:import namespace="0f90cc45-9d06-4234-8034-eeec6c0c7cc1"/>
    <xsd:import namespace="309f6219-a73f-4366-a00d-6bacb1e9f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0cc45-9d06-4234-8034-eeec6c0c7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f6219-a73f-4366-a00d-6bacb1e9f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a0a591-6e08-4792-bc2c-079f6227fde3}" ma:internalName="TaxCatchAll" ma:showField="CatchAllData" ma:web="309f6219-a73f-4366-a00d-6bacb1e9f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90cc45-9d06-4234-8034-eeec6c0c7cc1">
      <Terms xmlns="http://schemas.microsoft.com/office/infopath/2007/PartnerControls"/>
    </lcf76f155ced4ddcb4097134ff3c332f>
    <TaxCatchAll xmlns="309f6219-a73f-4366-a00d-6bacb1e9f8e0" xsi:nil="true"/>
  </documentManagement>
</p:properties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FE6BC0-9DC1-4B33-97A2-407ECE80E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85168-4BDC-4398-BCDA-E75AF113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0cc45-9d06-4234-8034-eeec6c0c7cc1"/>
    <ds:schemaRef ds:uri="309f6219-a73f-4366-a00d-6bacb1e9f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EFC777-C6BB-4E94-A813-2D21CC57F64C}">
  <ds:schemaRefs>
    <ds:schemaRef ds:uri="http://schemas.microsoft.com/office/2006/metadata/properties"/>
    <ds:schemaRef ds:uri="http://schemas.microsoft.com/office/infopath/2007/PartnerControls"/>
    <ds:schemaRef ds:uri="0f90cc45-9d06-4234-8034-eeec6c0c7cc1"/>
    <ds:schemaRef ds:uri="309f6219-a73f-4366-a00d-6bacb1e9f8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3</cp:revision>
  <cp:lastPrinted>2022-12-06T21:19:00Z</cp:lastPrinted>
  <dcterms:created xsi:type="dcterms:W3CDTF">2022-12-06T21:18:00Z</dcterms:created>
  <dcterms:modified xsi:type="dcterms:W3CDTF">2022-12-06T21:19:00Z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0x010100A7D4FDF199FE64438732850D4FBE260F</vt:lpwstr>
  </property>
  <property fmtid="{D5CDD505-2E9C-101B-9397-08002B2CF9AE}" pid="3" name="MediaServiceImageTags">
    <vt:lpwstr/>
  </property>
</Properties>
</file>