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5E1B8A87" w:rsidR="00486572" w:rsidRPr="00C45679" w:rsidRDefault="00486572" w:rsidP="00486572">
      <w:pPr>
        <w:rPr>
          <w:rFonts w:ascii="Arial" w:hAnsi="Arial" w:cs="Arial"/>
          <w:sz w:val="22"/>
          <w:szCs w:val="22"/>
        </w:rPr>
      </w:pPr>
      <w:r w:rsidRPr="00C45679">
        <w:rPr>
          <w:rFonts w:ascii="Arial" w:hAnsi="Arial" w:cs="Arial"/>
          <w:sz w:val="22"/>
          <w:szCs w:val="22"/>
        </w:rPr>
        <w:t xml:space="preserve">Bogotá, D. C., </w:t>
      </w:r>
      <w:r w:rsidR="00C45679" w:rsidRPr="00C45679">
        <w:rPr>
          <w:rFonts w:ascii="Arial" w:hAnsi="Arial" w:cs="Arial"/>
          <w:sz w:val="22"/>
          <w:szCs w:val="22"/>
        </w:rPr>
        <w:t>1 de noviembre</w:t>
      </w:r>
      <w:r w:rsidR="00C45679">
        <w:rPr>
          <w:rFonts w:ascii="Arial" w:hAnsi="Arial" w:cs="Arial"/>
          <w:sz w:val="22"/>
          <w:szCs w:val="22"/>
        </w:rPr>
        <w:t xml:space="preserve"> de 2022</w:t>
      </w:r>
    </w:p>
    <w:p w14:paraId="00A5D322" w14:textId="77777777" w:rsidR="00486572" w:rsidRPr="00C45679" w:rsidRDefault="00486572" w:rsidP="00486572">
      <w:pPr>
        <w:rPr>
          <w:rFonts w:ascii="Arial" w:hAnsi="Arial" w:cs="Arial"/>
          <w:sz w:val="22"/>
          <w:szCs w:val="22"/>
        </w:rPr>
      </w:pPr>
    </w:p>
    <w:p w14:paraId="74A169FC" w14:textId="4AFDAD48" w:rsidR="00486572" w:rsidRPr="00C45679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  <w:lang w:val="pt-PT"/>
        </w:rPr>
      </w:pPr>
      <w:r w:rsidRPr="00C45679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  <w:lang w:val="pt-PT"/>
        </w:rPr>
        <w:t>CIRCULAR No.</w:t>
      </w:r>
      <w:r w:rsidR="00C45679" w:rsidRPr="00C45679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  <w:lang w:val="pt-PT"/>
        </w:rPr>
        <w:t>106</w:t>
      </w:r>
    </w:p>
    <w:p w14:paraId="5053CDF9" w14:textId="77777777" w:rsidR="00486572" w:rsidRPr="00C45679" w:rsidRDefault="00486572" w:rsidP="00486572">
      <w:pPr>
        <w:rPr>
          <w:rFonts w:ascii="Arial" w:hAnsi="Arial" w:cs="Arial"/>
          <w:sz w:val="22"/>
          <w:szCs w:val="22"/>
          <w:lang w:val="pt-PT"/>
        </w:rPr>
      </w:pPr>
    </w:p>
    <w:p w14:paraId="3A11A745" w14:textId="3E2AD13B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FD7214" w:rsidRPr="00FD7214">
        <w:rPr>
          <w:rFonts w:ascii="Arial" w:hAnsi="Arial" w:cs="Arial"/>
          <w:b/>
        </w:rPr>
        <w:t>OPERADORES DE RED</w:t>
      </w:r>
      <w:r w:rsidR="008C6C5F">
        <w:rPr>
          <w:rFonts w:ascii="Arial" w:hAnsi="Arial" w:cs="Arial"/>
          <w:b/>
        </w:rPr>
        <w:t xml:space="preserve"> </w:t>
      </w:r>
      <w:r w:rsidR="00FD7214" w:rsidRPr="00FD7214">
        <w:rPr>
          <w:rFonts w:ascii="Arial" w:hAnsi="Arial" w:cs="Arial"/>
          <w:b/>
        </w:rPr>
        <w:t>Y DEMÁS INTERESADOS</w:t>
      </w:r>
    </w:p>
    <w:p w14:paraId="524AC56D" w14:textId="77777777" w:rsidR="0048657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1984CBC1" w14:textId="77777777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168966D6" w14:textId="77777777" w:rsidR="0048657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5A6FCC67" w14:textId="7D57D225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5E2E9D">
        <w:rPr>
          <w:rFonts w:ascii="Arial" w:hAnsi="Arial" w:cs="Arial"/>
          <w:b/>
        </w:rPr>
        <w:t xml:space="preserve">CONSULTA - </w:t>
      </w:r>
      <w:r w:rsidR="008C6C5F">
        <w:rPr>
          <w:rFonts w:ascii="Arial" w:hAnsi="Arial" w:cs="Arial"/>
          <w:b/>
        </w:rPr>
        <w:t>EJEMPLO DE CÁLCULO DE CÁLCULO DE LOS INDICADORES DE CALIDAD DEL SERVICIO EN LOS SDL</w:t>
      </w:r>
    </w:p>
    <w:p w14:paraId="6B05D390" w14:textId="77777777" w:rsidR="00486572" w:rsidRDefault="00486572" w:rsidP="00486572">
      <w:pPr>
        <w:rPr>
          <w:rFonts w:ascii="Arial" w:hAnsi="Arial" w:cs="Arial"/>
          <w:sz w:val="22"/>
          <w:szCs w:val="22"/>
        </w:rPr>
      </w:pPr>
    </w:p>
    <w:p w14:paraId="7FE2F385" w14:textId="280EB5EA" w:rsidR="00FD7214" w:rsidRPr="000D5025" w:rsidRDefault="00FD7214" w:rsidP="008C6C5F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0D5025">
        <w:rPr>
          <w:rFonts w:cs="Arial"/>
          <w:sz w:val="24"/>
          <w:szCs w:val="24"/>
        </w:rPr>
        <w:t>Mediante la presente circular se publica</w:t>
      </w:r>
      <w:r w:rsidR="004D2579">
        <w:rPr>
          <w:rFonts w:cs="Arial"/>
          <w:sz w:val="24"/>
          <w:szCs w:val="24"/>
        </w:rPr>
        <w:t>,</w:t>
      </w:r>
      <w:r w:rsidRPr="000D5025">
        <w:rPr>
          <w:rFonts w:cs="Arial"/>
          <w:sz w:val="24"/>
          <w:szCs w:val="24"/>
        </w:rPr>
        <w:t xml:space="preserve"> para comentarios </w:t>
      </w:r>
      <w:r w:rsidR="000D5025" w:rsidRPr="000D5025">
        <w:rPr>
          <w:rFonts w:cs="Arial"/>
          <w:sz w:val="24"/>
          <w:szCs w:val="24"/>
        </w:rPr>
        <w:t>y observaciones</w:t>
      </w:r>
      <w:r w:rsidR="004D2579">
        <w:rPr>
          <w:rFonts w:cs="Arial"/>
          <w:sz w:val="24"/>
          <w:szCs w:val="24"/>
        </w:rPr>
        <w:t>,</w:t>
      </w:r>
      <w:r w:rsidR="000D5025" w:rsidRPr="000D5025">
        <w:rPr>
          <w:rFonts w:cs="Arial"/>
          <w:sz w:val="24"/>
          <w:szCs w:val="24"/>
        </w:rPr>
        <w:t xml:space="preserve"> </w:t>
      </w:r>
      <w:r w:rsidR="008C6C5F" w:rsidRPr="000D5025">
        <w:rPr>
          <w:rFonts w:cs="Arial"/>
          <w:sz w:val="24"/>
          <w:szCs w:val="24"/>
        </w:rPr>
        <w:t>el ejemplo de cálculo de los indicadores de calidad del servicio en los SDL</w:t>
      </w:r>
      <w:r w:rsidR="000D5025" w:rsidRPr="000D5025">
        <w:rPr>
          <w:rFonts w:cs="Arial"/>
          <w:sz w:val="24"/>
          <w:szCs w:val="24"/>
        </w:rPr>
        <w:t>,</w:t>
      </w:r>
      <w:r w:rsidR="008C6C5F" w:rsidRPr="000D5025">
        <w:rPr>
          <w:rFonts w:cs="Arial"/>
          <w:sz w:val="24"/>
          <w:szCs w:val="24"/>
        </w:rPr>
        <w:t xml:space="preserve"> que deberá utilizado durante las verificaciones de calidad del servicio que </w:t>
      </w:r>
      <w:r w:rsidR="000D5025" w:rsidRPr="000D5025">
        <w:rPr>
          <w:rFonts w:cs="Arial"/>
          <w:sz w:val="24"/>
          <w:szCs w:val="24"/>
        </w:rPr>
        <w:t xml:space="preserve">se realicen con </w:t>
      </w:r>
      <w:r w:rsidR="008C6C5F" w:rsidRPr="000D5025">
        <w:rPr>
          <w:rFonts w:cs="Arial"/>
          <w:sz w:val="24"/>
          <w:szCs w:val="24"/>
        </w:rPr>
        <w:t>las nuevas disposiciones regulatorias que publicará la CREG sobre el tema</w:t>
      </w:r>
      <w:r w:rsidR="000D5025" w:rsidRPr="000D5025">
        <w:rPr>
          <w:rFonts w:cs="Arial"/>
          <w:sz w:val="24"/>
          <w:szCs w:val="24"/>
        </w:rPr>
        <w:t>.</w:t>
      </w:r>
    </w:p>
    <w:p w14:paraId="069BD403" w14:textId="18A21E8C" w:rsidR="000D5025" w:rsidRPr="000D5025" w:rsidRDefault="000D5025" w:rsidP="008C6C5F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0D5025">
        <w:rPr>
          <w:rFonts w:cs="Arial"/>
          <w:sz w:val="24"/>
          <w:szCs w:val="24"/>
        </w:rPr>
        <w:t>El ejemplo está compuesto por los tres archivos que se adjuntan a la presente circular, los cuales contienen la información necesaria para su uso.</w:t>
      </w:r>
    </w:p>
    <w:p w14:paraId="1B6233E5" w14:textId="203E3282" w:rsidR="00FD7214" w:rsidRPr="000D5025" w:rsidRDefault="00334909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0D5025">
        <w:rPr>
          <w:rFonts w:cs="Arial"/>
          <w:sz w:val="24"/>
          <w:szCs w:val="24"/>
        </w:rPr>
        <w:t>Se invita a los interesados a enviar a la CREG l</w:t>
      </w:r>
      <w:r w:rsidR="00E83539" w:rsidRPr="000D5025">
        <w:rPr>
          <w:rFonts w:cs="Arial"/>
          <w:sz w:val="24"/>
          <w:szCs w:val="24"/>
        </w:rPr>
        <w:t xml:space="preserve">os comentarios y observaciones </w:t>
      </w:r>
      <w:r w:rsidRPr="000D5025">
        <w:rPr>
          <w:rFonts w:cs="Arial"/>
          <w:sz w:val="24"/>
          <w:szCs w:val="24"/>
        </w:rPr>
        <w:t>hasta el día</w:t>
      </w:r>
      <w:r w:rsidR="00E83539" w:rsidRPr="000D5025">
        <w:rPr>
          <w:rFonts w:cs="Arial"/>
          <w:sz w:val="24"/>
          <w:szCs w:val="24"/>
        </w:rPr>
        <w:t xml:space="preserve"> </w:t>
      </w:r>
      <w:r w:rsidR="003B408C">
        <w:rPr>
          <w:rFonts w:cs="Arial"/>
          <w:sz w:val="24"/>
          <w:szCs w:val="24"/>
        </w:rPr>
        <w:t>18</w:t>
      </w:r>
      <w:r w:rsidR="00E83539" w:rsidRPr="000D5025">
        <w:rPr>
          <w:rFonts w:cs="Arial"/>
          <w:sz w:val="24"/>
          <w:szCs w:val="24"/>
        </w:rPr>
        <w:t xml:space="preserve"> de </w:t>
      </w:r>
      <w:r w:rsidR="00370044">
        <w:rPr>
          <w:rFonts w:cs="Arial"/>
          <w:sz w:val="24"/>
          <w:szCs w:val="24"/>
        </w:rPr>
        <w:t xml:space="preserve">noviembre </w:t>
      </w:r>
      <w:r w:rsidR="00E83539" w:rsidRPr="000D5025">
        <w:rPr>
          <w:rFonts w:cs="Arial"/>
          <w:sz w:val="24"/>
          <w:szCs w:val="24"/>
        </w:rPr>
        <w:t>de 2022</w:t>
      </w:r>
      <w:r w:rsidRPr="000D5025">
        <w:rPr>
          <w:rFonts w:cs="Arial"/>
          <w:sz w:val="24"/>
          <w:szCs w:val="24"/>
        </w:rPr>
        <w:t>, remitiéndolos a la dirección electrónica creg@creg.gov.co.</w:t>
      </w:r>
    </w:p>
    <w:p w14:paraId="52A1D655" w14:textId="77777777" w:rsidR="00486572" w:rsidRPr="000D5025" w:rsidRDefault="00486572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3A3B513" w14:textId="56CF2050" w:rsidR="00486572" w:rsidRPr="000D5025" w:rsidRDefault="00486572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0D5025">
        <w:rPr>
          <w:rFonts w:cs="Arial"/>
          <w:sz w:val="24"/>
          <w:szCs w:val="24"/>
        </w:rPr>
        <w:t>Cordialmente,</w:t>
      </w:r>
    </w:p>
    <w:p w14:paraId="2A6675D7" w14:textId="77777777" w:rsidR="00486572" w:rsidRPr="000D5025" w:rsidRDefault="00486572" w:rsidP="00486572">
      <w:pPr>
        <w:jc w:val="center"/>
        <w:rPr>
          <w:rFonts w:ascii="Arial" w:hAnsi="Arial" w:cs="Arial"/>
        </w:rPr>
      </w:pPr>
    </w:p>
    <w:p w14:paraId="642E47FD" w14:textId="77777777" w:rsidR="00486572" w:rsidRPr="000D5025" w:rsidRDefault="00486572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E8CB3FD" w14:textId="6C6AC1E2" w:rsidR="00486572" w:rsidRPr="000D5025" w:rsidRDefault="00A67602" w:rsidP="00A67602">
      <w:pPr>
        <w:pStyle w:val="Textoindependiente"/>
        <w:spacing w:before="240" w:after="0" w:line="240" w:lineRule="auto"/>
        <w:jc w:val="center"/>
        <w:rPr>
          <w:rFonts w:cs="Arial"/>
          <w:sz w:val="24"/>
          <w:szCs w:val="24"/>
        </w:rPr>
      </w:pPr>
      <w:r w:rsidRPr="000D5025">
        <w:rPr>
          <w:rFonts w:cs="Arial"/>
          <w:sz w:val="24"/>
          <w:szCs w:val="24"/>
        </w:rPr>
        <w:t>JORGE ALBERTO VALENCIA MARÍN</w:t>
      </w:r>
    </w:p>
    <w:p w14:paraId="74C637D6" w14:textId="77777777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15D81CEC" w14:textId="6730567E" w:rsidR="00071BA7" w:rsidRPr="00486572" w:rsidRDefault="00486572" w:rsidP="00486572">
      <w:pPr>
        <w:pStyle w:val="Textoindependiente"/>
        <w:spacing w:after="0" w:line="240" w:lineRule="auto"/>
      </w:pPr>
      <w:r>
        <w:rPr>
          <w:rFonts w:cs="Arial"/>
        </w:rPr>
        <w:t xml:space="preserve">Anexo: </w:t>
      </w:r>
      <w:r w:rsidR="000D5025">
        <w:rPr>
          <w:rFonts w:cs="Arial"/>
        </w:rPr>
        <w:t>Los archivos</w:t>
      </w:r>
      <w:r w:rsidR="00A67602">
        <w:rPr>
          <w:rFonts w:cs="Arial"/>
        </w:rPr>
        <w:t xml:space="preserve"> anunciados.</w:t>
      </w:r>
    </w:p>
    <w:sectPr w:rsidR="00071BA7" w:rsidRPr="00486572" w:rsidSect="008B0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34D0" w14:textId="77777777" w:rsidR="00F66BF3" w:rsidRDefault="00F66BF3" w:rsidP="00AA0519">
      <w:r>
        <w:separator/>
      </w:r>
    </w:p>
  </w:endnote>
  <w:endnote w:type="continuationSeparator" w:id="0">
    <w:p w14:paraId="688EE1F3" w14:textId="77777777" w:rsidR="00F66BF3" w:rsidRDefault="00F66BF3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BF13" w14:textId="77777777" w:rsidR="00847FE4" w:rsidRDefault="00847F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2077" w14:textId="77777777" w:rsidR="00F66BF3" w:rsidRDefault="00F66BF3" w:rsidP="00AA0519">
      <w:r>
        <w:separator/>
      </w:r>
    </w:p>
  </w:footnote>
  <w:footnote w:type="continuationSeparator" w:id="0">
    <w:p w14:paraId="43F9F5CE" w14:textId="77777777" w:rsidR="00F66BF3" w:rsidRDefault="00F66BF3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7C5F" w14:textId="77777777" w:rsidR="00847FE4" w:rsidRDefault="00847F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C9169C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C9169C">
      <w:rPr>
        <w:sz w:val="22"/>
        <w:szCs w:val="22"/>
      </w:rPr>
      <w:t>Escriba</w:t>
    </w:r>
    <w:r w:rsidR="009F3478" w:rsidRPr="00C9169C">
      <w:rPr>
        <w:sz w:val="22"/>
        <w:szCs w:val="22"/>
      </w:rPr>
      <w:t xml:space="preserve"> aquí</w:t>
    </w:r>
    <w:r w:rsidR="00587F12" w:rsidRPr="00C9169C">
      <w:rPr>
        <w:sz w:val="22"/>
        <w:szCs w:val="22"/>
      </w:rPr>
      <w:t xml:space="preserve"> Señor (a) Doctor (a) según sea al caso</w:t>
    </w:r>
  </w:p>
  <w:p w14:paraId="201B6A2A" w14:textId="731EC46E" w:rsidR="003F2F4B" w:rsidRPr="00C9169C" w:rsidRDefault="00587F12" w:rsidP="00456720">
    <w:pPr>
      <w:pStyle w:val="Destinario"/>
      <w:rPr>
        <w:sz w:val="22"/>
        <w:szCs w:val="22"/>
      </w:rPr>
    </w:pPr>
    <w:r w:rsidRPr="00C9169C">
      <w:rPr>
        <w:rStyle w:val="DestinarioCar"/>
        <w:sz w:val="22"/>
        <w:szCs w:val="22"/>
      </w:rPr>
      <w:t>E</w:t>
    </w:r>
    <w:r w:rsidR="00071BA7" w:rsidRPr="00C9169C">
      <w:rPr>
        <w:rStyle w:val="DestinarioCar"/>
        <w:sz w:val="22"/>
        <w:szCs w:val="22"/>
      </w:rPr>
      <w:t xml:space="preserve">scriba </w:t>
    </w:r>
    <w:r w:rsidR="009F3478" w:rsidRPr="00C9169C">
      <w:rPr>
        <w:rStyle w:val="DestinarioCar"/>
        <w:sz w:val="22"/>
        <w:szCs w:val="22"/>
      </w:rPr>
      <w:t xml:space="preserve">aquí </w:t>
    </w:r>
    <w:r w:rsidR="00071BA7" w:rsidRPr="00C9169C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C9169C" w:rsidRDefault="00587F12" w:rsidP="00071BA7">
    <w:pPr>
      <w:pStyle w:val="Destinario"/>
      <w:spacing w:before="240"/>
      <w:rPr>
        <w:sz w:val="22"/>
        <w:szCs w:val="22"/>
        <w:lang w:val="es-419"/>
      </w:rPr>
    </w:pPr>
    <w:r w:rsidRPr="00C9169C">
      <w:rPr>
        <w:sz w:val="22"/>
        <w:szCs w:val="22"/>
      </w:rPr>
      <w:t>E</w:t>
    </w:r>
    <w:r w:rsidR="00071BA7" w:rsidRPr="00C9169C">
      <w:rPr>
        <w:sz w:val="22"/>
        <w:szCs w:val="22"/>
      </w:rPr>
      <w:t xml:space="preserve">scriba </w:t>
    </w:r>
    <w:r w:rsidR="009F3478" w:rsidRPr="00C9169C">
      <w:rPr>
        <w:sz w:val="22"/>
        <w:szCs w:val="22"/>
      </w:rPr>
      <w:t xml:space="preserve">aquí </w:t>
    </w:r>
    <w:r w:rsidR="00071BA7" w:rsidRPr="00C9169C">
      <w:rPr>
        <w:sz w:val="22"/>
        <w:szCs w:val="22"/>
      </w:rPr>
      <w:t>entidad</w:t>
    </w:r>
    <w:r w:rsidRPr="00C9169C">
      <w:rPr>
        <w:sz w:val="22"/>
        <w:szCs w:val="22"/>
      </w:rPr>
      <w:t xml:space="preserve"> del destinatario </w:t>
    </w:r>
    <w:r w:rsidR="00071BA7" w:rsidRPr="00C9169C">
      <w:rPr>
        <w:sz w:val="22"/>
        <w:szCs w:val="22"/>
      </w:rPr>
      <w:t>(únicamente la primera en mayúsculas)</w:t>
    </w:r>
  </w:p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42CD1"/>
    <w:rsid w:val="00046BDF"/>
    <w:rsid w:val="000527E9"/>
    <w:rsid w:val="00071BA7"/>
    <w:rsid w:val="00074D17"/>
    <w:rsid w:val="000B439A"/>
    <w:rsid w:val="000D5025"/>
    <w:rsid w:val="000F11F6"/>
    <w:rsid w:val="000F38B4"/>
    <w:rsid w:val="001215BB"/>
    <w:rsid w:val="00124C31"/>
    <w:rsid w:val="0014353D"/>
    <w:rsid w:val="00153BE7"/>
    <w:rsid w:val="001E2DD2"/>
    <w:rsid w:val="001F303A"/>
    <w:rsid w:val="001F47AB"/>
    <w:rsid w:val="0024085D"/>
    <w:rsid w:val="002C20AE"/>
    <w:rsid w:val="002C26C3"/>
    <w:rsid w:val="002F782F"/>
    <w:rsid w:val="00324760"/>
    <w:rsid w:val="00334909"/>
    <w:rsid w:val="00353D1D"/>
    <w:rsid w:val="00361DFF"/>
    <w:rsid w:val="00370044"/>
    <w:rsid w:val="0038014E"/>
    <w:rsid w:val="003A7FC9"/>
    <w:rsid w:val="003B1FEC"/>
    <w:rsid w:val="003B408C"/>
    <w:rsid w:val="003C7E1C"/>
    <w:rsid w:val="003F2F4B"/>
    <w:rsid w:val="004170AF"/>
    <w:rsid w:val="00456720"/>
    <w:rsid w:val="00457CC2"/>
    <w:rsid w:val="00483D6B"/>
    <w:rsid w:val="00486572"/>
    <w:rsid w:val="004A6CAB"/>
    <w:rsid w:val="004C0855"/>
    <w:rsid w:val="004C69B7"/>
    <w:rsid w:val="004D2579"/>
    <w:rsid w:val="00515BEF"/>
    <w:rsid w:val="005723D7"/>
    <w:rsid w:val="00587F12"/>
    <w:rsid w:val="005A4453"/>
    <w:rsid w:val="005B4F83"/>
    <w:rsid w:val="005B53D9"/>
    <w:rsid w:val="005B5736"/>
    <w:rsid w:val="005C287A"/>
    <w:rsid w:val="005C42EC"/>
    <w:rsid w:val="005D7D66"/>
    <w:rsid w:val="005E2E9D"/>
    <w:rsid w:val="005E366C"/>
    <w:rsid w:val="005F6877"/>
    <w:rsid w:val="00602072"/>
    <w:rsid w:val="00651863"/>
    <w:rsid w:val="006629AD"/>
    <w:rsid w:val="00717096"/>
    <w:rsid w:val="00735E1F"/>
    <w:rsid w:val="007400F5"/>
    <w:rsid w:val="0074199A"/>
    <w:rsid w:val="00752DEC"/>
    <w:rsid w:val="00762CBD"/>
    <w:rsid w:val="0078631A"/>
    <w:rsid w:val="007A7C1D"/>
    <w:rsid w:val="007F42E3"/>
    <w:rsid w:val="007F4E31"/>
    <w:rsid w:val="00823401"/>
    <w:rsid w:val="00847FE4"/>
    <w:rsid w:val="008776E3"/>
    <w:rsid w:val="008B0943"/>
    <w:rsid w:val="008C6C5F"/>
    <w:rsid w:val="00930F73"/>
    <w:rsid w:val="00957BE3"/>
    <w:rsid w:val="00976702"/>
    <w:rsid w:val="009A3312"/>
    <w:rsid w:val="009E7865"/>
    <w:rsid w:val="009F3478"/>
    <w:rsid w:val="009F5428"/>
    <w:rsid w:val="00A15CDD"/>
    <w:rsid w:val="00A15D55"/>
    <w:rsid w:val="00A67602"/>
    <w:rsid w:val="00A84924"/>
    <w:rsid w:val="00A90A86"/>
    <w:rsid w:val="00A92B44"/>
    <w:rsid w:val="00AA0519"/>
    <w:rsid w:val="00AA7A5F"/>
    <w:rsid w:val="00B74DFE"/>
    <w:rsid w:val="00BA0BE0"/>
    <w:rsid w:val="00BC177D"/>
    <w:rsid w:val="00BF0EB6"/>
    <w:rsid w:val="00C45679"/>
    <w:rsid w:val="00C81E1F"/>
    <w:rsid w:val="00C8578B"/>
    <w:rsid w:val="00C9169C"/>
    <w:rsid w:val="00CB3666"/>
    <w:rsid w:val="00CD6394"/>
    <w:rsid w:val="00CE66F4"/>
    <w:rsid w:val="00D31768"/>
    <w:rsid w:val="00D754A1"/>
    <w:rsid w:val="00D915DC"/>
    <w:rsid w:val="00DF79E2"/>
    <w:rsid w:val="00E035CC"/>
    <w:rsid w:val="00E56853"/>
    <w:rsid w:val="00E77923"/>
    <w:rsid w:val="00E83539"/>
    <w:rsid w:val="00EC5291"/>
    <w:rsid w:val="00F02D43"/>
    <w:rsid w:val="00F13D47"/>
    <w:rsid w:val="00F35EFC"/>
    <w:rsid w:val="00F66BF3"/>
    <w:rsid w:val="00F80B1D"/>
    <w:rsid w:val="00F82573"/>
    <w:rsid w:val="00FA6661"/>
    <w:rsid w:val="00FB07C1"/>
    <w:rsid w:val="00FC759B"/>
    <w:rsid w:val="00FD2A8B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4</cp:revision>
  <cp:lastPrinted>2022-11-01T22:04:00Z</cp:lastPrinted>
  <dcterms:created xsi:type="dcterms:W3CDTF">2022-11-01T22:04:00Z</dcterms:created>
  <dcterms:modified xsi:type="dcterms:W3CDTF">2022-11-01T22:05:00Z</dcterms:modified>
</cp:coreProperties>
</file>