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95A5" w14:textId="01D8C7EE" w:rsidR="007A0700" w:rsidRDefault="003C27C2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Bogotá, D. C., </w:t>
      </w:r>
      <w:r w:rsidR="00C11543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A0074D">
        <w:rPr>
          <w:rFonts w:ascii="Arial" w:eastAsia="Arial" w:hAnsi="Arial" w:cs="Arial"/>
        </w:rPr>
        <w:t>septiembre</w:t>
      </w:r>
      <w:r w:rsidR="0056305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</w:t>
      </w:r>
      <w:r w:rsidR="00590D18">
        <w:rPr>
          <w:rFonts w:ascii="Arial" w:eastAsia="Arial" w:hAnsi="Arial" w:cs="Arial"/>
        </w:rPr>
        <w:t>2</w:t>
      </w:r>
      <w:r w:rsidR="00982892">
        <w:rPr>
          <w:rFonts w:ascii="Arial" w:eastAsia="Arial" w:hAnsi="Arial" w:cs="Arial"/>
        </w:rPr>
        <w:t>1</w:t>
      </w:r>
    </w:p>
    <w:p w14:paraId="2BF595A6" w14:textId="77777777" w:rsidR="007A0700" w:rsidRDefault="007A0700">
      <w:pPr>
        <w:rPr>
          <w:rFonts w:ascii="Arial" w:eastAsia="Arial" w:hAnsi="Arial" w:cs="Arial"/>
          <w:sz w:val="22"/>
          <w:szCs w:val="22"/>
        </w:rPr>
      </w:pPr>
    </w:p>
    <w:p w14:paraId="2BF595A7" w14:textId="6A214E6B" w:rsidR="007A0700" w:rsidRDefault="007A0700">
      <w:pPr>
        <w:rPr>
          <w:rFonts w:ascii="Arial" w:eastAsia="Arial" w:hAnsi="Arial" w:cs="Arial"/>
          <w:sz w:val="22"/>
          <w:szCs w:val="22"/>
        </w:rPr>
      </w:pPr>
    </w:p>
    <w:p w14:paraId="1ACA5EDA" w14:textId="77777777" w:rsidR="000F736D" w:rsidRDefault="000F736D">
      <w:pPr>
        <w:rPr>
          <w:rFonts w:ascii="Arial" w:eastAsia="Arial" w:hAnsi="Arial" w:cs="Arial"/>
          <w:sz w:val="22"/>
          <w:szCs w:val="22"/>
        </w:rPr>
      </w:pPr>
    </w:p>
    <w:p w14:paraId="2BF595A8" w14:textId="5EC5505D" w:rsidR="007A0700" w:rsidRDefault="003C27C2">
      <w:pPr>
        <w:pStyle w:val="Ttulo5"/>
        <w:ind w:left="0"/>
        <w:jc w:val="center"/>
        <w:rPr>
          <w:rFonts w:ascii="Arial" w:eastAsia="Arial" w:hAnsi="Arial" w:cs="Arial"/>
          <w:b/>
          <w:i/>
          <w:sz w:val="40"/>
          <w:szCs w:val="40"/>
        </w:rPr>
      </w:pPr>
      <w:r>
        <w:rPr>
          <w:rFonts w:ascii="Arial" w:eastAsia="Arial" w:hAnsi="Arial" w:cs="Arial"/>
          <w:b/>
          <w:i/>
          <w:sz w:val="40"/>
          <w:szCs w:val="40"/>
        </w:rPr>
        <w:t>CIRCULAR No.</w:t>
      </w:r>
      <w:r w:rsidR="00C11543">
        <w:rPr>
          <w:rFonts w:ascii="Arial" w:eastAsia="Arial" w:hAnsi="Arial" w:cs="Arial"/>
          <w:b/>
          <w:i/>
          <w:sz w:val="40"/>
          <w:szCs w:val="40"/>
        </w:rPr>
        <w:t>065</w:t>
      </w:r>
    </w:p>
    <w:p w14:paraId="2BF595A9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BF595AA" w14:textId="60A58DF6" w:rsidR="007A0700" w:rsidRDefault="007A0700">
      <w:pPr>
        <w:jc w:val="both"/>
        <w:rPr>
          <w:rFonts w:ascii="Arial" w:eastAsia="Arial" w:hAnsi="Arial" w:cs="Arial"/>
          <w:sz w:val="22"/>
          <w:szCs w:val="22"/>
        </w:rPr>
      </w:pPr>
    </w:p>
    <w:p w14:paraId="4A43FC1F" w14:textId="77777777" w:rsidR="000F736D" w:rsidRDefault="000F736D">
      <w:pPr>
        <w:jc w:val="both"/>
        <w:rPr>
          <w:rFonts w:ascii="Arial" w:eastAsia="Arial" w:hAnsi="Arial" w:cs="Arial"/>
          <w:sz w:val="22"/>
          <w:szCs w:val="22"/>
        </w:rPr>
      </w:pPr>
    </w:p>
    <w:p w14:paraId="2BF595AB" w14:textId="1EB1A0F4" w:rsidR="007A0700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PARA:</w:t>
      </w:r>
      <w:r>
        <w:rPr>
          <w:rFonts w:ascii="Arial" w:eastAsia="Arial" w:hAnsi="Arial" w:cs="Arial"/>
          <w:b/>
          <w:color w:val="000000"/>
        </w:rPr>
        <w:tab/>
      </w:r>
      <w:r w:rsidR="00780FBC">
        <w:rPr>
          <w:rFonts w:ascii="Arial" w:eastAsia="Arial" w:hAnsi="Arial" w:cs="Arial"/>
          <w:b/>
          <w:color w:val="000000"/>
        </w:rPr>
        <w:t>PRESTADORES DEL SERVICIO DE ENERGÍA ELÉCTRICA QUE HACEN PARTE DEL MERCADO DE ENERGÍA MAYORISTA</w:t>
      </w:r>
      <w:r w:rsidR="00263769">
        <w:rPr>
          <w:rFonts w:ascii="Arial" w:eastAsia="Arial" w:hAnsi="Arial" w:cs="Arial"/>
          <w:b/>
          <w:color w:val="000000"/>
        </w:rPr>
        <w:t xml:space="preserve"> Y PUBLICO EN GENERAL</w:t>
      </w:r>
      <w:r w:rsidR="00780FBC">
        <w:rPr>
          <w:rFonts w:ascii="Arial" w:eastAsia="Arial" w:hAnsi="Arial" w:cs="Arial"/>
          <w:b/>
          <w:color w:val="000000"/>
        </w:rPr>
        <w:t xml:space="preserve">. </w:t>
      </w:r>
    </w:p>
    <w:p w14:paraId="2BF595AC" w14:textId="77777777" w:rsidR="007A0700" w:rsidRDefault="007A0700">
      <w:pPr>
        <w:ind w:left="1410" w:hanging="1410"/>
        <w:rPr>
          <w:rFonts w:ascii="Arial" w:eastAsia="Arial" w:hAnsi="Arial" w:cs="Arial"/>
          <w:b/>
        </w:rPr>
      </w:pPr>
    </w:p>
    <w:p w14:paraId="2BF595AD" w14:textId="11F736F5" w:rsidR="007A0700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DE:</w:t>
      </w:r>
      <w:r>
        <w:rPr>
          <w:rFonts w:ascii="Arial" w:eastAsia="Arial" w:hAnsi="Arial" w:cs="Arial"/>
          <w:b/>
          <w:color w:val="000000"/>
        </w:rPr>
        <w:tab/>
        <w:t xml:space="preserve">DIRECCIÓN EJECUTIVA </w:t>
      </w:r>
    </w:p>
    <w:p w14:paraId="2BF595AE" w14:textId="77777777" w:rsidR="007A0700" w:rsidRDefault="007A0700">
      <w:pPr>
        <w:ind w:left="1410" w:hanging="1410"/>
        <w:rPr>
          <w:rFonts w:ascii="Arial" w:eastAsia="Arial" w:hAnsi="Arial" w:cs="Arial"/>
          <w:b/>
        </w:rPr>
      </w:pPr>
    </w:p>
    <w:p w14:paraId="2BF595AF" w14:textId="2C8AF68D" w:rsidR="007A0700" w:rsidRPr="000537BC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ASUNTO:</w:t>
      </w: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ab/>
      </w:r>
      <w:r w:rsidR="00780FBC">
        <w:rPr>
          <w:rFonts w:ascii="Arial" w:eastAsia="Arial" w:hAnsi="Arial" w:cs="Arial"/>
          <w:b/>
          <w:smallCaps/>
          <w:color w:val="000000"/>
        </w:rPr>
        <w:t xml:space="preserve">PUBLICACIÓN </w:t>
      </w:r>
      <w:r w:rsidR="006C1728">
        <w:rPr>
          <w:rFonts w:ascii="Arial" w:eastAsia="Arial" w:hAnsi="Arial" w:cs="Arial"/>
          <w:b/>
          <w:smallCaps/>
          <w:color w:val="000000"/>
        </w:rPr>
        <w:t>CONCEPTO SUPERINTENDENCIA FINANCIERA</w:t>
      </w:r>
      <w:r w:rsidR="000F736D">
        <w:rPr>
          <w:rFonts w:ascii="Arial" w:eastAsia="Arial" w:hAnsi="Arial" w:cs="Arial"/>
          <w:b/>
          <w:smallCaps/>
          <w:color w:val="000000"/>
        </w:rPr>
        <w:t>.</w:t>
      </w:r>
      <w:r w:rsidR="00780FBC">
        <w:rPr>
          <w:rFonts w:ascii="Arial" w:eastAsia="Arial" w:hAnsi="Arial" w:cs="Arial"/>
          <w:b/>
          <w:smallCaps/>
          <w:color w:val="000000"/>
        </w:rPr>
        <w:t xml:space="preserve"> RESOLUCIÓN CREG 031 DE 2021</w:t>
      </w:r>
    </w:p>
    <w:p w14:paraId="2BF595B0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4C92835" w14:textId="77777777" w:rsidR="0073653B" w:rsidRDefault="0073653B">
      <w:pPr>
        <w:rPr>
          <w:rFonts w:ascii="Arial" w:eastAsia="Arial" w:hAnsi="Arial" w:cs="Arial"/>
          <w:b/>
        </w:rPr>
      </w:pPr>
    </w:p>
    <w:p w14:paraId="7425D0DF" w14:textId="58ADA945" w:rsidR="00780FBC" w:rsidRDefault="00274A3F" w:rsidP="00ED6C10">
      <w:pPr>
        <w:jc w:val="both"/>
        <w:rPr>
          <w:rFonts w:ascii="Arial" w:eastAsia="Arial" w:hAnsi="Arial" w:cs="Arial"/>
          <w:bCs/>
        </w:rPr>
      </w:pPr>
      <w:r w:rsidRPr="00263769">
        <w:rPr>
          <w:rFonts w:ascii="Arial" w:eastAsia="Arial" w:hAnsi="Arial" w:cs="Arial"/>
          <w:bCs/>
        </w:rPr>
        <w:t xml:space="preserve">La Dirección Ejecutiva publica el concepto emitido por la </w:t>
      </w:r>
      <w:r w:rsidR="0073653B" w:rsidRPr="00263769">
        <w:rPr>
          <w:rFonts w:ascii="Arial" w:eastAsia="Arial" w:hAnsi="Arial" w:cs="Arial"/>
          <w:bCs/>
        </w:rPr>
        <w:t>Superintendencia</w:t>
      </w:r>
      <w:r w:rsidRPr="00263769">
        <w:rPr>
          <w:rFonts w:ascii="Arial" w:eastAsia="Arial" w:hAnsi="Arial" w:cs="Arial"/>
          <w:bCs/>
        </w:rPr>
        <w:t xml:space="preserve"> Financiera</w:t>
      </w:r>
      <w:r w:rsidR="00ED6C10">
        <w:rPr>
          <w:rFonts w:ascii="Arial" w:eastAsia="Arial" w:hAnsi="Arial" w:cs="Arial"/>
          <w:bCs/>
        </w:rPr>
        <w:t xml:space="preserve"> con radica</w:t>
      </w:r>
      <w:r w:rsidR="0020684B">
        <w:rPr>
          <w:rFonts w:ascii="Arial" w:eastAsia="Arial" w:hAnsi="Arial" w:cs="Arial"/>
          <w:bCs/>
        </w:rPr>
        <w:t>do</w:t>
      </w:r>
      <w:r w:rsidR="00ED6C10">
        <w:rPr>
          <w:rFonts w:ascii="Arial" w:eastAsia="Arial" w:hAnsi="Arial" w:cs="Arial"/>
          <w:bCs/>
        </w:rPr>
        <w:t xml:space="preserve"> </w:t>
      </w:r>
      <w:r w:rsidR="00ED6C10" w:rsidRPr="00ED6C10">
        <w:rPr>
          <w:rFonts w:ascii="Arial" w:eastAsia="Arial" w:hAnsi="Arial" w:cs="Arial"/>
          <w:bCs/>
        </w:rPr>
        <w:t>2021206339-001-000</w:t>
      </w:r>
      <w:r w:rsidRPr="00263769">
        <w:rPr>
          <w:rFonts w:ascii="Arial" w:eastAsia="Arial" w:hAnsi="Arial" w:cs="Arial"/>
          <w:bCs/>
        </w:rPr>
        <w:t xml:space="preserve"> con ocasión </w:t>
      </w:r>
      <w:r w:rsidR="000F736D">
        <w:rPr>
          <w:rFonts w:ascii="Arial" w:eastAsia="Arial" w:hAnsi="Arial" w:cs="Arial"/>
          <w:bCs/>
        </w:rPr>
        <w:t>de</w:t>
      </w:r>
      <w:r w:rsidRPr="00263769">
        <w:rPr>
          <w:rFonts w:ascii="Arial" w:eastAsia="Arial" w:hAnsi="Arial" w:cs="Arial"/>
          <w:bCs/>
        </w:rPr>
        <w:t>l esquema</w:t>
      </w:r>
      <w:r w:rsidR="00AD61E8" w:rsidRPr="00AD61E8">
        <w:rPr>
          <w:rFonts w:ascii="Arial" w:eastAsia="Arial" w:hAnsi="Arial" w:cs="Arial"/>
          <w:bCs/>
        </w:rPr>
        <w:t xml:space="preserve"> fiduciario para el otorgamiento de pagarés en el Mercado de Energía</w:t>
      </w:r>
      <w:r w:rsidR="00AD61E8">
        <w:rPr>
          <w:rFonts w:ascii="Arial" w:eastAsia="Arial" w:hAnsi="Arial" w:cs="Arial"/>
          <w:bCs/>
        </w:rPr>
        <w:t>,</w:t>
      </w:r>
      <w:r w:rsidRPr="00263769">
        <w:rPr>
          <w:rFonts w:ascii="Arial" w:eastAsia="Arial" w:hAnsi="Arial" w:cs="Arial"/>
          <w:bCs/>
        </w:rPr>
        <w:t xml:space="preserve"> </w:t>
      </w:r>
      <w:r w:rsidR="00F548A2">
        <w:rPr>
          <w:rFonts w:ascii="Arial" w:eastAsia="Arial" w:hAnsi="Arial" w:cs="Arial"/>
          <w:bCs/>
        </w:rPr>
        <w:t xml:space="preserve">establecido </w:t>
      </w:r>
      <w:r w:rsidRPr="00263769">
        <w:rPr>
          <w:rFonts w:ascii="Arial" w:eastAsia="Arial" w:hAnsi="Arial" w:cs="Arial"/>
          <w:bCs/>
        </w:rPr>
        <w:t>en la Resolución CREG 031 de 2021</w:t>
      </w:r>
      <w:r w:rsidR="0073653B">
        <w:rPr>
          <w:rFonts w:ascii="Arial" w:eastAsia="Arial" w:hAnsi="Arial" w:cs="Arial"/>
          <w:bCs/>
        </w:rPr>
        <w:t>.</w:t>
      </w:r>
    </w:p>
    <w:p w14:paraId="65CAFF48" w14:textId="37B06B90" w:rsidR="0073653B" w:rsidRDefault="0073653B" w:rsidP="00ED6C10">
      <w:pPr>
        <w:jc w:val="both"/>
        <w:rPr>
          <w:rFonts w:ascii="Arial" w:eastAsia="Arial" w:hAnsi="Arial" w:cs="Arial"/>
          <w:bCs/>
        </w:rPr>
      </w:pPr>
    </w:p>
    <w:p w14:paraId="061B3734" w14:textId="77777777" w:rsidR="0073653B" w:rsidRPr="00263769" w:rsidRDefault="0073653B">
      <w:pPr>
        <w:rPr>
          <w:rFonts w:ascii="Arial" w:eastAsia="Arial" w:hAnsi="Arial" w:cs="Arial"/>
          <w:bCs/>
        </w:rPr>
      </w:pPr>
    </w:p>
    <w:p w14:paraId="7EDFF636" w14:textId="77777777" w:rsidR="00780FBC" w:rsidRDefault="00780FBC">
      <w:pPr>
        <w:rPr>
          <w:rFonts w:ascii="Arial" w:eastAsia="Arial" w:hAnsi="Arial" w:cs="Arial"/>
          <w:b/>
        </w:rPr>
      </w:pPr>
    </w:p>
    <w:p w14:paraId="0BCA0C1B" w14:textId="77777777" w:rsidR="000F736D" w:rsidRDefault="000F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F" w14:textId="77777777" w:rsidR="007A0700" w:rsidRDefault="007A0700">
      <w:pPr>
        <w:jc w:val="center"/>
        <w:rPr>
          <w:rFonts w:ascii="Arial" w:eastAsia="Arial" w:hAnsi="Arial" w:cs="Arial"/>
        </w:rPr>
      </w:pPr>
    </w:p>
    <w:p w14:paraId="2BF595C0" w14:textId="3D65AD2B" w:rsidR="007A0700" w:rsidRPr="00780FBC" w:rsidRDefault="006C1728" w:rsidP="00590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JORGE ALBERTO VALENCIA M</w:t>
      </w:r>
      <w:r w:rsidR="00C11543"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</w:rPr>
        <w:t>RIN</w:t>
      </w:r>
    </w:p>
    <w:p w14:paraId="6343C3FC" w14:textId="77777777" w:rsidR="00C11543" w:rsidRDefault="00C11543" w:rsidP="00780FBC">
      <w:pPr>
        <w:pStyle w:val="Textoindependiente"/>
        <w:contextualSpacing/>
        <w:rPr>
          <w:rFonts w:cs="Arial"/>
        </w:rPr>
      </w:pPr>
    </w:p>
    <w:p w14:paraId="74034B1E" w14:textId="77777777" w:rsidR="00C11543" w:rsidRDefault="00C11543" w:rsidP="00780FBC">
      <w:pPr>
        <w:pStyle w:val="Textoindependiente"/>
        <w:contextualSpacing/>
        <w:rPr>
          <w:rFonts w:cs="Arial"/>
        </w:rPr>
      </w:pPr>
    </w:p>
    <w:p w14:paraId="38E1D651" w14:textId="39C274B0" w:rsidR="00795712" w:rsidRDefault="00966B71" w:rsidP="00780FBC">
      <w:pPr>
        <w:pStyle w:val="Textoindependiente"/>
        <w:contextualSpacing/>
        <w:rPr>
          <w:rFonts w:cs="Arial"/>
        </w:rPr>
      </w:pPr>
      <w:r w:rsidRPr="00210F22">
        <w:rPr>
          <w:rFonts w:cs="Arial"/>
        </w:rPr>
        <w:t>Anexo:</w:t>
      </w:r>
      <w:r w:rsidRPr="00210F22">
        <w:rPr>
          <w:rFonts w:cs="Arial"/>
        </w:rPr>
        <w:tab/>
      </w:r>
      <w:r w:rsidR="00950764">
        <w:rPr>
          <w:rFonts w:cs="Arial"/>
        </w:rPr>
        <w:t xml:space="preserve">Lo anunciado.   </w:t>
      </w:r>
    </w:p>
    <w:p w14:paraId="3195B8ED" w14:textId="2DFD1328" w:rsidR="00950764" w:rsidRDefault="00950764" w:rsidP="00780FBC">
      <w:pPr>
        <w:pStyle w:val="Textoindependiente"/>
        <w:contextualSpacing/>
        <w:rPr>
          <w:rFonts w:cs="Arial"/>
        </w:rPr>
      </w:pPr>
    </w:p>
    <w:p w14:paraId="60074E95" w14:textId="71A55523" w:rsidR="00950764" w:rsidRPr="00966B71" w:rsidRDefault="00950764" w:rsidP="00780FBC">
      <w:pPr>
        <w:pStyle w:val="Textoindependiente"/>
        <w:contextualSpacing/>
        <w:rPr>
          <w:rFonts w:cs="Arial"/>
        </w:rPr>
      </w:pPr>
    </w:p>
    <w:sectPr w:rsidR="00950764" w:rsidRPr="00966B71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843" w:right="1325" w:bottom="1134" w:left="1797" w:header="709" w:footer="2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73A30" w14:textId="77777777" w:rsidR="00E61008" w:rsidRDefault="00E61008">
      <w:r>
        <w:separator/>
      </w:r>
    </w:p>
  </w:endnote>
  <w:endnote w:type="continuationSeparator" w:id="0">
    <w:p w14:paraId="1B28BF30" w14:textId="77777777" w:rsidR="00E61008" w:rsidRDefault="00E6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3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rPr>
        <w:color w:val="000000"/>
      </w:rPr>
    </w:pPr>
  </w:p>
  <w:p w14:paraId="2BF595C4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BF595CD" wp14:editId="2BF595CE">
          <wp:simplePos x="0" y="0"/>
          <wp:positionH relativeFrom="colum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020"/>
                  <a:stretch>
                    <a:fillRect/>
                  </a:stretch>
                </pic:blipFill>
                <pic:spPr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BF595CF" wp14:editId="2BF595D0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0" b="0"/>
          <wp:wrapNone/>
          <wp:docPr id="10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F595C5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8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BF595D5" wp14:editId="2BF595D6">
          <wp:extent cx="2695575" cy="561975"/>
          <wp:effectExtent l="0" t="0" r="0" b="0"/>
          <wp:docPr id="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BF595D7" wp14:editId="2BF595D8">
              <wp:simplePos x="0" y="0"/>
              <wp:positionH relativeFrom="column">
                <wp:posOffset>6760844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4184B3" id="Rectángulo 2" o:spid="_x0000_s1026" style="position:absolute;margin-left:532.35pt;margin-top:30.15pt;width:162.2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AB/E1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BF595D9" wp14:editId="2BF595DA">
              <wp:simplePos x="0" y="0"/>
              <wp:positionH relativeFrom="column">
                <wp:posOffset>6774815</wp:posOffset>
              </wp:positionH>
              <wp:positionV relativeFrom="paragraph">
                <wp:posOffset>-161289</wp:posOffset>
              </wp:positionV>
              <wp:extent cx="2046605" cy="982345"/>
              <wp:effectExtent l="57150" t="19050" r="67945" b="10350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22E01A" id="Rectángulo 3" o:spid="_x0000_s1026" style="position:absolute;margin-left:533.45pt;margin-top:-12.7pt;width:161.15pt;height:7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IB8gw5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BF595DB" wp14:editId="2BF595DC">
              <wp:simplePos x="0" y="0"/>
              <wp:positionH relativeFrom="column">
                <wp:posOffset>6774815</wp:posOffset>
              </wp:positionH>
              <wp:positionV relativeFrom="paragraph">
                <wp:posOffset>-147319</wp:posOffset>
              </wp:positionV>
              <wp:extent cx="2046605" cy="1036955"/>
              <wp:effectExtent l="57150" t="19050" r="67945" b="8699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74144" id="Rectángulo 1" o:spid="_x0000_s1026" style="position:absolute;margin-left:533.45pt;margin-top:-11.6pt;width:161.15pt;height:8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62F25" w14:textId="77777777" w:rsidR="00E61008" w:rsidRDefault="00E61008">
      <w:r>
        <w:separator/>
      </w:r>
    </w:p>
  </w:footnote>
  <w:footnote w:type="continuationSeparator" w:id="0">
    <w:p w14:paraId="773D838C" w14:textId="77777777" w:rsidR="00E61008" w:rsidRDefault="00E6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1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BF595C9" wp14:editId="2BF595CA">
          <wp:extent cx="1104900" cy="61849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BF595CB" wp14:editId="2BF595CC">
          <wp:extent cx="3073400" cy="589280"/>
          <wp:effectExtent l="0" t="0" r="0" b="0"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-268" b="-267"/>
                  <a:stretch>
                    <a:fillRect/>
                  </a:stretch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F595C2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6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BF595D1" wp14:editId="2BF595D2">
          <wp:extent cx="1104900" cy="61849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BF595D3" wp14:editId="2BF595D4">
          <wp:extent cx="3073400" cy="589280"/>
          <wp:effectExtent l="0" t="0" r="0" b="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-268" b="-267"/>
                  <a:stretch>
                    <a:fillRect/>
                  </a:stretch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F595C7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00"/>
    <w:rsid w:val="00014532"/>
    <w:rsid w:val="00017A1B"/>
    <w:rsid w:val="0002374E"/>
    <w:rsid w:val="000439A5"/>
    <w:rsid w:val="000537BC"/>
    <w:rsid w:val="00075D5F"/>
    <w:rsid w:val="000E4FBB"/>
    <w:rsid w:val="000F736D"/>
    <w:rsid w:val="001027A5"/>
    <w:rsid w:val="00106B69"/>
    <w:rsid w:val="001312A5"/>
    <w:rsid w:val="001A1DB4"/>
    <w:rsid w:val="001D0872"/>
    <w:rsid w:val="0020684B"/>
    <w:rsid w:val="002257C4"/>
    <w:rsid w:val="00232A83"/>
    <w:rsid w:val="002457A0"/>
    <w:rsid w:val="00251C8C"/>
    <w:rsid w:val="00263769"/>
    <w:rsid w:val="00274A3F"/>
    <w:rsid w:val="00290E4A"/>
    <w:rsid w:val="002D1B59"/>
    <w:rsid w:val="002F73F5"/>
    <w:rsid w:val="00334ECD"/>
    <w:rsid w:val="00363AC6"/>
    <w:rsid w:val="00365917"/>
    <w:rsid w:val="003C27C2"/>
    <w:rsid w:val="003E5317"/>
    <w:rsid w:val="004478A2"/>
    <w:rsid w:val="0045687D"/>
    <w:rsid w:val="00466868"/>
    <w:rsid w:val="0047558C"/>
    <w:rsid w:val="004904E3"/>
    <w:rsid w:val="004A4670"/>
    <w:rsid w:val="004E1344"/>
    <w:rsid w:val="00500C69"/>
    <w:rsid w:val="005431EC"/>
    <w:rsid w:val="00563058"/>
    <w:rsid w:val="00590D18"/>
    <w:rsid w:val="005C4F3D"/>
    <w:rsid w:val="00642F6D"/>
    <w:rsid w:val="00644AD8"/>
    <w:rsid w:val="00646AFF"/>
    <w:rsid w:val="00667168"/>
    <w:rsid w:val="00670E00"/>
    <w:rsid w:val="006813C6"/>
    <w:rsid w:val="00690901"/>
    <w:rsid w:val="006C1728"/>
    <w:rsid w:val="006F25B4"/>
    <w:rsid w:val="006F6C32"/>
    <w:rsid w:val="0073653B"/>
    <w:rsid w:val="007442AF"/>
    <w:rsid w:val="0075204E"/>
    <w:rsid w:val="00761A52"/>
    <w:rsid w:val="00780FBC"/>
    <w:rsid w:val="00787B6E"/>
    <w:rsid w:val="00795712"/>
    <w:rsid w:val="007A0700"/>
    <w:rsid w:val="007B2178"/>
    <w:rsid w:val="007E34BD"/>
    <w:rsid w:val="007F7D01"/>
    <w:rsid w:val="008055BE"/>
    <w:rsid w:val="0086128D"/>
    <w:rsid w:val="00891BE1"/>
    <w:rsid w:val="008E249A"/>
    <w:rsid w:val="008E7A53"/>
    <w:rsid w:val="008F4B02"/>
    <w:rsid w:val="009015DD"/>
    <w:rsid w:val="00913A18"/>
    <w:rsid w:val="009366BC"/>
    <w:rsid w:val="00950764"/>
    <w:rsid w:val="00966B71"/>
    <w:rsid w:val="00982892"/>
    <w:rsid w:val="009D7535"/>
    <w:rsid w:val="009E10A7"/>
    <w:rsid w:val="00A0074D"/>
    <w:rsid w:val="00A04547"/>
    <w:rsid w:val="00A061DE"/>
    <w:rsid w:val="00AB6309"/>
    <w:rsid w:val="00AD61E8"/>
    <w:rsid w:val="00AE6C07"/>
    <w:rsid w:val="00B04B42"/>
    <w:rsid w:val="00B42260"/>
    <w:rsid w:val="00B676AB"/>
    <w:rsid w:val="00B76E8C"/>
    <w:rsid w:val="00B816DF"/>
    <w:rsid w:val="00BC152E"/>
    <w:rsid w:val="00C11543"/>
    <w:rsid w:val="00C31189"/>
    <w:rsid w:val="00C55E0E"/>
    <w:rsid w:val="00CB41DE"/>
    <w:rsid w:val="00D204AF"/>
    <w:rsid w:val="00D24B63"/>
    <w:rsid w:val="00D34105"/>
    <w:rsid w:val="00D701AD"/>
    <w:rsid w:val="00D86DEB"/>
    <w:rsid w:val="00DE6EC7"/>
    <w:rsid w:val="00DF0491"/>
    <w:rsid w:val="00E00332"/>
    <w:rsid w:val="00E60303"/>
    <w:rsid w:val="00E61008"/>
    <w:rsid w:val="00E9022B"/>
    <w:rsid w:val="00E946BB"/>
    <w:rsid w:val="00EB244A"/>
    <w:rsid w:val="00ED1DA1"/>
    <w:rsid w:val="00ED6C10"/>
    <w:rsid w:val="00EE204F"/>
    <w:rsid w:val="00F548A2"/>
    <w:rsid w:val="00F8394A"/>
    <w:rsid w:val="00F96AE5"/>
    <w:rsid w:val="00FC7A8D"/>
    <w:rsid w:val="00FE364E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F595A5"/>
  <w15:docId w15:val="{5F9B79D0-3F5E-4F3F-B3B1-9E45D05A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ind w:left="720"/>
      <w:jc w:val="both"/>
      <w:outlineLvl w:val="4"/>
    </w:pPr>
    <w:rPr>
      <w:rFonts w:ascii="Arial Black" w:eastAsia="Arial Black" w:hAnsi="Arial Black" w:cs="Arial Black"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adelista2-nfasis51">
    <w:name w:val="Tabla de lista 2 - Énfasis 51"/>
    <w:basedOn w:val="Tablanormal"/>
    <w:next w:val="Tabladelista2-nfasis5"/>
    <w:uiPriority w:val="47"/>
    <w:rsid w:val="009015DD"/>
    <w:rPr>
      <w:rFonts w:ascii="Calibri" w:eastAsia="Times New Roman" w:hAnsi="Calibri" w:cs="Times New Roman"/>
      <w:lang w:val="es-ES_tradnl" w:eastAsia="en-US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delista2-nfasis5">
    <w:name w:val="List Table 2 Accent 5"/>
    <w:basedOn w:val="Tablanormal"/>
    <w:uiPriority w:val="47"/>
    <w:rsid w:val="009015D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oindependiente">
    <w:name w:val="Body Text"/>
    <w:basedOn w:val="Normal"/>
    <w:link w:val="TextoindependienteCar"/>
    <w:semiHidden/>
    <w:rsid w:val="00966B71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6B71"/>
    <w:rPr>
      <w:rFonts w:ascii="Arial" w:eastAsia="Times New Roman" w:hAnsi="Arial" w:cs="Times New Roman"/>
      <w:spacing w:val="-5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Carolina Obando Anzola</dc:creator>
  <cp:lastModifiedBy>Luz Stella Rojas Macias</cp:lastModifiedBy>
  <cp:revision>2</cp:revision>
  <dcterms:created xsi:type="dcterms:W3CDTF">2021-09-30T14:59:00Z</dcterms:created>
  <dcterms:modified xsi:type="dcterms:W3CDTF">2021-09-30T14:59:00Z</dcterms:modified>
</cp:coreProperties>
</file>