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1561A7CB" w:rsidR="00117047" w:rsidRDefault="002B43CA" w:rsidP="00640113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</w:t>
      </w:r>
      <w:r w:rsidRPr="00E03DD0">
        <w:rPr>
          <w:rFonts w:ascii="Arial" w:hAnsi="Arial" w:cs="Arial"/>
          <w:sz w:val="22"/>
          <w:szCs w:val="22"/>
          <w:lang w:val="es-MX"/>
        </w:rPr>
        <w:t xml:space="preserve">., </w:t>
      </w:r>
      <w:r w:rsidR="00EE0314">
        <w:rPr>
          <w:rFonts w:ascii="Arial" w:hAnsi="Arial" w:cs="Arial"/>
          <w:sz w:val="22"/>
          <w:szCs w:val="22"/>
          <w:lang w:val="es-MX"/>
        </w:rPr>
        <w:t xml:space="preserve">diciembre </w:t>
      </w:r>
      <w:r w:rsidR="00196ECB">
        <w:rPr>
          <w:rFonts w:ascii="Arial" w:hAnsi="Arial" w:cs="Arial"/>
          <w:sz w:val="22"/>
          <w:szCs w:val="22"/>
          <w:lang w:val="es-MX"/>
        </w:rPr>
        <w:t>21</w:t>
      </w:r>
      <w:r w:rsidR="00EE0314">
        <w:rPr>
          <w:rFonts w:ascii="Arial" w:hAnsi="Arial" w:cs="Arial"/>
          <w:sz w:val="22"/>
          <w:szCs w:val="22"/>
          <w:lang w:val="es-MX"/>
        </w:rPr>
        <w:t xml:space="preserve"> de 202</w:t>
      </w:r>
      <w:r w:rsidR="00AA189D">
        <w:rPr>
          <w:rFonts w:ascii="Arial" w:hAnsi="Arial" w:cs="Arial"/>
          <w:sz w:val="22"/>
          <w:szCs w:val="22"/>
          <w:lang w:val="es-MX"/>
        </w:rPr>
        <w:t>0</w:t>
      </w:r>
    </w:p>
    <w:p w14:paraId="36F8449E" w14:textId="461F2DC4" w:rsidR="00B20FA5" w:rsidRPr="00E5633C" w:rsidRDefault="00B20FA5" w:rsidP="00E5633C">
      <w:pPr>
        <w:rPr>
          <w:rFonts w:ascii="Arial" w:hAnsi="Arial" w:cs="Arial"/>
          <w:sz w:val="22"/>
          <w:szCs w:val="22"/>
          <w:lang w:val="es-MX"/>
        </w:rPr>
      </w:pPr>
    </w:p>
    <w:p w14:paraId="0321B531" w14:textId="77777777" w:rsidR="00196ECB" w:rsidRDefault="00196ECB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15BF6758" w14:textId="7AF0CE27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196EC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136</w:t>
      </w:r>
    </w:p>
    <w:p w14:paraId="4A93AA04" w14:textId="3F30D891" w:rsid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4FF0FC42" w14:textId="77777777" w:rsidR="00196ECB" w:rsidRDefault="00196ECB" w:rsidP="00E5633C">
      <w:pPr>
        <w:rPr>
          <w:rFonts w:ascii="Arial" w:hAnsi="Arial" w:cs="Arial"/>
          <w:sz w:val="22"/>
          <w:szCs w:val="22"/>
          <w:lang w:val="es-MX"/>
        </w:rPr>
      </w:pPr>
    </w:p>
    <w:p w14:paraId="06118285" w14:textId="1D4D26AB" w:rsidR="007E16DF" w:rsidRPr="00CC2911" w:rsidRDefault="007E16DF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701C55">
        <w:rPr>
          <w:rFonts w:ascii="Arial" w:hAnsi="Arial" w:cs="Arial"/>
          <w:b/>
          <w:sz w:val="22"/>
          <w:szCs w:val="22"/>
        </w:rPr>
        <w:t>USUARIOS DE ENERGÍA EL</w:t>
      </w:r>
      <w:r w:rsidR="00580974">
        <w:rPr>
          <w:rFonts w:ascii="Arial" w:hAnsi="Arial" w:cs="Arial"/>
          <w:b/>
          <w:sz w:val="22"/>
          <w:szCs w:val="22"/>
        </w:rPr>
        <w:t>É</w:t>
      </w:r>
      <w:r w:rsidR="00701C55">
        <w:rPr>
          <w:rFonts w:ascii="Arial" w:hAnsi="Arial" w:cs="Arial"/>
          <w:b/>
          <w:sz w:val="22"/>
          <w:szCs w:val="22"/>
        </w:rPr>
        <w:t>CTRICA</w:t>
      </w:r>
      <w:r w:rsidR="00970159">
        <w:rPr>
          <w:rFonts w:ascii="Arial" w:hAnsi="Arial" w:cs="Arial"/>
          <w:b/>
          <w:sz w:val="22"/>
          <w:szCs w:val="22"/>
        </w:rPr>
        <w:t xml:space="preserve"> </w:t>
      </w:r>
      <w:r w:rsidR="004E7A5A">
        <w:rPr>
          <w:rFonts w:ascii="Arial" w:hAnsi="Arial" w:cs="Arial"/>
          <w:b/>
          <w:sz w:val="22"/>
          <w:szCs w:val="22"/>
        </w:rPr>
        <w:t xml:space="preserve">Y </w:t>
      </w:r>
      <w:r w:rsidR="00701C55">
        <w:rPr>
          <w:rFonts w:ascii="Arial" w:hAnsi="Arial" w:cs="Arial"/>
          <w:b/>
          <w:sz w:val="22"/>
          <w:szCs w:val="22"/>
        </w:rPr>
        <w:t>PÚBLICO EN GENERAL</w:t>
      </w:r>
      <w:r w:rsidR="00A46CB8">
        <w:rPr>
          <w:rFonts w:ascii="Arial" w:hAnsi="Arial" w:cs="Arial"/>
          <w:b/>
          <w:sz w:val="22"/>
          <w:szCs w:val="22"/>
        </w:rPr>
        <w:t xml:space="preserve"> </w:t>
      </w:r>
    </w:p>
    <w:p w14:paraId="68C8EEF9" w14:textId="77777777" w:rsidR="007E16DF" w:rsidRPr="00CC2911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1FACE246" w14:textId="458F4596" w:rsidR="00551461" w:rsidRPr="00761E5F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5916A7">
        <w:rPr>
          <w:rFonts w:ascii="Arial" w:hAnsi="Arial" w:cs="Arial"/>
          <w:b/>
          <w:sz w:val="22"/>
          <w:szCs w:val="22"/>
        </w:rPr>
        <w:t>REPROGRAMACIÓN T</w:t>
      </w:r>
      <w:r w:rsidR="00DD1A90">
        <w:rPr>
          <w:rFonts w:ascii="Arial" w:hAnsi="Arial" w:cs="Arial"/>
          <w:b/>
          <w:sz w:val="22"/>
          <w:szCs w:val="22"/>
        </w:rPr>
        <w:t xml:space="preserve">ALLER DE SOCIALIZACIÓN </w:t>
      </w:r>
      <w:r w:rsidR="00E5633C">
        <w:rPr>
          <w:rFonts w:ascii="Arial" w:hAnsi="Arial" w:cs="Arial"/>
          <w:b/>
          <w:sz w:val="22"/>
          <w:szCs w:val="22"/>
        </w:rPr>
        <w:t xml:space="preserve">DE </w:t>
      </w:r>
      <w:r w:rsidR="00DD1A90">
        <w:rPr>
          <w:rFonts w:ascii="Arial" w:hAnsi="Arial" w:cs="Arial"/>
          <w:b/>
          <w:sz w:val="22"/>
          <w:szCs w:val="22"/>
        </w:rPr>
        <w:t xml:space="preserve">RESULTADOS </w:t>
      </w:r>
      <w:r w:rsidR="00E5633C">
        <w:rPr>
          <w:rFonts w:ascii="Arial" w:hAnsi="Arial" w:cs="Arial"/>
          <w:b/>
          <w:sz w:val="22"/>
          <w:szCs w:val="22"/>
        </w:rPr>
        <w:t xml:space="preserve">DEL </w:t>
      </w:r>
      <w:r w:rsidR="00DD1A90">
        <w:rPr>
          <w:rFonts w:ascii="Arial" w:hAnsi="Arial" w:cs="Arial"/>
          <w:b/>
          <w:sz w:val="22"/>
          <w:szCs w:val="22"/>
        </w:rPr>
        <w:t>ESTUDIO</w:t>
      </w:r>
      <w:r w:rsidR="00E5633C">
        <w:rPr>
          <w:rFonts w:ascii="Arial" w:hAnsi="Arial" w:cs="Arial"/>
          <w:b/>
          <w:sz w:val="22"/>
          <w:szCs w:val="22"/>
        </w:rPr>
        <w:t xml:space="preserve"> </w:t>
      </w:r>
      <w:r w:rsidR="00761E5F" w:rsidRPr="00761E5F">
        <w:rPr>
          <w:rFonts w:ascii="Arial" w:hAnsi="Arial" w:cs="Arial"/>
          <w:b/>
          <w:i/>
          <w:iCs/>
          <w:sz w:val="22"/>
          <w:szCs w:val="22"/>
        </w:rPr>
        <w:t>“</w:t>
      </w:r>
      <w:r w:rsidR="00761E5F" w:rsidRPr="00761E5F">
        <w:rPr>
          <w:rFonts w:ascii="Arial" w:eastAsia="Times New Roman" w:hAnsi="Arial" w:cs="Arial"/>
          <w:b/>
          <w:i/>
          <w:iCs/>
          <w:sz w:val="22"/>
          <w:szCs w:val="22"/>
        </w:rPr>
        <w:t>MODELO DE CÁLCULO PARA LA DETERMINACIÓN DEL COSTO EFICIENTE DE LA PRESTACIÓN DEL SERVICIO DE ENERGÍA ELÉCTRICA A TRAVÉS DE LA ATENCIÓN A USUARIOS MEDIANTE SOLUCIONES AISLADAS CENTRALIZADAS O INDIVIDUALES</w:t>
      </w:r>
      <w:r w:rsidR="00761E5F" w:rsidRPr="00761E5F">
        <w:rPr>
          <w:rFonts w:ascii="Arial" w:hAnsi="Arial" w:cs="Arial"/>
          <w:b/>
          <w:i/>
          <w:iCs/>
          <w:sz w:val="22"/>
          <w:szCs w:val="22"/>
        </w:rPr>
        <w:t>”</w:t>
      </w:r>
      <w:r w:rsidR="00761E5F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78A2EA02" w14:textId="77777777" w:rsidR="00E03DD0" w:rsidRDefault="00E03DD0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C77A66E" w14:textId="3D2474BE" w:rsidR="00CA0EA6" w:rsidRPr="00E5633C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1111">
        <w:rPr>
          <w:rFonts w:ascii="Arial" w:hAnsi="Arial" w:cs="Arial"/>
          <w:sz w:val="22"/>
          <w:szCs w:val="22"/>
        </w:rPr>
        <w:t>La Comisión de Regulación de Energía y Gas</w:t>
      </w:r>
      <w:r w:rsidR="00E5633C">
        <w:rPr>
          <w:rFonts w:ascii="Arial" w:hAnsi="Arial" w:cs="Arial"/>
          <w:sz w:val="22"/>
          <w:szCs w:val="22"/>
        </w:rPr>
        <w:t>, CREG,</w:t>
      </w:r>
      <w:r w:rsidRPr="00E91111">
        <w:rPr>
          <w:rFonts w:ascii="Arial" w:hAnsi="Arial" w:cs="Arial"/>
          <w:sz w:val="22"/>
          <w:szCs w:val="22"/>
        </w:rPr>
        <w:t xml:space="preserve"> </w:t>
      </w:r>
      <w:r w:rsidR="005916A7">
        <w:rPr>
          <w:rFonts w:ascii="Arial" w:hAnsi="Arial" w:cs="Arial"/>
          <w:sz w:val="22"/>
          <w:szCs w:val="22"/>
        </w:rPr>
        <w:t xml:space="preserve">se permite informar que la realización del taller virtual, </w:t>
      </w:r>
      <w:r w:rsidRPr="00E91111">
        <w:rPr>
          <w:rFonts w:ascii="Arial" w:hAnsi="Arial" w:cs="Arial"/>
          <w:sz w:val="22"/>
          <w:szCs w:val="22"/>
        </w:rPr>
        <w:t xml:space="preserve">en donde se presentarán los resultados </w:t>
      </w:r>
      <w:r w:rsidR="00DD1A90" w:rsidRPr="00DD1A90">
        <w:rPr>
          <w:rFonts w:ascii="Arial" w:hAnsi="Arial" w:cs="Arial"/>
          <w:sz w:val="22"/>
          <w:szCs w:val="22"/>
        </w:rPr>
        <w:t xml:space="preserve">de la consultoría </w:t>
      </w:r>
      <w:r w:rsidR="005225E8">
        <w:rPr>
          <w:rFonts w:ascii="Arial" w:hAnsi="Arial" w:cs="Arial"/>
          <w:sz w:val="22"/>
          <w:szCs w:val="22"/>
        </w:rPr>
        <w:t xml:space="preserve">que se está adelantando </w:t>
      </w:r>
      <w:r w:rsidR="00DD1A90" w:rsidRPr="00DD1A90">
        <w:rPr>
          <w:rFonts w:ascii="Arial" w:hAnsi="Arial" w:cs="Arial"/>
          <w:sz w:val="22"/>
          <w:szCs w:val="22"/>
        </w:rPr>
        <w:t>para</w:t>
      </w:r>
      <w:r w:rsidR="00DD1A90">
        <w:rPr>
          <w:rFonts w:ascii="Arial" w:hAnsi="Arial" w:cs="Arial"/>
          <w:sz w:val="22"/>
          <w:szCs w:val="22"/>
        </w:rPr>
        <w:t xml:space="preserve"> </w:t>
      </w:r>
      <w:r w:rsidR="00761E5F">
        <w:rPr>
          <w:rFonts w:ascii="Arial" w:hAnsi="Arial" w:cs="Arial"/>
          <w:sz w:val="22"/>
          <w:szCs w:val="22"/>
        </w:rPr>
        <w:t>el desarrollo de un modelo de cálculo para la determinación del costo eficiente de la prestación del servicio de energía eléctrica a través de la atención de usuarios mediante soluciones aisladas centralizadas o individuales</w:t>
      </w:r>
      <w:r w:rsidR="005916A7">
        <w:rPr>
          <w:rFonts w:ascii="Arial" w:hAnsi="Arial" w:cs="Arial"/>
          <w:sz w:val="22"/>
          <w:szCs w:val="22"/>
        </w:rPr>
        <w:t xml:space="preserve">, convocado mediante circular CREG 125 de 2020 se reprograma </w:t>
      </w:r>
      <w:r w:rsidR="009D5D47">
        <w:rPr>
          <w:rFonts w:ascii="Arial" w:hAnsi="Arial" w:cs="Arial"/>
          <w:sz w:val="22"/>
          <w:szCs w:val="22"/>
        </w:rPr>
        <w:t xml:space="preserve">para el próximo </w:t>
      </w:r>
      <w:r w:rsidR="00F8114C">
        <w:rPr>
          <w:rFonts w:ascii="Arial" w:hAnsi="Arial" w:cs="Arial"/>
          <w:sz w:val="22"/>
          <w:szCs w:val="22"/>
        </w:rPr>
        <w:t xml:space="preserve">viernes </w:t>
      </w:r>
      <w:r w:rsidR="00761E5F">
        <w:rPr>
          <w:rFonts w:ascii="Arial" w:hAnsi="Arial" w:cs="Arial"/>
          <w:sz w:val="22"/>
          <w:szCs w:val="22"/>
        </w:rPr>
        <w:t>2</w:t>
      </w:r>
      <w:r w:rsidR="00F8114C">
        <w:rPr>
          <w:rFonts w:ascii="Arial" w:hAnsi="Arial" w:cs="Arial"/>
          <w:sz w:val="22"/>
          <w:szCs w:val="22"/>
        </w:rPr>
        <w:t>9</w:t>
      </w:r>
      <w:r w:rsidRPr="00E5633C">
        <w:rPr>
          <w:rFonts w:ascii="Arial" w:hAnsi="Arial" w:cs="Arial"/>
          <w:sz w:val="22"/>
          <w:szCs w:val="22"/>
        </w:rPr>
        <w:t xml:space="preserve"> de </w:t>
      </w:r>
      <w:r w:rsidR="009D5D47">
        <w:rPr>
          <w:rFonts w:ascii="Arial" w:hAnsi="Arial" w:cs="Arial"/>
          <w:sz w:val="22"/>
          <w:szCs w:val="22"/>
        </w:rPr>
        <w:t xml:space="preserve">enero </w:t>
      </w:r>
      <w:r w:rsidRPr="00E5633C">
        <w:rPr>
          <w:rFonts w:ascii="Arial" w:hAnsi="Arial" w:cs="Arial"/>
          <w:sz w:val="22"/>
          <w:szCs w:val="22"/>
        </w:rPr>
        <w:t>de 202</w:t>
      </w:r>
      <w:r w:rsidR="009D5D47">
        <w:rPr>
          <w:rFonts w:ascii="Arial" w:hAnsi="Arial" w:cs="Arial"/>
          <w:sz w:val="22"/>
          <w:szCs w:val="22"/>
        </w:rPr>
        <w:t>1</w:t>
      </w:r>
      <w:r w:rsidR="00BE1585">
        <w:rPr>
          <w:rFonts w:ascii="Arial" w:hAnsi="Arial" w:cs="Arial"/>
          <w:sz w:val="22"/>
          <w:szCs w:val="22"/>
        </w:rPr>
        <w:t>,</w:t>
      </w:r>
      <w:r w:rsidRPr="00E5633C">
        <w:rPr>
          <w:rFonts w:ascii="Arial" w:hAnsi="Arial" w:cs="Arial"/>
          <w:sz w:val="22"/>
          <w:szCs w:val="22"/>
        </w:rPr>
        <w:t xml:space="preserve"> de </w:t>
      </w:r>
      <w:r w:rsidR="00761E5F">
        <w:rPr>
          <w:rFonts w:ascii="Arial" w:hAnsi="Arial" w:cs="Arial"/>
          <w:sz w:val="22"/>
          <w:szCs w:val="22"/>
        </w:rPr>
        <w:t>10</w:t>
      </w:r>
      <w:r w:rsidRPr="00E5633C">
        <w:rPr>
          <w:rFonts w:ascii="Arial" w:hAnsi="Arial" w:cs="Arial"/>
          <w:sz w:val="22"/>
          <w:szCs w:val="22"/>
        </w:rPr>
        <w:t>:</w:t>
      </w:r>
      <w:r w:rsidR="00761E5F">
        <w:rPr>
          <w:rFonts w:ascii="Arial" w:hAnsi="Arial" w:cs="Arial"/>
          <w:sz w:val="22"/>
          <w:szCs w:val="22"/>
        </w:rPr>
        <w:t>0</w:t>
      </w:r>
      <w:r w:rsidRPr="00E5633C">
        <w:rPr>
          <w:rFonts w:ascii="Arial" w:hAnsi="Arial" w:cs="Arial"/>
          <w:sz w:val="22"/>
          <w:szCs w:val="22"/>
        </w:rPr>
        <w:t xml:space="preserve">0 </w:t>
      </w:r>
      <w:r w:rsidR="00D725B6">
        <w:rPr>
          <w:rFonts w:ascii="Arial" w:hAnsi="Arial" w:cs="Arial"/>
          <w:sz w:val="22"/>
          <w:szCs w:val="22"/>
        </w:rPr>
        <w:t>a</w:t>
      </w:r>
      <w:r w:rsidRPr="00E5633C">
        <w:rPr>
          <w:rFonts w:ascii="Arial" w:hAnsi="Arial" w:cs="Arial"/>
          <w:sz w:val="22"/>
          <w:szCs w:val="22"/>
        </w:rPr>
        <w:t xml:space="preserve">.m. a </w:t>
      </w:r>
      <w:r w:rsidR="00D725B6">
        <w:rPr>
          <w:rFonts w:ascii="Arial" w:hAnsi="Arial" w:cs="Arial"/>
          <w:sz w:val="22"/>
          <w:szCs w:val="22"/>
        </w:rPr>
        <w:t>1</w:t>
      </w:r>
      <w:r w:rsidR="00761E5F">
        <w:rPr>
          <w:rFonts w:ascii="Arial" w:hAnsi="Arial" w:cs="Arial"/>
          <w:sz w:val="22"/>
          <w:szCs w:val="22"/>
        </w:rPr>
        <w:t xml:space="preserve">2:00 </w:t>
      </w:r>
      <w:r w:rsidRPr="00E5633C">
        <w:rPr>
          <w:rFonts w:ascii="Arial" w:hAnsi="Arial" w:cs="Arial"/>
          <w:sz w:val="22"/>
          <w:szCs w:val="22"/>
        </w:rPr>
        <w:t>m.</w:t>
      </w:r>
    </w:p>
    <w:p w14:paraId="5E2BE923" w14:textId="77777777" w:rsidR="00E91111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AA5A0F6" w14:textId="14F2C120" w:rsidR="006D4A08" w:rsidRPr="00E5633C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 xml:space="preserve">Invitamos a los interesados a participar en esta jornada de difusión, para lo cual es necesario inscribirse en el calendario de eventos disponible en el portal web de la Comisión de Regulación: www.creg.gov.co. Las primeras </w:t>
      </w:r>
      <w:r w:rsidR="003E5219">
        <w:rPr>
          <w:rFonts w:ascii="Arial" w:hAnsi="Arial" w:cs="Arial"/>
          <w:sz w:val="22"/>
          <w:szCs w:val="22"/>
        </w:rPr>
        <w:t>2</w:t>
      </w:r>
      <w:r w:rsidRPr="00E5633C">
        <w:rPr>
          <w:rFonts w:ascii="Arial" w:hAnsi="Arial" w:cs="Arial"/>
          <w:sz w:val="22"/>
          <w:szCs w:val="22"/>
        </w:rPr>
        <w:t xml:space="preserve">00 personas que se inscriban podrán participar directamente en el evento. </w:t>
      </w:r>
      <w:r w:rsidR="00E5633C">
        <w:rPr>
          <w:rFonts w:ascii="Arial" w:hAnsi="Arial" w:cs="Arial"/>
          <w:sz w:val="22"/>
          <w:szCs w:val="22"/>
        </w:rPr>
        <w:t>No obstante</w:t>
      </w:r>
      <w:r w:rsidRPr="00E5633C">
        <w:rPr>
          <w:rFonts w:ascii="Arial" w:hAnsi="Arial" w:cs="Arial"/>
          <w:sz w:val="22"/>
          <w:szCs w:val="22"/>
        </w:rPr>
        <w:t>, se solicita que, con el fin de permitir la mayor participación posible,</w:t>
      </w:r>
      <w:r w:rsidR="000229E0">
        <w:rPr>
          <w:rFonts w:ascii="Arial" w:hAnsi="Arial" w:cs="Arial"/>
          <w:sz w:val="22"/>
          <w:szCs w:val="22"/>
        </w:rPr>
        <w:t xml:space="preserve"> en el caso de empresas o entidades, </w:t>
      </w:r>
      <w:r w:rsidRPr="00E5633C">
        <w:rPr>
          <w:rFonts w:ascii="Arial" w:hAnsi="Arial" w:cs="Arial"/>
          <w:sz w:val="22"/>
          <w:szCs w:val="22"/>
        </w:rPr>
        <w:t xml:space="preserve">solo </w:t>
      </w:r>
      <w:r w:rsidR="000229E0" w:rsidRPr="00E5633C">
        <w:rPr>
          <w:rFonts w:ascii="Arial" w:hAnsi="Arial" w:cs="Arial"/>
          <w:sz w:val="22"/>
          <w:szCs w:val="22"/>
        </w:rPr>
        <w:t xml:space="preserve">se inscriban </w:t>
      </w:r>
      <w:r w:rsidRPr="00E5633C">
        <w:rPr>
          <w:rFonts w:ascii="Arial" w:hAnsi="Arial" w:cs="Arial"/>
          <w:sz w:val="22"/>
          <w:szCs w:val="22"/>
        </w:rPr>
        <w:t>dos personas</w:t>
      </w:r>
      <w:r w:rsidR="000229E0">
        <w:rPr>
          <w:rFonts w:ascii="Arial" w:hAnsi="Arial" w:cs="Arial"/>
          <w:sz w:val="22"/>
          <w:szCs w:val="22"/>
        </w:rPr>
        <w:t xml:space="preserve"> en su representación</w:t>
      </w:r>
      <w:r w:rsidRPr="00E5633C">
        <w:rPr>
          <w:rFonts w:ascii="Arial" w:hAnsi="Arial" w:cs="Arial"/>
          <w:sz w:val="22"/>
          <w:szCs w:val="22"/>
        </w:rPr>
        <w:t>.</w:t>
      </w:r>
    </w:p>
    <w:p w14:paraId="7F40F4D5" w14:textId="77777777" w:rsidR="00E91111" w:rsidRPr="00E5633C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A209DD8" w14:textId="4D05D14E" w:rsidR="006D4A08" w:rsidRPr="00E5633C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5633C">
        <w:rPr>
          <w:rFonts w:ascii="Arial" w:hAnsi="Arial" w:cs="Arial"/>
          <w:sz w:val="22"/>
          <w:szCs w:val="22"/>
        </w:rPr>
        <w:t>Los inscritos recibirán un enlace en sus correos electrónicos una hora antes del taller</w:t>
      </w:r>
      <w:r w:rsidR="000A0DD2">
        <w:rPr>
          <w:rFonts w:ascii="Arial" w:hAnsi="Arial" w:cs="Arial"/>
          <w:sz w:val="22"/>
          <w:szCs w:val="22"/>
        </w:rPr>
        <w:t>,</w:t>
      </w:r>
      <w:r w:rsidRPr="00E5633C">
        <w:rPr>
          <w:rFonts w:ascii="Arial" w:hAnsi="Arial" w:cs="Arial"/>
          <w:sz w:val="22"/>
          <w:szCs w:val="22"/>
        </w:rPr>
        <w:t xml:space="preserve"> para que puedan ingresar a la reunión v</w:t>
      </w:r>
      <w:r w:rsidR="00E5633C">
        <w:rPr>
          <w:rFonts w:ascii="Arial" w:hAnsi="Arial" w:cs="Arial"/>
          <w:sz w:val="22"/>
          <w:szCs w:val="22"/>
        </w:rPr>
        <w:t xml:space="preserve">irtual y hacer sus preguntas.  </w:t>
      </w:r>
      <w:r w:rsidRPr="00E5633C">
        <w:rPr>
          <w:rFonts w:ascii="Arial" w:hAnsi="Arial" w:cs="Arial"/>
          <w:sz w:val="22"/>
          <w:szCs w:val="22"/>
        </w:rPr>
        <w:t>Los demás interesados podrán seguir el taller vía streaming por la página web de la Comisión o por las redes sociales de la entidad. También podrán enviar sus consultas y comentarios al correo</w:t>
      </w:r>
      <w:r w:rsidRPr="00E91111">
        <w:rPr>
          <w:rFonts w:eastAsiaTheme="minorEastAsia" w:cs="Arial"/>
          <w:sz w:val="22"/>
          <w:szCs w:val="22"/>
          <w:shd w:val="clear" w:color="auto" w:fill="FFFFFF"/>
          <w:lang w:val="es-ES_tradnl"/>
        </w:rPr>
        <w:t xml:space="preserve"> </w:t>
      </w:r>
      <w:hyperlink r:id="rId8" w:history="1">
        <w:r w:rsidRPr="00E5633C">
          <w:rPr>
            <w:rStyle w:val="Hipervnculo"/>
            <w:rFonts w:ascii="Arial" w:eastAsiaTheme="minorEastAsia" w:hAnsi="Arial" w:cs="Arial"/>
            <w:i/>
            <w:sz w:val="22"/>
            <w:szCs w:val="22"/>
            <w:shd w:val="clear" w:color="auto" w:fill="FFFFFF"/>
            <w:lang w:val="es-ES_tradnl"/>
          </w:rPr>
          <w:t>creg@creg.gov.co</w:t>
        </w:r>
      </w:hyperlink>
      <w:r w:rsidRPr="00E5633C">
        <w:rPr>
          <w:rFonts w:ascii="Arial" w:hAnsi="Arial" w:cs="Arial"/>
          <w:sz w:val="22"/>
          <w:szCs w:val="22"/>
        </w:rPr>
        <w:t>.</w:t>
      </w:r>
      <w:r w:rsidR="00CA0EA6" w:rsidRPr="00E5633C">
        <w:rPr>
          <w:rFonts w:ascii="Arial" w:hAnsi="Arial" w:cs="Arial"/>
          <w:sz w:val="22"/>
          <w:szCs w:val="22"/>
        </w:rPr>
        <w:t xml:space="preserve"> Finalmente, el plazo para </w:t>
      </w:r>
      <w:r w:rsidR="00E5633C">
        <w:rPr>
          <w:rFonts w:ascii="Arial" w:hAnsi="Arial" w:cs="Arial"/>
          <w:sz w:val="22"/>
          <w:szCs w:val="22"/>
        </w:rPr>
        <w:t xml:space="preserve">recibir </w:t>
      </w:r>
      <w:r w:rsidR="00CA0EA6" w:rsidRPr="00E5633C">
        <w:rPr>
          <w:rFonts w:ascii="Arial" w:hAnsi="Arial" w:cs="Arial"/>
          <w:sz w:val="22"/>
          <w:szCs w:val="22"/>
        </w:rPr>
        <w:t xml:space="preserve">comentarios </w:t>
      </w:r>
      <w:r w:rsidR="00E5633C">
        <w:rPr>
          <w:rFonts w:ascii="Arial" w:hAnsi="Arial" w:cs="Arial"/>
          <w:sz w:val="22"/>
          <w:szCs w:val="22"/>
        </w:rPr>
        <w:t xml:space="preserve">sobre el estudio </w:t>
      </w:r>
      <w:r w:rsidR="00CA0EA6" w:rsidRPr="00E5633C">
        <w:rPr>
          <w:rFonts w:ascii="Arial" w:hAnsi="Arial" w:cs="Arial"/>
          <w:sz w:val="22"/>
          <w:szCs w:val="22"/>
        </w:rPr>
        <w:t xml:space="preserve">será hasta el día </w:t>
      </w:r>
      <w:r w:rsidR="00F8114C">
        <w:rPr>
          <w:rFonts w:ascii="Arial" w:hAnsi="Arial" w:cs="Arial"/>
          <w:sz w:val="22"/>
          <w:szCs w:val="22"/>
        </w:rPr>
        <w:t>05</w:t>
      </w:r>
      <w:r w:rsidR="00931EB0">
        <w:rPr>
          <w:rFonts w:ascii="Arial" w:hAnsi="Arial" w:cs="Arial"/>
          <w:sz w:val="22"/>
          <w:szCs w:val="22"/>
        </w:rPr>
        <w:t xml:space="preserve"> </w:t>
      </w:r>
      <w:r w:rsidR="00CA0EA6" w:rsidRPr="00E5633C">
        <w:rPr>
          <w:rFonts w:ascii="Arial" w:hAnsi="Arial" w:cs="Arial"/>
          <w:sz w:val="22"/>
          <w:szCs w:val="22"/>
        </w:rPr>
        <w:t xml:space="preserve">de </w:t>
      </w:r>
      <w:r w:rsidR="00F8114C">
        <w:rPr>
          <w:rFonts w:ascii="Arial" w:hAnsi="Arial" w:cs="Arial"/>
          <w:sz w:val="22"/>
          <w:szCs w:val="22"/>
        </w:rPr>
        <w:t xml:space="preserve">febrero </w:t>
      </w:r>
      <w:r w:rsidR="00CA0EA6" w:rsidRPr="00E5633C">
        <w:rPr>
          <w:rFonts w:ascii="Arial" w:hAnsi="Arial" w:cs="Arial"/>
          <w:sz w:val="22"/>
          <w:szCs w:val="22"/>
        </w:rPr>
        <w:t>de 202</w:t>
      </w:r>
      <w:r w:rsidR="004765F1">
        <w:rPr>
          <w:rFonts w:ascii="Arial" w:hAnsi="Arial" w:cs="Arial"/>
          <w:sz w:val="22"/>
          <w:szCs w:val="22"/>
        </w:rPr>
        <w:t>1</w:t>
      </w:r>
      <w:r w:rsidR="00CA0EA6" w:rsidRPr="00E5633C">
        <w:rPr>
          <w:rFonts w:ascii="Arial" w:hAnsi="Arial" w:cs="Arial"/>
          <w:sz w:val="22"/>
          <w:szCs w:val="22"/>
        </w:rPr>
        <w:t>.</w:t>
      </w:r>
    </w:p>
    <w:p w14:paraId="22DDE09D" w14:textId="77777777" w:rsidR="00E5633C" w:rsidRDefault="00E5633C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0D40B06" w14:textId="6AB3FE3C" w:rsidR="007E16DF" w:rsidRPr="00B20FA5" w:rsidRDefault="007E16DF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>Cordialmente,</w:t>
      </w:r>
    </w:p>
    <w:p w14:paraId="293D9C74" w14:textId="77777777" w:rsidR="00E5633C" w:rsidRDefault="00E5633C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9085F81" w14:textId="41960F56" w:rsidR="00B20FA5" w:rsidRDefault="00B20FA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4D72F09" w14:textId="77777777" w:rsidR="00BE1585" w:rsidRDefault="00BE158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62B184E" w14:textId="77777777" w:rsidR="00943747" w:rsidRPr="00B20FA5" w:rsidRDefault="009437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35D8A0F" w14:textId="0F73994A" w:rsidR="00E91111" w:rsidRPr="00E91111" w:rsidRDefault="00C8613E" w:rsidP="00580974">
      <w:pPr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p w14:paraId="5ADC84CB" w14:textId="49856278" w:rsidR="00E91111" w:rsidRDefault="00E91111" w:rsidP="00E91111">
      <w:pPr>
        <w:tabs>
          <w:tab w:val="left" w:pos="8815"/>
        </w:tabs>
        <w:rPr>
          <w:rFonts w:ascii="Arial" w:eastAsia="Times New Roman" w:hAnsi="Arial" w:cs="Arial"/>
          <w:sz w:val="22"/>
          <w:szCs w:val="22"/>
          <w:lang w:val="es-CO"/>
        </w:rPr>
      </w:pPr>
    </w:p>
    <w:sectPr w:rsidR="00E91111" w:rsidSect="00B20FA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6B914" w14:textId="77777777" w:rsidR="00B21A19" w:rsidRDefault="00B21A19" w:rsidP="00AA0519">
      <w:r>
        <w:separator/>
      </w:r>
    </w:p>
  </w:endnote>
  <w:endnote w:type="continuationSeparator" w:id="0">
    <w:p w14:paraId="63B08DEB" w14:textId="77777777" w:rsidR="00B21A19" w:rsidRDefault="00B21A19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66D6" w14:textId="77777777" w:rsidR="00B21A19" w:rsidRDefault="00B21A19" w:rsidP="00AA0519">
      <w:r>
        <w:separator/>
      </w:r>
    </w:p>
  </w:footnote>
  <w:footnote w:type="continuationSeparator" w:id="0">
    <w:p w14:paraId="6AE44D17" w14:textId="77777777" w:rsidR="00B21A19" w:rsidRDefault="00B21A19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4E41E37B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E5633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E5633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77777777" w:rsidR="003F2F4B" w:rsidRDefault="00C33764" w:rsidP="00E5633C">
    <w:pPr>
      <w:pStyle w:val="Encabezado"/>
      <w:tabs>
        <w:tab w:val="clear" w:pos="4419"/>
        <w:tab w:val="clear" w:pos="8838"/>
        <w:tab w:val="left" w:pos="7274"/>
      </w:tabs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29E0"/>
    <w:rsid w:val="000248FE"/>
    <w:rsid w:val="00032CCE"/>
    <w:rsid w:val="000367E6"/>
    <w:rsid w:val="00037CBA"/>
    <w:rsid w:val="000411B9"/>
    <w:rsid w:val="00044D2A"/>
    <w:rsid w:val="00050BD6"/>
    <w:rsid w:val="00051C38"/>
    <w:rsid w:val="00063F70"/>
    <w:rsid w:val="000646BD"/>
    <w:rsid w:val="00072309"/>
    <w:rsid w:val="0007541B"/>
    <w:rsid w:val="00084C50"/>
    <w:rsid w:val="000854D5"/>
    <w:rsid w:val="000870D3"/>
    <w:rsid w:val="000A0224"/>
    <w:rsid w:val="000A09D0"/>
    <w:rsid w:val="000A0DD2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96ECB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295C"/>
    <w:rsid w:val="00225C50"/>
    <w:rsid w:val="00226B4F"/>
    <w:rsid w:val="00230BED"/>
    <w:rsid w:val="00231DDD"/>
    <w:rsid w:val="0023632D"/>
    <w:rsid w:val="00242948"/>
    <w:rsid w:val="00247BEB"/>
    <w:rsid w:val="00261A48"/>
    <w:rsid w:val="00267DFD"/>
    <w:rsid w:val="00283AEC"/>
    <w:rsid w:val="002844B8"/>
    <w:rsid w:val="002851F3"/>
    <w:rsid w:val="002906DD"/>
    <w:rsid w:val="002933AC"/>
    <w:rsid w:val="002974F5"/>
    <w:rsid w:val="002A1C63"/>
    <w:rsid w:val="002A39FB"/>
    <w:rsid w:val="002A55E1"/>
    <w:rsid w:val="002B4395"/>
    <w:rsid w:val="002B43CA"/>
    <w:rsid w:val="002D14DE"/>
    <w:rsid w:val="002F314F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77130"/>
    <w:rsid w:val="00386CB3"/>
    <w:rsid w:val="0039093C"/>
    <w:rsid w:val="003A3793"/>
    <w:rsid w:val="003B0DD1"/>
    <w:rsid w:val="003B6DC2"/>
    <w:rsid w:val="003C7E1C"/>
    <w:rsid w:val="003D6011"/>
    <w:rsid w:val="003E3863"/>
    <w:rsid w:val="003E5219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36C39"/>
    <w:rsid w:val="004414CF"/>
    <w:rsid w:val="0046599B"/>
    <w:rsid w:val="004673FD"/>
    <w:rsid w:val="0047405B"/>
    <w:rsid w:val="00474F7C"/>
    <w:rsid w:val="00475111"/>
    <w:rsid w:val="004765F1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06ABA"/>
    <w:rsid w:val="00510A8D"/>
    <w:rsid w:val="00510EEB"/>
    <w:rsid w:val="00512327"/>
    <w:rsid w:val="005225E8"/>
    <w:rsid w:val="00523DEC"/>
    <w:rsid w:val="005257E2"/>
    <w:rsid w:val="00532137"/>
    <w:rsid w:val="005401FD"/>
    <w:rsid w:val="005442A5"/>
    <w:rsid w:val="00547058"/>
    <w:rsid w:val="00547D03"/>
    <w:rsid w:val="00551461"/>
    <w:rsid w:val="005514EA"/>
    <w:rsid w:val="00555C24"/>
    <w:rsid w:val="005775E5"/>
    <w:rsid w:val="00580974"/>
    <w:rsid w:val="00583267"/>
    <w:rsid w:val="00587508"/>
    <w:rsid w:val="005875A6"/>
    <w:rsid w:val="005916A7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D7BE8"/>
    <w:rsid w:val="005E44C0"/>
    <w:rsid w:val="005F4960"/>
    <w:rsid w:val="005F7541"/>
    <w:rsid w:val="006021F0"/>
    <w:rsid w:val="00602349"/>
    <w:rsid w:val="00602E0E"/>
    <w:rsid w:val="006061F1"/>
    <w:rsid w:val="00617DEC"/>
    <w:rsid w:val="00621C5A"/>
    <w:rsid w:val="006224B5"/>
    <w:rsid w:val="00623367"/>
    <w:rsid w:val="00625E10"/>
    <w:rsid w:val="006317FA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81AB7"/>
    <w:rsid w:val="00690A05"/>
    <w:rsid w:val="006A2060"/>
    <w:rsid w:val="006B3AF9"/>
    <w:rsid w:val="006B58C7"/>
    <w:rsid w:val="006C5161"/>
    <w:rsid w:val="006C6F80"/>
    <w:rsid w:val="006C7D01"/>
    <w:rsid w:val="006D24C7"/>
    <w:rsid w:val="006D48B3"/>
    <w:rsid w:val="006D4A08"/>
    <w:rsid w:val="006D53A1"/>
    <w:rsid w:val="006E20E7"/>
    <w:rsid w:val="006F0C55"/>
    <w:rsid w:val="006F27CC"/>
    <w:rsid w:val="00700EDF"/>
    <w:rsid w:val="00701C55"/>
    <w:rsid w:val="00703F6C"/>
    <w:rsid w:val="00705B0F"/>
    <w:rsid w:val="00707EF2"/>
    <w:rsid w:val="007178E0"/>
    <w:rsid w:val="00721041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1E5F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615DA"/>
    <w:rsid w:val="008850FF"/>
    <w:rsid w:val="008A3BC1"/>
    <w:rsid w:val="008A4C96"/>
    <w:rsid w:val="008A5D13"/>
    <w:rsid w:val="008A6CE8"/>
    <w:rsid w:val="008B20C2"/>
    <w:rsid w:val="008B6C8D"/>
    <w:rsid w:val="008F2D6B"/>
    <w:rsid w:val="008F578B"/>
    <w:rsid w:val="00900BC5"/>
    <w:rsid w:val="009020B3"/>
    <w:rsid w:val="00905165"/>
    <w:rsid w:val="00906446"/>
    <w:rsid w:val="009076A9"/>
    <w:rsid w:val="009162B5"/>
    <w:rsid w:val="00931EB0"/>
    <w:rsid w:val="00943747"/>
    <w:rsid w:val="00953D2E"/>
    <w:rsid w:val="00955465"/>
    <w:rsid w:val="0095677C"/>
    <w:rsid w:val="009605D1"/>
    <w:rsid w:val="009638B4"/>
    <w:rsid w:val="00970159"/>
    <w:rsid w:val="00970D09"/>
    <w:rsid w:val="00973345"/>
    <w:rsid w:val="009A3312"/>
    <w:rsid w:val="009B34BE"/>
    <w:rsid w:val="009B72A1"/>
    <w:rsid w:val="009C12FA"/>
    <w:rsid w:val="009C2D14"/>
    <w:rsid w:val="009C6402"/>
    <w:rsid w:val="009D5D47"/>
    <w:rsid w:val="009D6B45"/>
    <w:rsid w:val="009E160B"/>
    <w:rsid w:val="009E1B21"/>
    <w:rsid w:val="009E2801"/>
    <w:rsid w:val="009E786D"/>
    <w:rsid w:val="009F41CF"/>
    <w:rsid w:val="009F44AC"/>
    <w:rsid w:val="009F50D7"/>
    <w:rsid w:val="009F60B4"/>
    <w:rsid w:val="00A05EC5"/>
    <w:rsid w:val="00A13CBD"/>
    <w:rsid w:val="00A15CDD"/>
    <w:rsid w:val="00A16284"/>
    <w:rsid w:val="00A22AAF"/>
    <w:rsid w:val="00A24515"/>
    <w:rsid w:val="00A34B29"/>
    <w:rsid w:val="00A44341"/>
    <w:rsid w:val="00A44984"/>
    <w:rsid w:val="00A46CB8"/>
    <w:rsid w:val="00A579F8"/>
    <w:rsid w:val="00A60144"/>
    <w:rsid w:val="00A60A30"/>
    <w:rsid w:val="00A63436"/>
    <w:rsid w:val="00A674BE"/>
    <w:rsid w:val="00A72288"/>
    <w:rsid w:val="00A72F75"/>
    <w:rsid w:val="00A73EA7"/>
    <w:rsid w:val="00A7557C"/>
    <w:rsid w:val="00A815E8"/>
    <w:rsid w:val="00A85637"/>
    <w:rsid w:val="00A91813"/>
    <w:rsid w:val="00A97267"/>
    <w:rsid w:val="00AA0519"/>
    <w:rsid w:val="00AA189D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AF5FDF"/>
    <w:rsid w:val="00AF6E4C"/>
    <w:rsid w:val="00B140E1"/>
    <w:rsid w:val="00B172BC"/>
    <w:rsid w:val="00B174CD"/>
    <w:rsid w:val="00B17648"/>
    <w:rsid w:val="00B20FA5"/>
    <w:rsid w:val="00B21A19"/>
    <w:rsid w:val="00B32C86"/>
    <w:rsid w:val="00B377FB"/>
    <w:rsid w:val="00B501EB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9653E"/>
    <w:rsid w:val="00BA2D14"/>
    <w:rsid w:val="00BA7D1A"/>
    <w:rsid w:val="00BB07A4"/>
    <w:rsid w:val="00BB3A3E"/>
    <w:rsid w:val="00BC4067"/>
    <w:rsid w:val="00BD2313"/>
    <w:rsid w:val="00BD2A0F"/>
    <w:rsid w:val="00BE1585"/>
    <w:rsid w:val="00BE215A"/>
    <w:rsid w:val="00BE30F6"/>
    <w:rsid w:val="00BE5CF7"/>
    <w:rsid w:val="00BF1A1A"/>
    <w:rsid w:val="00BF366B"/>
    <w:rsid w:val="00BF5322"/>
    <w:rsid w:val="00BF5B14"/>
    <w:rsid w:val="00C03D7C"/>
    <w:rsid w:val="00C14B6D"/>
    <w:rsid w:val="00C24955"/>
    <w:rsid w:val="00C33764"/>
    <w:rsid w:val="00C3407F"/>
    <w:rsid w:val="00C428D5"/>
    <w:rsid w:val="00C42ED6"/>
    <w:rsid w:val="00C46EDF"/>
    <w:rsid w:val="00C47642"/>
    <w:rsid w:val="00C54981"/>
    <w:rsid w:val="00C552BD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C382E"/>
    <w:rsid w:val="00CD600E"/>
    <w:rsid w:val="00CE1AE5"/>
    <w:rsid w:val="00CE1EF3"/>
    <w:rsid w:val="00D01B8C"/>
    <w:rsid w:val="00D0778A"/>
    <w:rsid w:val="00D152CB"/>
    <w:rsid w:val="00D16292"/>
    <w:rsid w:val="00D260A5"/>
    <w:rsid w:val="00D26B7A"/>
    <w:rsid w:val="00D271F6"/>
    <w:rsid w:val="00D30410"/>
    <w:rsid w:val="00D322FA"/>
    <w:rsid w:val="00D32FBB"/>
    <w:rsid w:val="00D515F0"/>
    <w:rsid w:val="00D5428B"/>
    <w:rsid w:val="00D60EAF"/>
    <w:rsid w:val="00D617A0"/>
    <w:rsid w:val="00D624DC"/>
    <w:rsid w:val="00D725B6"/>
    <w:rsid w:val="00D7324B"/>
    <w:rsid w:val="00D7403A"/>
    <w:rsid w:val="00D75BCB"/>
    <w:rsid w:val="00D8476A"/>
    <w:rsid w:val="00D85A7A"/>
    <w:rsid w:val="00D87A08"/>
    <w:rsid w:val="00D91A9E"/>
    <w:rsid w:val="00D94ADC"/>
    <w:rsid w:val="00DA5C60"/>
    <w:rsid w:val="00DA74E3"/>
    <w:rsid w:val="00DB1167"/>
    <w:rsid w:val="00DC06A3"/>
    <w:rsid w:val="00DC1510"/>
    <w:rsid w:val="00DC2020"/>
    <w:rsid w:val="00DC28E6"/>
    <w:rsid w:val="00DC3B24"/>
    <w:rsid w:val="00DD1A90"/>
    <w:rsid w:val="00DD6BC2"/>
    <w:rsid w:val="00DF0BB5"/>
    <w:rsid w:val="00DF1707"/>
    <w:rsid w:val="00E01D1C"/>
    <w:rsid w:val="00E03DD0"/>
    <w:rsid w:val="00E0623E"/>
    <w:rsid w:val="00E06913"/>
    <w:rsid w:val="00E07477"/>
    <w:rsid w:val="00E1065B"/>
    <w:rsid w:val="00E12429"/>
    <w:rsid w:val="00E14707"/>
    <w:rsid w:val="00E16A94"/>
    <w:rsid w:val="00E17FAB"/>
    <w:rsid w:val="00E351FC"/>
    <w:rsid w:val="00E455F1"/>
    <w:rsid w:val="00E5237F"/>
    <w:rsid w:val="00E5633C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C1690"/>
    <w:rsid w:val="00EC229D"/>
    <w:rsid w:val="00EC699D"/>
    <w:rsid w:val="00EC6F58"/>
    <w:rsid w:val="00ED5003"/>
    <w:rsid w:val="00EE0314"/>
    <w:rsid w:val="00EE3C7F"/>
    <w:rsid w:val="00EF59F0"/>
    <w:rsid w:val="00F020BC"/>
    <w:rsid w:val="00F0396F"/>
    <w:rsid w:val="00F03A2C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8114C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1671-CDA3-4B79-BBD7-1DDF20EC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2020-12-21T13:47:00Z</cp:lastPrinted>
  <dcterms:created xsi:type="dcterms:W3CDTF">2020-12-21T14:28:00Z</dcterms:created>
  <dcterms:modified xsi:type="dcterms:W3CDTF">2020-12-21T14:28:00Z</dcterms:modified>
</cp:coreProperties>
</file>