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6DF" w:rsidRDefault="002B43CA" w:rsidP="007E16DF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Bogotá, </w:t>
      </w:r>
      <w:r w:rsidRPr="00BF366B">
        <w:rPr>
          <w:rFonts w:ascii="Arial" w:hAnsi="Arial" w:cs="Arial"/>
          <w:sz w:val="22"/>
          <w:szCs w:val="22"/>
          <w:lang w:val="es-MX"/>
        </w:rPr>
        <w:t xml:space="preserve">D. C., </w:t>
      </w:r>
      <w:r w:rsidR="009F44AC">
        <w:rPr>
          <w:rFonts w:ascii="Arial" w:hAnsi="Arial" w:cs="Arial"/>
          <w:sz w:val="22"/>
          <w:szCs w:val="22"/>
          <w:lang w:val="es-MX"/>
        </w:rPr>
        <w:t>mayo</w:t>
      </w:r>
      <w:r w:rsidR="00D260A5">
        <w:rPr>
          <w:rFonts w:ascii="Arial" w:hAnsi="Arial" w:cs="Arial"/>
          <w:sz w:val="22"/>
          <w:szCs w:val="22"/>
          <w:lang w:val="es-MX"/>
        </w:rPr>
        <w:t xml:space="preserve"> </w:t>
      </w:r>
      <w:r w:rsidR="00DB108A">
        <w:rPr>
          <w:rFonts w:ascii="Arial" w:hAnsi="Arial" w:cs="Arial"/>
          <w:sz w:val="22"/>
          <w:szCs w:val="22"/>
          <w:lang w:val="es-MX"/>
        </w:rPr>
        <w:t>17</w:t>
      </w:r>
      <w:r w:rsidR="006F27CC" w:rsidRPr="00BF366B">
        <w:rPr>
          <w:rFonts w:ascii="Arial" w:hAnsi="Arial" w:cs="Arial"/>
          <w:sz w:val="22"/>
          <w:szCs w:val="22"/>
          <w:lang w:val="es-MX"/>
        </w:rPr>
        <w:t xml:space="preserve"> </w:t>
      </w:r>
      <w:r w:rsidR="00A7557C" w:rsidRPr="00BF366B">
        <w:rPr>
          <w:rFonts w:ascii="Arial" w:hAnsi="Arial" w:cs="Arial"/>
          <w:sz w:val="22"/>
          <w:szCs w:val="22"/>
          <w:lang w:val="es-MX"/>
        </w:rPr>
        <w:t xml:space="preserve">de </w:t>
      </w:r>
      <w:r w:rsidR="0047405B" w:rsidRPr="00BF366B">
        <w:rPr>
          <w:rFonts w:ascii="Arial" w:hAnsi="Arial" w:cs="Arial"/>
          <w:sz w:val="22"/>
          <w:szCs w:val="22"/>
          <w:lang w:val="es-MX"/>
        </w:rPr>
        <w:t>2019</w:t>
      </w:r>
    </w:p>
    <w:p w:rsidR="007E4684" w:rsidRDefault="007E4684" w:rsidP="007E16DF">
      <w:pPr>
        <w:rPr>
          <w:rFonts w:ascii="Arial" w:hAnsi="Arial" w:cs="Arial"/>
          <w:sz w:val="22"/>
          <w:szCs w:val="22"/>
          <w:lang w:val="es-MX"/>
        </w:rPr>
      </w:pPr>
    </w:p>
    <w:p w:rsidR="00117047" w:rsidRPr="00117047" w:rsidRDefault="00117047" w:rsidP="00117047">
      <w:pPr>
        <w:pStyle w:val="Textoindependiente"/>
      </w:pPr>
    </w:p>
    <w:p w:rsidR="00D515F0" w:rsidRDefault="00D515F0" w:rsidP="00D515F0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1832EB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DB108A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037</w:t>
      </w:r>
    </w:p>
    <w:p w:rsidR="00D260A5" w:rsidRPr="00D260A5" w:rsidRDefault="00D260A5" w:rsidP="00D260A5">
      <w:pPr>
        <w:pStyle w:val="Textoindependiente"/>
        <w:spacing w:line="240" w:lineRule="auto"/>
      </w:pPr>
    </w:p>
    <w:p w:rsidR="007E16DF" w:rsidRPr="001832EB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CC2911" w:rsidRDefault="007E16DF" w:rsidP="00E455F1">
      <w:pPr>
        <w:pStyle w:val="Sangradetextonormal"/>
        <w:spacing w:before="24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1832EB">
        <w:rPr>
          <w:rFonts w:ascii="Arial" w:hAnsi="Arial" w:cs="Arial"/>
          <w:b/>
          <w:sz w:val="22"/>
          <w:szCs w:val="22"/>
        </w:rPr>
        <w:t>PARA:</w:t>
      </w:r>
      <w:r w:rsidRPr="001832EB">
        <w:rPr>
          <w:rFonts w:ascii="Arial" w:hAnsi="Arial" w:cs="Arial"/>
          <w:b/>
          <w:sz w:val="22"/>
          <w:szCs w:val="22"/>
        </w:rPr>
        <w:tab/>
      </w:r>
      <w:r w:rsidR="00DB108A">
        <w:rPr>
          <w:rFonts w:ascii="Arial" w:hAnsi="Arial" w:cs="Arial"/>
          <w:b/>
          <w:sz w:val="22"/>
          <w:szCs w:val="22"/>
        </w:rPr>
        <w:t>GOBERNADORES, ALCALDES, PERSONEROS, COMITÉS VOCALES DE USUARIOS, ACCIONANTE Y DEMÁS INTERESADOS DE LA REGIÓN CARIBE</w:t>
      </w:r>
    </w:p>
    <w:p w:rsidR="007E16DF" w:rsidRPr="00CC2911" w:rsidRDefault="007E16DF" w:rsidP="00E455F1">
      <w:pPr>
        <w:pStyle w:val="Sangradetextonormal"/>
        <w:spacing w:before="240"/>
        <w:ind w:left="1134" w:hanging="1134"/>
        <w:rPr>
          <w:rFonts w:ascii="Arial" w:hAnsi="Arial" w:cs="Arial"/>
          <w:b/>
          <w:sz w:val="22"/>
          <w:szCs w:val="22"/>
        </w:rPr>
      </w:pPr>
      <w:r w:rsidRPr="00CC2911">
        <w:rPr>
          <w:rFonts w:ascii="Arial" w:hAnsi="Arial" w:cs="Arial"/>
          <w:b/>
          <w:sz w:val="22"/>
          <w:szCs w:val="22"/>
        </w:rPr>
        <w:t>DE:</w:t>
      </w:r>
      <w:r w:rsidRPr="00CC2911">
        <w:rPr>
          <w:rFonts w:ascii="Arial" w:hAnsi="Arial" w:cs="Arial"/>
          <w:b/>
          <w:sz w:val="22"/>
          <w:szCs w:val="22"/>
        </w:rPr>
        <w:tab/>
        <w:t>DIRECCIÓN EJECUTIVA</w:t>
      </w:r>
    </w:p>
    <w:p w:rsidR="008A5D13" w:rsidRDefault="008A5D13" w:rsidP="004B119B">
      <w:pPr>
        <w:pStyle w:val="Sangradetextonormal"/>
        <w:spacing w:before="240" w:after="0"/>
        <w:ind w:left="1134" w:hanging="1134"/>
        <w:jc w:val="both"/>
        <w:rPr>
          <w:rFonts w:ascii="Arial" w:hAnsi="Arial" w:cs="Arial"/>
          <w:b/>
          <w:sz w:val="22"/>
          <w:szCs w:val="22"/>
        </w:rPr>
      </w:pPr>
    </w:p>
    <w:p w:rsidR="00551461" w:rsidRDefault="007E16DF" w:rsidP="00A46CB8">
      <w:pPr>
        <w:pStyle w:val="Sangradetextonormal"/>
        <w:spacing w:after="0"/>
        <w:ind w:left="1134" w:hanging="1134"/>
        <w:jc w:val="both"/>
        <w:rPr>
          <w:rFonts w:cs="Arial"/>
        </w:rPr>
      </w:pPr>
      <w:r w:rsidRPr="00CC2911">
        <w:rPr>
          <w:rFonts w:ascii="Arial" w:hAnsi="Arial" w:cs="Arial"/>
          <w:b/>
          <w:sz w:val="22"/>
          <w:szCs w:val="22"/>
        </w:rPr>
        <w:t>ASUNTO:</w:t>
      </w:r>
      <w:r w:rsidRPr="00CC2911">
        <w:rPr>
          <w:rFonts w:ascii="Arial" w:hAnsi="Arial" w:cs="Arial"/>
          <w:b/>
          <w:sz w:val="22"/>
          <w:szCs w:val="22"/>
        </w:rPr>
        <w:tab/>
      </w:r>
      <w:r w:rsidR="00DB108A" w:rsidRPr="00A46CB8">
        <w:rPr>
          <w:rFonts w:ascii="Arial" w:hAnsi="Arial" w:cs="Arial"/>
          <w:b/>
          <w:sz w:val="22"/>
          <w:szCs w:val="22"/>
        </w:rPr>
        <w:t>INVITACIÓN A PARTICIPAR EN LAS AUDIENCIAS PÚBLICAS DE SOCIALIZACIÓN DE TARIFAS DE ENERGÍA ELÉCTRICA EN LA REGIÓN CARIBE ORGANIZADAS POR LA CREG</w:t>
      </w:r>
    </w:p>
    <w:p w:rsidR="008A5D13" w:rsidRDefault="008A5D13" w:rsidP="009020B3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A46CB8" w:rsidRPr="00DB108A" w:rsidRDefault="00A46CB8" w:rsidP="00A46CB8">
      <w:pPr>
        <w:pStyle w:val="NormalWeb"/>
        <w:shd w:val="clear" w:color="auto" w:fill="FFFFFF"/>
        <w:spacing w:before="75"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DB108A">
        <w:rPr>
          <w:rFonts w:ascii="Arial" w:hAnsi="Arial" w:cs="Arial"/>
          <w:color w:val="000000"/>
          <w:sz w:val="22"/>
          <w:szCs w:val="22"/>
        </w:rPr>
        <w:t>Dando cumplimiento a lo ordenado en la medida cautelar decretada por el Tribunal Administrativo del Atlántico, dentro de la acción popular interpuesta por el ciudadano CARLOS EDUARDO CAICEDO OMAR,</w:t>
      </w:r>
      <w:r w:rsidRPr="00DB108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DB108A">
        <w:rPr>
          <w:rFonts w:ascii="Arial" w:hAnsi="Arial" w:cs="Arial"/>
          <w:color w:val="000000"/>
          <w:sz w:val="22"/>
          <w:szCs w:val="22"/>
        </w:rPr>
        <w:t>la Comisión de Regulación de Energía y Gas (CREG) realizará audiencias públicas sobre la pertinencia, eficacia, ventajas, desventajas y condiciones de las modificaciones tarifarias en la prestación del servicio de energía eléctrica en la región Caribe.</w:t>
      </w:r>
    </w:p>
    <w:p w:rsidR="00A46CB8" w:rsidRPr="00DB108A" w:rsidRDefault="00A46CB8" w:rsidP="00A46CB8">
      <w:pPr>
        <w:pStyle w:val="NormalWeb"/>
        <w:shd w:val="clear" w:color="auto" w:fill="FFFFFF"/>
        <w:spacing w:before="75" w:after="240"/>
        <w:rPr>
          <w:rFonts w:ascii="Arial" w:hAnsi="Arial" w:cs="Arial"/>
          <w:color w:val="000000"/>
          <w:sz w:val="22"/>
          <w:szCs w:val="22"/>
        </w:rPr>
      </w:pPr>
      <w:r w:rsidRPr="00DB108A">
        <w:rPr>
          <w:rFonts w:ascii="Arial" w:hAnsi="Arial" w:cs="Arial"/>
          <w:color w:val="000000"/>
          <w:sz w:val="22"/>
          <w:szCs w:val="22"/>
        </w:rPr>
        <w:t xml:space="preserve">Las audiencias públicas se llevarán a cabo en las fechas que se explican a continuación: </w:t>
      </w: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3"/>
        <w:gridCol w:w="700"/>
        <w:gridCol w:w="1721"/>
        <w:gridCol w:w="3487"/>
        <w:gridCol w:w="1451"/>
        <w:gridCol w:w="1446"/>
      </w:tblGrid>
      <w:tr w:rsidR="00A46CB8" w:rsidRPr="003241A1" w:rsidTr="00DB108A">
        <w:trPr>
          <w:trHeight w:hRule="exact" w:val="508"/>
          <w:tblHeader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A46CB8" w:rsidRPr="003241A1" w:rsidRDefault="00A46CB8" w:rsidP="00460198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3241A1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PROGRAMACIÓN DE AUDIENCIAS PÚBLICAS SOBRE TARIFA DE ENEGÍA ELÉCTRICA EN LA REGIÓN CARIBE</w:t>
            </w:r>
          </w:p>
        </w:tc>
      </w:tr>
      <w:tr w:rsidR="00A46CB8" w:rsidRPr="00DB108A" w:rsidTr="00DB108A">
        <w:trPr>
          <w:trHeight w:hRule="exact" w:val="936"/>
          <w:tblHeader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46CB8" w:rsidRPr="00A96B06" w:rsidRDefault="00A46CB8" w:rsidP="00460198">
            <w:pPr>
              <w:jc w:val="center"/>
              <w:rPr>
                <w:rFonts w:ascii="Calibri" w:hAnsi="Calibri" w:cs="Calibri"/>
                <w:b/>
                <w:color w:val="000000"/>
                <w:lang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46CB8" w:rsidRPr="00A96B06" w:rsidRDefault="00A46CB8" w:rsidP="00460198">
            <w:pPr>
              <w:jc w:val="center"/>
              <w:rPr>
                <w:rFonts w:ascii="Calibri" w:hAnsi="Calibri" w:cs="Calibri"/>
                <w:b/>
                <w:color w:val="000000"/>
                <w:lang w:eastAsia="es-CO"/>
              </w:rPr>
            </w:pPr>
            <w:r w:rsidRPr="00A96B06">
              <w:rPr>
                <w:rFonts w:ascii="Calibri" w:hAnsi="Calibri" w:cs="Calibri"/>
                <w:b/>
                <w:color w:val="000000"/>
                <w:lang w:eastAsia="es-CO"/>
              </w:rPr>
              <w:t>Hora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46CB8" w:rsidRPr="00A96B06" w:rsidRDefault="00A46CB8" w:rsidP="00460198">
            <w:pPr>
              <w:jc w:val="center"/>
              <w:rPr>
                <w:rFonts w:ascii="Calibri" w:hAnsi="Calibri" w:cs="Calibri"/>
                <w:b/>
                <w:color w:val="000000"/>
                <w:lang w:eastAsia="es-CO"/>
              </w:rPr>
            </w:pPr>
            <w:r w:rsidRPr="00A96B06">
              <w:rPr>
                <w:rFonts w:ascii="Calibri" w:hAnsi="Calibri" w:cs="Calibri"/>
                <w:b/>
                <w:color w:val="000000"/>
                <w:lang w:eastAsia="es-CO"/>
              </w:rPr>
              <w:t>Departamento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46CB8" w:rsidRPr="00A96B06" w:rsidRDefault="00A46CB8" w:rsidP="00460198">
            <w:pPr>
              <w:jc w:val="center"/>
              <w:rPr>
                <w:rFonts w:ascii="Calibri" w:hAnsi="Calibri" w:cs="Calibri"/>
                <w:b/>
                <w:color w:val="000000"/>
                <w:lang w:eastAsia="es-CO"/>
              </w:rPr>
            </w:pPr>
            <w:r w:rsidRPr="00A96B06">
              <w:rPr>
                <w:rFonts w:ascii="Calibri" w:hAnsi="Calibri" w:cs="Calibri"/>
                <w:b/>
                <w:color w:val="000000"/>
                <w:lang w:eastAsia="es-CO"/>
              </w:rPr>
              <w:t>Lugar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46CB8" w:rsidRPr="00A96B06" w:rsidRDefault="00A46CB8" w:rsidP="00460198">
            <w:pPr>
              <w:jc w:val="center"/>
              <w:rPr>
                <w:rFonts w:ascii="Calibri" w:hAnsi="Calibri" w:cs="Calibri"/>
                <w:b/>
                <w:color w:val="000000"/>
                <w:lang w:eastAsia="es-CO"/>
              </w:rPr>
            </w:pPr>
            <w:r w:rsidRPr="00A96B06">
              <w:rPr>
                <w:rFonts w:ascii="Calibri" w:hAnsi="Calibri" w:cs="Calibri"/>
                <w:b/>
                <w:color w:val="000000"/>
                <w:lang w:eastAsia="es-CO"/>
              </w:rPr>
              <w:t>Mesa 1</w:t>
            </w:r>
            <w:r w:rsidRPr="00A96B06">
              <w:rPr>
                <w:rFonts w:ascii="Calibri" w:hAnsi="Calibri" w:cs="Calibri"/>
                <w:b/>
                <w:color w:val="000000"/>
                <w:lang w:eastAsia="es-CO"/>
              </w:rPr>
              <w:br/>
              <w:t>Presencial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46CB8" w:rsidRPr="00F678FF" w:rsidRDefault="00A46CB8" w:rsidP="00460198">
            <w:pPr>
              <w:jc w:val="center"/>
              <w:rPr>
                <w:rFonts w:ascii="Calibri" w:hAnsi="Calibri" w:cs="Calibri"/>
                <w:b/>
                <w:color w:val="000000"/>
                <w:lang w:val="en-US" w:eastAsia="es-CO"/>
              </w:rPr>
            </w:pPr>
            <w:r w:rsidRPr="00F678FF">
              <w:rPr>
                <w:rFonts w:ascii="Calibri" w:hAnsi="Calibri" w:cs="Calibri"/>
                <w:b/>
                <w:color w:val="000000"/>
                <w:lang w:val="en-US" w:eastAsia="es-CO"/>
              </w:rPr>
              <w:t>Mesa</w:t>
            </w:r>
            <w:r w:rsidR="00B743BA">
              <w:rPr>
                <w:rFonts w:ascii="Calibri" w:hAnsi="Calibri" w:cs="Calibri"/>
                <w:b/>
                <w:color w:val="000000"/>
                <w:lang w:val="en-US" w:eastAsia="es-CO"/>
              </w:rPr>
              <w:t>*</w:t>
            </w:r>
            <w:r w:rsidRPr="00F678FF">
              <w:rPr>
                <w:rFonts w:ascii="Calibri" w:hAnsi="Calibri" w:cs="Calibri"/>
                <w:b/>
                <w:color w:val="000000"/>
                <w:lang w:val="en-US" w:eastAsia="es-CO"/>
              </w:rPr>
              <w:t xml:space="preserve"> 2</w:t>
            </w:r>
            <w:r w:rsidRPr="00F678FF">
              <w:rPr>
                <w:rFonts w:ascii="Calibri" w:hAnsi="Calibri" w:cs="Calibri"/>
                <w:b/>
                <w:color w:val="000000"/>
                <w:lang w:val="en-US" w:eastAsia="es-CO"/>
              </w:rPr>
              <w:br/>
              <w:t>Streaming</w:t>
            </w:r>
          </w:p>
          <w:p w:rsidR="00A46CB8" w:rsidRPr="00F678FF" w:rsidRDefault="00A46CB8" w:rsidP="00460198">
            <w:pPr>
              <w:jc w:val="center"/>
              <w:rPr>
                <w:rFonts w:ascii="Calibri" w:hAnsi="Calibri" w:cs="Calibri"/>
                <w:b/>
                <w:color w:val="000000"/>
                <w:lang w:val="en-US" w:eastAsia="es-CO"/>
              </w:rPr>
            </w:pPr>
            <w:r w:rsidRPr="00F678FF">
              <w:rPr>
                <w:rFonts w:ascii="Calibri" w:hAnsi="Calibri" w:cs="Calibri"/>
                <w:b/>
                <w:color w:val="000000"/>
                <w:lang w:val="en-US" w:eastAsia="es-CO"/>
              </w:rPr>
              <w:t>9 am a 1 pm</w:t>
            </w:r>
          </w:p>
        </w:tc>
      </w:tr>
      <w:tr w:rsidR="00A46CB8" w:rsidRPr="00A96B06" w:rsidTr="00B743BA">
        <w:trPr>
          <w:trHeight w:hRule="exact" w:val="877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A46CB8" w:rsidRPr="00A96B06" w:rsidRDefault="00A46CB8" w:rsidP="00460198">
            <w:pPr>
              <w:rPr>
                <w:rFonts w:ascii="Calibri" w:hAnsi="Calibri" w:cs="Calibri"/>
                <w:color w:val="000000"/>
                <w:lang w:eastAsia="es-CO"/>
              </w:rPr>
            </w:pPr>
            <w:r w:rsidRPr="00A96B06">
              <w:rPr>
                <w:rFonts w:ascii="Calibri" w:hAnsi="Calibri" w:cs="Calibri"/>
                <w:color w:val="000000"/>
                <w:lang w:eastAsia="es-CO"/>
              </w:rPr>
              <w:t>Audiencia Pública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A46CB8" w:rsidRPr="00A96B06" w:rsidRDefault="00A46CB8" w:rsidP="00460198">
            <w:pPr>
              <w:rPr>
                <w:rFonts w:ascii="Calibri" w:hAnsi="Calibri" w:cs="Calibri"/>
                <w:color w:val="000000"/>
                <w:lang w:eastAsia="es-CO"/>
              </w:rPr>
            </w:pPr>
            <w:r w:rsidRPr="00A96B06">
              <w:rPr>
                <w:rFonts w:ascii="Calibri" w:hAnsi="Calibri" w:cs="Calibri"/>
                <w:color w:val="000000"/>
                <w:lang w:eastAsia="es-CO"/>
              </w:rPr>
              <w:t>9 am a 12 pm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A46CB8" w:rsidRPr="00A96B06" w:rsidRDefault="00A46CB8" w:rsidP="00460198">
            <w:pPr>
              <w:rPr>
                <w:rFonts w:ascii="Calibri" w:hAnsi="Calibri" w:cs="Calibri"/>
                <w:color w:val="000000"/>
                <w:lang w:eastAsia="es-CO"/>
              </w:rPr>
            </w:pPr>
            <w:r w:rsidRPr="00A96B06">
              <w:rPr>
                <w:rFonts w:ascii="Calibri" w:hAnsi="Calibri" w:cs="Calibri"/>
                <w:color w:val="000000"/>
                <w:lang w:eastAsia="es-CO"/>
              </w:rPr>
              <w:t xml:space="preserve">Atlántico 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A46CB8" w:rsidRPr="00A96B06" w:rsidRDefault="00A46CB8" w:rsidP="00460198">
            <w:pPr>
              <w:rPr>
                <w:rFonts w:ascii="Calibri" w:hAnsi="Calibri" w:cs="Calibri"/>
                <w:color w:val="000000"/>
                <w:lang w:eastAsia="es-CO"/>
              </w:rPr>
            </w:pPr>
            <w:r w:rsidRPr="00A96B06">
              <w:rPr>
                <w:rFonts w:ascii="Calibri" w:hAnsi="Calibri" w:cs="Calibri"/>
                <w:color w:val="000000"/>
                <w:lang w:eastAsia="es-CO"/>
              </w:rPr>
              <w:t>Barranquilla, Museo del Atlántico (Antigua Gobernación), Carrera 39 No. 35-21.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A46CB8" w:rsidRPr="00A96B06" w:rsidRDefault="00A46CB8" w:rsidP="00460198">
            <w:pPr>
              <w:rPr>
                <w:rFonts w:ascii="Calibri" w:hAnsi="Calibri" w:cs="Calibri"/>
                <w:color w:val="000000"/>
                <w:lang w:eastAsia="es-CO"/>
              </w:rPr>
            </w:pPr>
            <w:r w:rsidRPr="00A96B06">
              <w:rPr>
                <w:rFonts w:ascii="Calibri" w:hAnsi="Calibri" w:cs="Calibri"/>
                <w:color w:val="000000"/>
                <w:lang w:eastAsia="es-CO"/>
              </w:rPr>
              <w:t xml:space="preserve">22 de mayo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A46CB8" w:rsidRPr="00A96B06" w:rsidRDefault="00A46CB8" w:rsidP="00460198">
            <w:pPr>
              <w:rPr>
                <w:rFonts w:ascii="Calibri" w:hAnsi="Calibri" w:cs="Calibri"/>
                <w:color w:val="000000"/>
                <w:lang w:eastAsia="es-CO"/>
              </w:rPr>
            </w:pPr>
            <w:r w:rsidRPr="00A96B06">
              <w:rPr>
                <w:rFonts w:ascii="Calibri" w:hAnsi="Calibri" w:cs="Calibri"/>
                <w:color w:val="000000"/>
                <w:lang w:eastAsia="es-CO"/>
              </w:rPr>
              <w:t> 5 de julio</w:t>
            </w:r>
          </w:p>
        </w:tc>
      </w:tr>
      <w:tr w:rsidR="00A46CB8" w:rsidRPr="00A96B06" w:rsidTr="00B743BA">
        <w:trPr>
          <w:trHeight w:hRule="exact" w:val="862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B8" w:rsidRPr="00A96B06" w:rsidRDefault="00A46CB8" w:rsidP="00460198">
            <w:pPr>
              <w:rPr>
                <w:rFonts w:ascii="Calibri" w:hAnsi="Calibri" w:cs="Calibri"/>
                <w:color w:val="000000"/>
                <w:lang w:eastAsia="es-CO"/>
              </w:rPr>
            </w:pPr>
            <w:r w:rsidRPr="00A96B06">
              <w:rPr>
                <w:rFonts w:ascii="Calibri" w:hAnsi="Calibri" w:cs="Calibri"/>
                <w:color w:val="000000"/>
                <w:lang w:eastAsia="es-CO"/>
              </w:rPr>
              <w:t>Audiencia Pública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B8" w:rsidRPr="00A96B06" w:rsidRDefault="00A46CB8" w:rsidP="00460198">
            <w:pPr>
              <w:rPr>
                <w:rFonts w:ascii="Calibri" w:hAnsi="Calibri" w:cs="Calibri"/>
                <w:color w:val="000000"/>
                <w:lang w:eastAsia="es-CO"/>
              </w:rPr>
            </w:pPr>
            <w:r w:rsidRPr="00A96B06">
              <w:rPr>
                <w:rFonts w:ascii="Calibri" w:hAnsi="Calibri" w:cs="Calibri"/>
                <w:color w:val="000000"/>
                <w:lang w:eastAsia="es-CO"/>
              </w:rPr>
              <w:t>3 pm a 6 pm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B8" w:rsidRPr="00A96B06" w:rsidRDefault="00A46CB8" w:rsidP="00460198">
            <w:pPr>
              <w:rPr>
                <w:rFonts w:ascii="Calibri" w:hAnsi="Calibri" w:cs="Calibri"/>
                <w:color w:val="000000"/>
                <w:lang w:eastAsia="es-CO"/>
              </w:rPr>
            </w:pPr>
            <w:r w:rsidRPr="00A96B06">
              <w:rPr>
                <w:rFonts w:ascii="Calibri" w:hAnsi="Calibri" w:cs="Calibri"/>
                <w:color w:val="000000"/>
                <w:lang w:eastAsia="es-CO"/>
              </w:rPr>
              <w:t>Magdalena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B8" w:rsidRPr="00A96B06" w:rsidRDefault="00A46CB8" w:rsidP="00460198">
            <w:pPr>
              <w:rPr>
                <w:rFonts w:ascii="Calibri" w:hAnsi="Calibri" w:cs="Calibri"/>
                <w:color w:val="000000"/>
                <w:lang w:eastAsia="es-CO"/>
              </w:rPr>
            </w:pPr>
            <w:r w:rsidRPr="00A96B06">
              <w:rPr>
                <w:rFonts w:ascii="Calibri" w:hAnsi="Calibri" w:cs="Calibri"/>
                <w:color w:val="000000"/>
                <w:lang w:eastAsia="es-CO"/>
              </w:rPr>
              <w:t>Santa Marta,</w:t>
            </w:r>
            <w:r w:rsidRPr="00A96B06">
              <w:t xml:space="preserve"> </w:t>
            </w:r>
            <w:r w:rsidRPr="00A96B06">
              <w:rPr>
                <w:rFonts w:ascii="Calibri" w:hAnsi="Calibri" w:cs="Calibri"/>
                <w:color w:val="000000"/>
                <w:lang w:eastAsia="es-CO"/>
              </w:rPr>
              <w:t>Salón Bolívar de la Gobernación del Magdalena, Carrera 1 #16-15 Palacio Tayrona)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B8" w:rsidRPr="00A96B06" w:rsidRDefault="00A46CB8" w:rsidP="00460198">
            <w:pPr>
              <w:rPr>
                <w:rFonts w:ascii="Calibri" w:hAnsi="Calibri" w:cs="Calibri"/>
                <w:color w:val="000000"/>
                <w:lang w:eastAsia="es-CO"/>
              </w:rPr>
            </w:pPr>
            <w:r w:rsidRPr="00A96B06">
              <w:rPr>
                <w:rFonts w:ascii="Calibri" w:hAnsi="Calibri" w:cs="Calibri"/>
                <w:color w:val="000000"/>
                <w:lang w:eastAsia="es-CO"/>
              </w:rPr>
              <w:t>23 de mayo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B8" w:rsidRPr="00A96B06" w:rsidRDefault="00A46CB8" w:rsidP="00460198">
            <w:pPr>
              <w:rPr>
                <w:rFonts w:ascii="Calibri" w:hAnsi="Calibri" w:cs="Calibri"/>
                <w:color w:val="000000"/>
                <w:lang w:eastAsia="es-CO"/>
              </w:rPr>
            </w:pPr>
            <w:r w:rsidRPr="00A96B06">
              <w:rPr>
                <w:rFonts w:ascii="Calibri" w:hAnsi="Calibri" w:cs="Calibri"/>
                <w:color w:val="000000"/>
                <w:lang w:eastAsia="es-CO"/>
              </w:rPr>
              <w:t> 5 de julio</w:t>
            </w:r>
          </w:p>
        </w:tc>
      </w:tr>
      <w:tr w:rsidR="00A46CB8" w:rsidRPr="00A96B06" w:rsidTr="00B743BA">
        <w:trPr>
          <w:trHeight w:hRule="exact" w:val="832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A46CB8" w:rsidRPr="00A96B06" w:rsidRDefault="00A46CB8" w:rsidP="00460198">
            <w:pPr>
              <w:rPr>
                <w:rFonts w:ascii="Calibri" w:hAnsi="Calibri" w:cs="Calibri"/>
                <w:color w:val="000000"/>
                <w:lang w:eastAsia="es-CO"/>
              </w:rPr>
            </w:pPr>
            <w:r w:rsidRPr="00A96B06">
              <w:rPr>
                <w:rFonts w:ascii="Calibri" w:hAnsi="Calibri" w:cs="Calibri"/>
                <w:color w:val="000000"/>
                <w:lang w:eastAsia="es-CO"/>
              </w:rPr>
              <w:t>Audiencia Pública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A46CB8" w:rsidRPr="00A96B06" w:rsidRDefault="00A46CB8" w:rsidP="00460198">
            <w:pPr>
              <w:rPr>
                <w:rFonts w:ascii="Calibri" w:hAnsi="Calibri" w:cs="Calibri"/>
                <w:color w:val="000000"/>
                <w:lang w:eastAsia="es-CO"/>
              </w:rPr>
            </w:pPr>
            <w:r w:rsidRPr="00A96B06">
              <w:rPr>
                <w:rFonts w:ascii="Calibri" w:hAnsi="Calibri" w:cs="Calibri"/>
                <w:color w:val="000000"/>
                <w:lang w:eastAsia="es-CO"/>
              </w:rPr>
              <w:t>9 am a 12 pm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A46CB8" w:rsidRPr="00A96B06" w:rsidRDefault="00A46CB8" w:rsidP="00460198">
            <w:pPr>
              <w:rPr>
                <w:rFonts w:ascii="Calibri" w:hAnsi="Calibri" w:cs="Calibri"/>
                <w:color w:val="000000"/>
                <w:lang w:eastAsia="es-CO"/>
              </w:rPr>
            </w:pPr>
            <w:r w:rsidRPr="00A96B06">
              <w:rPr>
                <w:rFonts w:ascii="Calibri" w:hAnsi="Calibri" w:cs="Calibri"/>
                <w:color w:val="000000"/>
                <w:lang w:eastAsia="es-CO"/>
              </w:rPr>
              <w:t>Bolívar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A46CB8" w:rsidRPr="00A96B06" w:rsidRDefault="00A46CB8" w:rsidP="00460198">
            <w:pPr>
              <w:rPr>
                <w:rFonts w:ascii="Calibri" w:hAnsi="Calibri" w:cs="Calibri"/>
                <w:color w:val="000000"/>
                <w:lang w:eastAsia="es-CO"/>
              </w:rPr>
            </w:pPr>
            <w:r w:rsidRPr="00A96B06">
              <w:rPr>
                <w:rFonts w:ascii="Calibri" w:hAnsi="Calibri" w:cs="Calibri"/>
                <w:color w:val="000000"/>
                <w:lang w:eastAsia="es-CO"/>
              </w:rPr>
              <w:t>Gobernación de Bolívar, vía Cartagena-Turbaco, Km 3, sector Bajo Miranda, El Cortijo.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A46CB8" w:rsidRPr="00A96B06" w:rsidRDefault="00A46CB8" w:rsidP="00460198">
            <w:pPr>
              <w:rPr>
                <w:rFonts w:ascii="Calibri" w:hAnsi="Calibri" w:cs="Calibri"/>
                <w:color w:val="000000"/>
                <w:lang w:eastAsia="es-CO"/>
              </w:rPr>
            </w:pPr>
            <w:r w:rsidRPr="00A96B06">
              <w:rPr>
                <w:rFonts w:ascii="Calibri" w:hAnsi="Calibri" w:cs="Calibri"/>
                <w:color w:val="000000"/>
                <w:lang w:eastAsia="es-CO"/>
              </w:rPr>
              <w:t>27 de mayo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A46CB8" w:rsidRPr="00A96B06" w:rsidRDefault="00A46CB8" w:rsidP="00460198">
            <w:pPr>
              <w:rPr>
                <w:rFonts w:ascii="Calibri" w:hAnsi="Calibri" w:cs="Calibri"/>
                <w:color w:val="000000"/>
                <w:lang w:eastAsia="es-CO"/>
              </w:rPr>
            </w:pPr>
            <w:r w:rsidRPr="00A96B06">
              <w:rPr>
                <w:rFonts w:ascii="Calibri" w:hAnsi="Calibri" w:cs="Calibri"/>
                <w:color w:val="000000"/>
                <w:lang w:eastAsia="es-CO"/>
              </w:rPr>
              <w:t> 5 de julio</w:t>
            </w:r>
          </w:p>
        </w:tc>
      </w:tr>
      <w:tr w:rsidR="00A46CB8" w:rsidRPr="00A96B06" w:rsidTr="00B743BA">
        <w:trPr>
          <w:trHeight w:hRule="exact" w:val="100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B8" w:rsidRPr="00A96B06" w:rsidRDefault="00A46CB8" w:rsidP="00460198">
            <w:pPr>
              <w:rPr>
                <w:rFonts w:ascii="Calibri" w:hAnsi="Calibri" w:cs="Calibri"/>
                <w:color w:val="000000"/>
                <w:lang w:eastAsia="es-CO"/>
              </w:rPr>
            </w:pPr>
            <w:r w:rsidRPr="00A96B06">
              <w:rPr>
                <w:rFonts w:ascii="Calibri" w:hAnsi="Calibri" w:cs="Calibri"/>
                <w:color w:val="000000"/>
                <w:lang w:eastAsia="es-CO"/>
              </w:rPr>
              <w:lastRenderedPageBreak/>
              <w:t>Audiencia Pública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B8" w:rsidRPr="00A96B06" w:rsidRDefault="00A46CB8" w:rsidP="00460198">
            <w:pPr>
              <w:rPr>
                <w:rFonts w:ascii="Calibri" w:hAnsi="Calibri" w:cs="Calibri"/>
                <w:color w:val="000000"/>
                <w:lang w:eastAsia="es-CO"/>
              </w:rPr>
            </w:pPr>
            <w:r w:rsidRPr="00A96B06">
              <w:rPr>
                <w:rFonts w:ascii="Calibri" w:hAnsi="Calibri" w:cs="Calibri"/>
                <w:color w:val="000000"/>
                <w:lang w:eastAsia="es-CO"/>
              </w:rPr>
              <w:t>9 am a 12 pm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B8" w:rsidRPr="00A96B06" w:rsidRDefault="00A46CB8" w:rsidP="00460198">
            <w:pPr>
              <w:rPr>
                <w:rFonts w:ascii="Calibri" w:hAnsi="Calibri" w:cs="Calibri"/>
                <w:color w:val="000000"/>
                <w:lang w:eastAsia="es-CO"/>
              </w:rPr>
            </w:pPr>
            <w:r w:rsidRPr="00A96B06">
              <w:rPr>
                <w:rFonts w:ascii="Calibri" w:hAnsi="Calibri" w:cs="Calibri"/>
                <w:color w:val="000000"/>
                <w:lang w:eastAsia="es-CO"/>
              </w:rPr>
              <w:t>Cesar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B8" w:rsidRPr="00A96B06" w:rsidRDefault="00A46CB8" w:rsidP="00460198">
            <w:pPr>
              <w:rPr>
                <w:rFonts w:ascii="Calibri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lang w:eastAsia="es-CO"/>
              </w:rPr>
              <w:t xml:space="preserve">Valledupar, Gobernación de Cesar, calle 16 # 12-120, Salón Luís Rodríguez Valera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B8" w:rsidRPr="00A96B06" w:rsidRDefault="00A46CB8" w:rsidP="00460198">
            <w:pPr>
              <w:rPr>
                <w:rFonts w:ascii="Calibri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lang w:eastAsia="es-CO"/>
              </w:rPr>
              <w:t xml:space="preserve">29 de mayo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B8" w:rsidRPr="00A96B06" w:rsidRDefault="00A46CB8" w:rsidP="00460198">
            <w:pPr>
              <w:rPr>
                <w:rFonts w:ascii="Calibri" w:hAnsi="Calibri" w:cs="Calibri"/>
                <w:color w:val="000000"/>
                <w:lang w:eastAsia="es-CO"/>
              </w:rPr>
            </w:pPr>
            <w:r w:rsidRPr="00A96B06">
              <w:rPr>
                <w:rFonts w:ascii="Calibri" w:hAnsi="Calibri" w:cs="Calibri"/>
                <w:color w:val="000000"/>
                <w:lang w:eastAsia="es-CO"/>
              </w:rPr>
              <w:t xml:space="preserve"> 5 de julio</w:t>
            </w:r>
          </w:p>
        </w:tc>
      </w:tr>
      <w:tr w:rsidR="00A46CB8" w:rsidRPr="00A96B06" w:rsidTr="00B743BA">
        <w:trPr>
          <w:trHeight w:hRule="exact" w:val="937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A46CB8" w:rsidRPr="00A96B06" w:rsidRDefault="00A46CB8" w:rsidP="00460198">
            <w:pPr>
              <w:rPr>
                <w:rFonts w:ascii="Calibri" w:hAnsi="Calibri" w:cs="Calibri"/>
                <w:color w:val="000000"/>
                <w:lang w:eastAsia="es-CO"/>
              </w:rPr>
            </w:pPr>
            <w:r w:rsidRPr="00A96B06">
              <w:rPr>
                <w:rFonts w:ascii="Calibri" w:hAnsi="Calibri" w:cs="Calibri"/>
                <w:color w:val="000000"/>
                <w:lang w:eastAsia="es-CO"/>
              </w:rPr>
              <w:t>Audiencia Pública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A46CB8" w:rsidRPr="00A96B06" w:rsidRDefault="00A46CB8" w:rsidP="00460198">
            <w:pPr>
              <w:rPr>
                <w:rFonts w:ascii="Calibri" w:hAnsi="Calibri" w:cs="Calibri"/>
                <w:color w:val="000000"/>
                <w:lang w:eastAsia="es-CO"/>
              </w:rPr>
            </w:pPr>
            <w:r w:rsidRPr="00A96B06">
              <w:rPr>
                <w:rFonts w:ascii="Calibri" w:hAnsi="Calibri" w:cs="Calibri"/>
                <w:color w:val="000000"/>
                <w:lang w:eastAsia="es-CO"/>
              </w:rPr>
              <w:t>3 pm a 6 pm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A46CB8" w:rsidRPr="00A96B06" w:rsidRDefault="00A46CB8" w:rsidP="00460198">
            <w:pPr>
              <w:rPr>
                <w:rFonts w:ascii="Calibri" w:hAnsi="Calibri" w:cs="Calibri"/>
                <w:color w:val="000000"/>
                <w:lang w:eastAsia="es-CO"/>
              </w:rPr>
            </w:pPr>
            <w:r w:rsidRPr="00A96B06">
              <w:rPr>
                <w:rFonts w:ascii="Calibri" w:hAnsi="Calibri" w:cs="Calibri"/>
                <w:color w:val="000000"/>
                <w:lang w:eastAsia="es-CO"/>
              </w:rPr>
              <w:t>Guajira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A46CB8" w:rsidRPr="00A96B06" w:rsidRDefault="00A46CB8" w:rsidP="00460198">
            <w:pPr>
              <w:rPr>
                <w:rFonts w:ascii="Calibri" w:hAnsi="Calibri" w:cs="Calibri"/>
                <w:color w:val="000000"/>
                <w:lang w:eastAsia="es-CO"/>
              </w:rPr>
            </w:pPr>
            <w:r w:rsidRPr="00A96B06">
              <w:rPr>
                <w:rFonts w:ascii="Calibri" w:hAnsi="Calibri" w:cs="Calibri"/>
                <w:color w:val="000000"/>
                <w:lang w:eastAsia="es-CO"/>
              </w:rPr>
              <w:t>Guajira, lugar por confirmar.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A46CB8" w:rsidRPr="00A96B06" w:rsidRDefault="00A46CB8" w:rsidP="00460198">
            <w:pPr>
              <w:rPr>
                <w:rFonts w:ascii="Calibri" w:hAnsi="Calibri" w:cs="Calibri"/>
                <w:color w:val="000000"/>
                <w:lang w:eastAsia="es-CO"/>
              </w:rPr>
            </w:pPr>
            <w:r w:rsidRPr="00A96B06">
              <w:rPr>
                <w:rFonts w:ascii="Calibri" w:hAnsi="Calibri" w:cs="Calibri"/>
                <w:color w:val="000000"/>
                <w:lang w:eastAsia="es-CO"/>
              </w:rPr>
              <w:t>Entre 27 y 31 de  mayo, día por confirmar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A46CB8" w:rsidRPr="00A96B06" w:rsidRDefault="00A46CB8" w:rsidP="00460198">
            <w:pPr>
              <w:rPr>
                <w:rFonts w:ascii="Calibri" w:hAnsi="Calibri" w:cs="Calibri"/>
                <w:color w:val="000000"/>
                <w:lang w:eastAsia="es-CO"/>
              </w:rPr>
            </w:pPr>
            <w:r w:rsidRPr="00A96B06">
              <w:rPr>
                <w:rFonts w:ascii="Calibri" w:hAnsi="Calibri" w:cs="Calibri"/>
                <w:color w:val="000000"/>
                <w:lang w:eastAsia="es-CO"/>
              </w:rPr>
              <w:t xml:space="preserve"> 5 de julio</w:t>
            </w:r>
          </w:p>
        </w:tc>
      </w:tr>
      <w:tr w:rsidR="00A46CB8" w:rsidRPr="00A96B06" w:rsidTr="00B743BA">
        <w:trPr>
          <w:trHeight w:hRule="exact" w:val="992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B8" w:rsidRPr="00A96B06" w:rsidRDefault="00A46CB8" w:rsidP="00460198">
            <w:pPr>
              <w:rPr>
                <w:rFonts w:ascii="Calibri" w:hAnsi="Calibri" w:cs="Calibri"/>
                <w:color w:val="000000"/>
                <w:lang w:eastAsia="es-CO"/>
              </w:rPr>
            </w:pPr>
            <w:r w:rsidRPr="00A96B06">
              <w:rPr>
                <w:rFonts w:ascii="Calibri" w:hAnsi="Calibri" w:cs="Calibri"/>
                <w:color w:val="000000"/>
                <w:lang w:eastAsia="es-CO"/>
              </w:rPr>
              <w:t>Audiencia Pública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B8" w:rsidRPr="00A96B06" w:rsidRDefault="00A46CB8" w:rsidP="00460198">
            <w:pPr>
              <w:rPr>
                <w:rFonts w:ascii="Calibri" w:hAnsi="Calibri" w:cs="Calibri"/>
                <w:color w:val="000000"/>
                <w:lang w:eastAsia="es-CO"/>
              </w:rPr>
            </w:pPr>
            <w:r w:rsidRPr="00A96B06">
              <w:rPr>
                <w:rFonts w:ascii="Calibri" w:hAnsi="Calibri" w:cs="Calibri"/>
                <w:color w:val="000000"/>
                <w:lang w:eastAsia="es-CO"/>
              </w:rPr>
              <w:t>9 am a 12 pm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B8" w:rsidRPr="00A96B06" w:rsidRDefault="00A46CB8" w:rsidP="00460198">
            <w:pPr>
              <w:rPr>
                <w:rFonts w:ascii="Calibri" w:hAnsi="Calibri" w:cs="Calibri"/>
                <w:color w:val="000000"/>
                <w:lang w:eastAsia="es-CO"/>
              </w:rPr>
            </w:pPr>
            <w:r w:rsidRPr="00A96B06">
              <w:rPr>
                <w:rFonts w:ascii="Calibri" w:hAnsi="Calibri" w:cs="Calibri"/>
                <w:color w:val="000000"/>
                <w:lang w:eastAsia="es-CO"/>
              </w:rPr>
              <w:t>Córdoba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B8" w:rsidRPr="00A96B06" w:rsidRDefault="00A46CB8" w:rsidP="00460198">
            <w:pPr>
              <w:rPr>
                <w:rFonts w:ascii="Calibri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lang w:eastAsia="es-CO"/>
              </w:rPr>
              <w:t>Montería</w:t>
            </w:r>
            <w:r w:rsidRPr="00A96B06">
              <w:rPr>
                <w:rFonts w:ascii="Calibri" w:hAnsi="Calibri" w:cs="Calibri"/>
                <w:color w:val="000000"/>
                <w:lang w:eastAsia="es-CO"/>
              </w:rPr>
              <w:t>, lugar por confirmar.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B8" w:rsidRPr="00A96B06" w:rsidRDefault="00A46CB8" w:rsidP="00460198">
            <w:pPr>
              <w:rPr>
                <w:rFonts w:ascii="Calibri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lang w:eastAsia="es-CO"/>
              </w:rPr>
              <w:t>4 de junio, fecha aún</w:t>
            </w:r>
            <w:r w:rsidRPr="00A96B06">
              <w:rPr>
                <w:rFonts w:ascii="Calibri" w:hAnsi="Calibri" w:cs="Calibri"/>
                <w:color w:val="000000"/>
                <w:lang w:eastAsia="es-CO"/>
              </w:rPr>
              <w:t xml:space="preserve"> por confirmar</w:t>
            </w:r>
            <w:r>
              <w:rPr>
                <w:rFonts w:ascii="Calibri" w:hAnsi="Calibri" w:cs="Calibri"/>
                <w:color w:val="000000"/>
                <w:lang w:eastAsia="es-CO"/>
              </w:rPr>
              <w:t>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B8" w:rsidRPr="00A96B06" w:rsidRDefault="00A46CB8" w:rsidP="00460198">
            <w:pPr>
              <w:rPr>
                <w:rFonts w:ascii="Calibri" w:hAnsi="Calibri" w:cs="Calibri"/>
                <w:color w:val="000000"/>
                <w:lang w:eastAsia="es-CO"/>
              </w:rPr>
            </w:pPr>
            <w:r w:rsidRPr="00A96B06">
              <w:rPr>
                <w:rFonts w:ascii="Calibri" w:hAnsi="Calibri" w:cs="Calibri"/>
                <w:color w:val="000000"/>
                <w:lang w:eastAsia="es-CO"/>
              </w:rPr>
              <w:t xml:space="preserve"> 5 de julio</w:t>
            </w:r>
          </w:p>
        </w:tc>
      </w:tr>
      <w:tr w:rsidR="00A46CB8" w:rsidRPr="00A96B06" w:rsidTr="00B743BA">
        <w:trPr>
          <w:trHeight w:hRule="exact" w:val="1142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A46CB8" w:rsidRPr="00A96B06" w:rsidRDefault="00A46CB8" w:rsidP="00460198">
            <w:pPr>
              <w:rPr>
                <w:rFonts w:ascii="Calibri" w:hAnsi="Calibri" w:cs="Calibri"/>
                <w:color w:val="000000"/>
                <w:lang w:eastAsia="es-CO"/>
              </w:rPr>
            </w:pPr>
            <w:r w:rsidRPr="00A96B06">
              <w:rPr>
                <w:rFonts w:ascii="Calibri" w:hAnsi="Calibri" w:cs="Calibri"/>
                <w:color w:val="000000"/>
                <w:lang w:eastAsia="es-CO"/>
              </w:rPr>
              <w:t>Audiencia Pública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A46CB8" w:rsidRPr="00A96B06" w:rsidRDefault="00A46CB8" w:rsidP="00460198">
            <w:pPr>
              <w:rPr>
                <w:rFonts w:ascii="Calibri" w:hAnsi="Calibri" w:cs="Calibri"/>
                <w:color w:val="000000"/>
                <w:lang w:eastAsia="es-CO"/>
              </w:rPr>
            </w:pPr>
            <w:r w:rsidRPr="00A96B06">
              <w:rPr>
                <w:rFonts w:ascii="Calibri" w:hAnsi="Calibri" w:cs="Calibri"/>
                <w:color w:val="000000"/>
                <w:lang w:eastAsia="es-CO"/>
              </w:rPr>
              <w:t>3 pm a 6 pm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A46CB8" w:rsidRPr="00A96B06" w:rsidRDefault="00A46CB8" w:rsidP="00460198">
            <w:pPr>
              <w:rPr>
                <w:rFonts w:ascii="Calibri" w:hAnsi="Calibri" w:cs="Calibri"/>
                <w:color w:val="000000"/>
                <w:lang w:eastAsia="es-CO"/>
              </w:rPr>
            </w:pPr>
            <w:r w:rsidRPr="00A96B06">
              <w:rPr>
                <w:rFonts w:ascii="Calibri" w:hAnsi="Calibri" w:cs="Calibri"/>
                <w:color w:val="000000"/>
                <w:lang w:eastAsia="es-CO"/>
              </w:rPr>
              <w:t>Sucre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A46CB8" w:rsidRPr="00A96B06" w:rsidRDefault="00A46CB8" w:rsidP="00460198">
            <w:pPr>
              <w:rPr>
                <w:rFonts w:ascii="Calibri" w:hAnsi="Calibri" w:cs="Calibri"/>
                <w:color w:val="000000"/>
                <w:lang w:eastAsia="es-CO"/>
              </w:rPr>
            </w:pPr>
            <w:r w:rsidRPr="00A96B06">
              <w:rPr>
                <w:rFonts w:ascii="Calibri" w:hAnsi="Calibri" w:cs="Calibri"/>
                <w:color w:val="000000"/>
                <w:lang w:eastAsia="es-CO"/>
              </w:rPr>
              <w:t>Sincelejo, Gobernación de Sucre, Auditorio Fortunato Chadid Jattin - edificio (calle 25 No. 25B-35).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A46CB8" w:rsidRPr="00A96B06" w:rsidRDefault="00A46CB8" w:rsidP="00460198">
            <w:pPr>
              <w:rPr>
                <w:rFonts w:ascii="Calibri" w:hAnsi="Calibri" w:cs="Calibri"/>
                <w:color w:val="000000"/>
                <w:lang w:eastAsia="es-CO"/>
              </w:rPr>
            </w:pPr>
            <w:r w:rsidRPr="00A96B06">
              <w:rPr>
                <w:rFonts w:ascii="Calibri" w:hAnsi="Calibri" w:cs="Calibri"/>
                <w:color w:val="000000"/>
                <w:lang w:eastAsia="es-CO"/>
              </w:rPr>
              <w:t>5 de junio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A46CB8" w:rsidRPr="00A96B06" w:rsidRDefault="00A46CB8" w:rsidP="00460198">
            <w:pPr>
              <w:rPr>
                <w:rFonts w:ascii="Calibri" w:hAnsi="Calibri" w:cs="Calibri"/>
                <w:color w:val="000000"/>
                <w:lang w:eastAsia="es-CO"/>
              </w:rPr>
            </w:pPr>
            <w:r w:rsidRPr="00A96B06">
              <w:rPr>
                <w:rFonts w:ascii="Calibri" w:hAnsi="Calibri" w:cs="Calibri"/>
                <w:color w:val="000000"/>
                <w:lang w:eastAsia="es-CO"/>
              </w:rPr>
              <w:t xml:space="preserve"> 5 de julio</w:t>
            </w:r>
          </w:p>
        </w:tc>
      </w:tr>
    </w:tbl>
    <w:p w:rsidR="00A46CB8" w:rsidRPr="00DB108A" w:rsidRDefault="00B743BA" w:rsidP="00DB108A">
      <w:pPr>
        <w:pStyle w:val="NormalWeb"/>
        <w:shd w:val="clear" w:color="auto" w:fill="FFFFFF"/>
        <w:spacing w:before="75"/>
        <w:jc w:val="both"/>
        <w:rPr>
          <w:rFonts w:ascii="Arial" w:hAnsi="Arial" w:cs="Arial"/>
          <w:color w:val="000000"/>
          <w:sz w:val="22"/>
          <w:szCs w:val="22"/>
        </w:rPr>
      </w:pPr>
      <w:r w:rsidRPr="00DB108A">
        <w:rPr>
          <w:rFonts w:ascii="Arial" w:hAnsi="Arial" w:cs="Arial"/>
          <w:b/>
          <w:color w:val="000000"/>
          <w:sz w:val="22"/>
          <w:szCs w:val="22"/>
        </w:rPr>
        <w:t>*Mesa 2</w:t>
      </w:r>
      <w:r w:rsidR="00A46CB8" w:rsidRPr="00DB108A">
        <w:rPr>
          <w:rFonts w:ascii="Arial" w:hAnsi="Arial" w:cs="Arial"/>
          <w:b/>
          <w:color w:val="000000"/>
          <w:sz w:val="22"/>
          <w:szCs w:val="22"/>
        </w:rPr>
        <w:t xml:space="preserve">: </w:t>
      </w:r>
      <w:r w:rsidR="00A46CB8" w:rsidRPr="00DB108A">
        <w:rPr>
          <w:rFonts w:ascii="Arial" w:hAnsi="Arial" w:cs="Arial"/>
          <w:color w:val="000000"/>
          <w:sz w:val="22"/>
          <w:szCs w:val="22"/>
        </w:rPr>
        <w:t>Esta actividad se realizará el 5 de julio de 2019 y se hará por streaming en horario de 9 am a 1 pm. Se informará al público de manera oportuna.</w:t>
      </w:r>
    </w:p>
    <w:p w:rsidR="00A46CB8" w:rsidRPr="00DB108A" w:rsidRDefault="00A46CB8" w:rsidP="00DB108A">
      <w:pPr>
        <w:pStyle w:val="NormalWeb"/>
        <w:shd w:val="clear" w:color="auto" w:fill="FFFFFF"/>
        <w:spacing w:before="75"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DB108A">
        <w:rPr>
          <w:rFonts w:ascii="Arial" w:hAnsi="Arial" w:cs="Arial"/>
          <w:color w:val="000000"/>
          <w:sz w:val="22"/>
          <w:szCs w:val="22"/>
        </w:rPr>
        <w:t>Para asistir a las audiencias públicas es necesario registrarse en el enlace web que a continuación se informa y el ingreso se permitirá a la ciudadanía que se haya inscrito previamente.</w:t>
      </w:r>
    </w:p>
    <w:p w:rsidR="00A46CB8" w:rsidRPr="00DB108A" w:rsidRDefault="00A46CB8" w:rsidP="00A46CB8">
      <w:pPr>
        <w:pStyle w:val="NormalWeb"/>
        <w:shd w:val="clear" w:color="auto" w:fill="FFFFFF"/>
        <w:spacing w:before="75" w:after="240"/>
        <w:rPr>
          <w:rFonts w:ascii="Arial" w:hAnsi="Arial" w:cs="Arial"/>
          <w:color w:val="000000"/>
          <w:sz w:val="22"/>
          <w:szCs w:val="22"/>
        </w:rPr>
      </w:pPr>
      <w:r w:rsidRPr="00DB108A">
        <w:rPr>
          <w:rFonts w:ascii="Arial" w:hAnsi="Arial" w:cs="Arial"/>
          <w:color w:val="000000"/>
          <w:sz w:val="22"/>
          <w:szCs w:val="22"/>
        </w:rPr>
        <w:t xml:space="preserve">Enlace de inscripción: </w:t>
      </w:r>
      <w:hyperlink r:id="rId8" w:history="1">
        <w:r w:rsidRPr="00DB108A">
          <w:rPr>
            <w:rStyle w:val="Hipervnculo"/>
            <w:rFonts w:ascii="Arial" w:hAnsi="Arial" w:cs="Arial"/>
            <w:sz w:val="22"/>
            <w:szCs w:val="22"/>
          </w:rPr>
          <w:t>https://forms.gle/TAGRXYCBDr2Rhw4Z9</w:t>
        </w:r>
      </w:hyperlink>
      <w:r w:rsidRPr="00DB108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46CB8" w:rsidRPr="00DB108A" w:rsidRDefault="00A46CB8" w:rsidP="00A46CB8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A46CB8" w:rsidRPr="00DB108A" w:rsidRDefault="00A46CB8" w:rsidP="00A46CB8">
      <w:pPr>
        <w:pStyle w:val="Textoindependiente"/>
        <w:spacing w:after="0" w:line="240" w:lineRule="auto"/>
        <w:rPr>
          <w:rFonts w:cs="Arial"/>
          <w:b/>
          <w:sz w:val="22"/>
          <w:szCs w:val="22"/>
        </w:rPr>
      </w:pPr>
      <w:r w:rsidRPr="00DB108A">
        <w:rPr>
          <w:rFonts w:cs="Arial"/>
          <w:b/>
          <w:sz w:val="22"/>
          <w:szCs w:val="22"/>
        </w:rPr>
        <w:t xml:space="preserve">Plan de trabajo </w:t>
      </w:r>
      <w:r w:rsidR="00B743BA" w:rsidRPr="00DB108A">
        <w:rPr>
          <w:rFonts w:cs="Arial"/>
          <w:b/>
          <w:sz w:val="22"/>
          <w:szCs w:val="22"/>
        </w:rPr>
        <w:t xml:space="preserve">Mesa </w:t>
      </w:r>
      <w:r w:rsidRPr="00DB108A">
        <w:rPr>
          <w:rFonts w:cs="Arial"/>
          <w:b/>
          <w:sz w:val="22"/>
          <w:szCs w:val="22"/>
        </w:rPr>
        <w:t>No. 1</w:t>
      </w:r>
      <w:r w:rsidR="00B743BA" w:rsidRPr="00DB108A">
        <w:rPr>
          <w:rFonts w:cs="Arial"/>
          <w:b/>
          <w:sz w:val="22"/>
          <w:szCs w:val="22"/>
        </w:rPr>
        <w:t>, presencial</w:t>
      </w:r>
      <w:r w:rsidRPr="00DB108A">
        <w:rPr>
          <w:rFonts w:cs="Arial"/>
          <w:b/>
          <w:sz w:val="22"/>
          <w:szCs w:val="22"/>
        </w:rPr>
        <w:t xml:space="preserve">: </w:t>
      </w:r>
    </w:p>
    <w:p w:rsidR="00A46CB8" w:rsidRPr="00DB108A" w:rsidRDefault="00A46CB8" w:rsidP="00A46CB8">
      <w:pPr>
        <w:pStyle w:val="Textoindependiente"/>
        <w:spacing w:after="0" w:line="240" w:lineRule="auto"/>
        <w:rPr>
          <w:rFonts w:cs="Arial"/>
          <w:b/>
          <w:sz w:val="22"/>
          <w:szCs w:val="22"/>
        </w:rPr>
      </w:pPr>
    </w:p>
    <w:p w:rsidR="00A46CB8" w:rsidRPr="00DB108A" w:rsidRDefault="00A46CB8" w:rsidP="00A46CB8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DB108A">
        <w:rPr>
          <w:rFonts w:cs="Arial"/>
          <w:b/>
          <w:sz w:val="22"/>
          <w:szCs w:val="22"/>
        </w:rPr>
        <w:t>Tiempo de trabajo:</w:t>
      </w:r>
      <w:r w:rsidRPr="00DB108A">
        <w:rPr>
          <w:rFonts w:cs="Arial"/>
          <w:sz w:val="22"/>
          <w:szCs w:val="22"/>
        </w:rPr>
        <w:t xml:space="preserve"> Tres (3) horas</w:t>
      </w:r>
    </w:p>
    <w:p w:rsidR="00A46CB8" w:rsidRPr="00DB108A" w:rsidRDefault="00A46CB8" w:rsidP="00A46CB8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DB108A">
        <w:rPr>
          <w:rFonts w:cs="Arial"/>
          <w:b/>
          <w:sz w:val="22"/>
          <w:szCs w:val="22"/>
        </w:rPr>
        <w:t>Primera hora:</w:t>
      </w:r>
      <w:r w:rsidRPr="00DB108A">
        <w:rPr>
          <w:rFonts w:cs="Arial"/>
          <w:sz w:val="22"/>
          <w:szCs w:val="22"/>
        </w:rPr>
        <w:t xml:space="preserve"> Exposiciones de la Comisión de Regulación de Energía y Gas/ Ministerio de Minas y Energía / Superintendencia de Servicios Públicos Domiciliarios.</w:t>
      </w:r>
    </w:p>
    <w:p w:rsidR="00A46CB8" w:rsidRPr="00DB108A" w:rsidRDefault="00A46CB8" w:rsidP="00A46CB8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DB108A">
        <w:rPr>
          <w:rFonts w:cs="Arial"/>
          <w:b/>
          <w:sz w:val="22"/>
          <w:szCs w:val="22"/>
        </w:rPr>
        <w:t>Segunda y tercera hora:</w:t>
      </w:r>
      <w:r w:rsidRPr="00DB108A">
        <w:rPr>
          <w:rFonts w:cs="Arial"/>
          <w:sz w:val="22"/>
          <w:szCs w:val="22"/>
        </w:rPr>
        <w:t xml:space="preserve"> Intervención del público asistente. Si las intervenciones se hacen a manera de pregunta, estas se responderán en auditorio hasta donde sea </w:t>
      </w:r>
      <w:r w:rsidR="00B743BA" w:rsidRPr="00DB108A">
        <w:rPr>
          <w:rFonts w:cs="Arial"/>
          <w:sz w:val="22"/>
          <w:szCs w:val="22"/>
        </w:rPr>
        <w:t>posi</w:t>
      </w:r>
      <w:r w:rsidRPr="00DB108A">
        <w:rPr>
          <w:rFonts w:cs="Arial"/>
          <w:sz w:val="22"/>
          <w:szCs w:val="22"/>
        </w:rPr>
        <w:t>ble, de lo contrario se pedirá a quien interviene formular su pregunta por escrito mediante un formato que se entregará en el auditorio. La CREG dará respuesta por escrito.</w:t>
      </w:r>
    </w:p>
    <w:p w:rsidR="00A46CB8" w:rsidRPr="00DB108A" w:rsidRDefault="00A46CB8" w:rsidP="00A46CB8">
      <w:pPr>
        <w:pStyle w:val="Prrafodelista"/>
        <w:ind w:left="0"/>
        <w:rPr>
          <w:rFonts w:ascii="Arial" w:eastAsia="Times New Roman" w:hAnsi="Arial" w:cs="Arial"/>
          <w:spacing w:val="-5"/>
          <w:sz w:val="22"/>
          <w:szCs w:val="22"/>
        </w:rPr>
      </w:pPr>
      <w:r w:rsidRPr="00DB108A">
        <w:rPr>
          <w:rFonts w:ascii="Arial" w:eastAsia="Times New Roman" w:hAnsi="Arial" w:cs="Arial"/>
          <w:b/>
          <w:spacing w:val="-5"/>
          <w:sz w:val="22"/>
          <w:szCs w:val="22"/>
        </w:rPr>
        <w:t>Divulgación de la información:</w:t>
      </w:r>
      <w:r w:rsidRPr="00DB108A">
        <w:rPr>
          <w:rFonts w:ascii="Arial" w:eastAsia="Times New Roman" w:hAnsi="Arial" w:cs="Arial"/>
          <w:spacing w:val="-5"/>
          <w:sz w:val="22"/>
          <w:szCs w:val="22"/>
        </w:rPr>
        <w:t xml:space="preserve"> En el portal web de la CREG </w:t>
      </w:r>
      <w:hyperlink r:id="rId9" w:history="1">
        <w:r w:rsidRPr="00DB108A">
          <w:rPr>
            <w:rStyle w:val="Hipervnculo"/>
            <w:rFonts w:ascii="Arial" w:eastAsia="Times New Roman" w:hAnsi="Arial" w:cs="Arial"/>
            <w:spacing w:val="-5"/>
            <w:sz w:val="22"/>
            <w:szCs w:val="22"/>
          </w:rPr>
          <w:t>www.creg.gov.co</w:t>
        </w:r>
      </w:hyperlink>
      <w:r w:rsidRPr="00DB108A">
        <w:rPr>
          <w:rFonts w:ascii="Arial" w:eastAsia="Times New Roman" w:hAnsi="Arial" w:cs="Arial"/>
          <w:spacing w:val="-5"/>
          <w:sz w:val="22"/>
          <w:szCs w:val="22"/>
        </w:rPr>
        <w:t xml:space="preserve"> se habilitará una sección relacionada con las mesas de trabajo con la normatividad, presentaciones, preguntas, respuestas y videos de las audiencias.</w:t>
      </w:r>
    </w:p>
    <w:p w:rsidR="00A46CB8" w:rsidRDefault="00A46CB8" w:rsidP="00A46CB8">
      <w:pPr>
        <w:pStyle w:val="Prrafodelista"/>
        <w:ind w:left="0"/>
        <w:rPr>
          <w:rFonts w:ascii="Arial" w:eastAsia="Times New Roman" w:hAnsi="Arial" w:cs="Arial"/>
          <w:spacing w:val="-5"/>
        </w:rPr>
      </w:pPr>
    </w:p>
    <w:p w:rsidR="00A46CB8" w:rsidRDefault="00A46CB8" w:rsidP="00A46CB8">
      <w:pPr>
        <w:pStyle w:val="Prrafodelista"/>
        <w:ind w:left="360"/>
        <w:rPr>
          <w:rFonts w:ascii="Arial" w:eastAsia="Times New Roman" w:hAnsi="Arial" w:cs="Arial"/>
          <w:spacing w:val="-5"/>
        </w:rPr>
      </w:pPr>
    </w:p>
    <w:p w:rsidR="00A46CB8" w:rsidRDefault="00A46CB8" w:rsidP="00A46CB8">
      <w:pPr>
        <w:pStyle w:val="Prrafodelista"/>
        <w:ind w:left="360"/>
        <w:rPr>
          <w:rFonts w:ascii="Arial" w:eastAsia="Times New Roman" w:hAnsi="Arial" w:cs="Arial"/>
          <w:spacing w:val="-5"/>
        </w:rPr>
      </w:pPr>
    </w:p>
    <w:p w:rsidR="00A46CB8" w:rsidRPr="00DB108A" w:rsidRDefault="00A46CB8" w:rsidP="00A46CB8">
      <w:pPr>
        <w:pStyle w:val="Prrafodelista"/>
        <w:ind w:left="360"/>
        <w:rPr>
          <w:rFonts w:ascii="Arial" w:eastAsia="Times New Roman" w:hAnsi="Arial" w:cs="Arial"/>
          <w:spacing w:val="-5"/>
          <w:sz w:val="22"/>
          <w:szCs w:val="22"/>
        </w:rPr>
      </w:pPr>
    </w:p>
    <w:p w:rsidR="00A46CB8" w:rsidRPr="00DB108A" w:rsidRDefault="00A46CB8" w:rsidP="00A46CB8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DB108A">
        <w:rPr>
          <w:rFonts w:cs="Arial"/>
          <w:b/>
          <w:sz w:val="22"/>
          <w:szCs w:val="22"/>
        </w:rPr>
        <w:t>Metodología de participación:</w:t>
      </w:r>
    </w:p>
    <w:p w:rsidR="00A46CB8" w:rsidRPr="00DB108A" w:rsidRDefault="00A46CB8" w:rsidP="00A46CB8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DB108A">
        <w:rPr>
          <w:rFonts w:cs="Arial"/>
          <w:sz w:val="22"/>
          <w:szCs w:val="22"/>
        </w:rPr>
        <w:t>Personal de la CREG lo contactará telefónicamente para confirmar el recibo de esta comunicación, confirmar su asistencia a la audiencia o la persona que delegue y realizar el respectivo registro para el ingreso.</w:t>
      </w:r>
    </w:p>
    <w:p w:rsidR="00A46CB8" w:rsidRPr="00DB108A" w:rsidRDefault="00A46CB8" w:rsidP="00A46CB8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DB108A">
        <w:rPr>
          <w:rFonts w:cs="Arial"/>
          <w:sz w:val="22"/>
          <w:szCs w:val="22"/>
        </w:rPr>
        <w:t>El día de la audiencia personal de la CREG la recibirá e indicará una ubicación dentro del auditorio.</w:t>
      </w:r>
    </w:p>
    <w:p w:rsidR="00A46CB8" w:rsidRPr="00DB108A" w:rsidRDefault="00A46CB8" w:rsidP="00A46CB8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DB108A">
        <w:rPr>
          <w:rFonts w:cs="Arial"/>
          <w:sz w:val="22"/>
          <w:szCs w:val="22"/>
        </w:rPr>
        <w:t>Al final de la primera mesa se pedirá a los asistentes indicar por escrito (mediante formato impreso), los temas a profundizar en la segunda mesa de trabajo.</w:t>
      </w:r>
    </w:p>
    <w:p w:rsidR="00A46CB8" w:rsidRPr="00DB108A" w:rsidRDefault="00A46CB8" w:rsidP="00A46CB8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A46CB8" w:rsidRPr="00DB108A" w:rsidRDefault="00B743BA" w:rsidP="00A46CB8">
      <w:pPr>
        <w:pStyle w:val="Textoindependiente"/>
        <w:spacing w:after="0" w:line="240" w:lineRule="auto"/>
        <w:rPr>
          <w:rFonts w:cs="Arial"/>
          <w:b/>
          <w:sz w:val="22"/>
          <w:szCs w:val="22"/>
        </w:rPr>
      </w:pPr>
      <w:r w:rsidRPr="00DB108A">
        <w:rPr>
          <w:rFonts w:cs="Arial"/>
          <w:b/>
          <w:sz w:val="22"/>
          <w:szCs w:val="22"/>
        </w:rPr>
        <w:t>Plan de trabajo Mesa</w:t>
      </w:r>
      <w:r w:rsidR="00A46CB8" w:rsidRPr="00DB108A">
        <w:rPr>
          <w:rFonts w:cs="Arial"/>
          <w:b/>
          <w:sz w:val="22"/>
          <w:szCs w:val="22"/>
        </w:rPr>
        <w:t xml:space="preserve"> No. 2 </w:t>
      </w:r>
      <w:r w:rsidR="004C33C7" w:rsidRPr="00DB108A">
        <w:rPr>
          <w:rFonts w:cs="Arial"/>
          <w:b/>
          <w:sz w:val="22"/>
          <w:szCs w:val="22"/>
        </w:rPr>
        <w:t>por streaming</w:t>
      </w:r>
      <w:r w:rsidR="00A46CB8" w:rsidRPr="00DB108A">
        <w:rPr>
          <w:rFonts w:cs="Arial"/>
          <w:b/>
          <w:sz w:val="22"/>
          <w:szCs w:val="22"/>
        </w:rPr>
        <w:t>:</w:t>
      </w:r>
    </w:p>
    <w:p w:rsidR="00A46CB8" w:rsidRPr="00DB108A" w:rsidRDefault="00A46CB8" w:rsidP="00A46CB8">
      <w:pPr>
        <w:pStyle w:val="Textoindependiente"/>
        <w:spacing w:after="0" w:line="240" w:lineRule="auto"/>
        <w:rPr>
          <w:rStyle w:val="Hipervnculo"/>
          <w:rFonts w:cs="Arial"/>
          <w:sz w:val="22"/>
          <w:szCs w:val="22"/>
        </w:rPr>
      </w:pPr>
      <w:r w:rsidRPr="00DB108A">
        <w:rPr>
          <w:rFonts w:cs="Arial"/>
          <w:sz w:val="22"/>
          <w:szCs w:val="22"/>
        </w:rPr>
        <w:t>La segunda audiencia se realizará por streaming (internet) el día 5 de julio de 2019, para lo cual la CREG comunicará nuevamente</w:t>
      </w:r>
      <w:r w:rsidR="004C33C7" w:rsidRPr="00DB108A">
        <w:rPr>
          <w:rFonts w:cs="Arial"/>
          <w:sz w:val="22"/>
          <w:szCs w:val="22"/>
        </w:rPr>
        <w:t xml:space="preserve"> a</w:t>
      </w:r>
      <w:r w:rsidRPr="00DB108A">
        <w:rPr>
          <w:rFonts w:cs="Arial"/>
          <w:sz w:val="22"/>
          <w:szCs w:val="22"/>
        </w:rPr>
        <w:t xml:space="preserve"> </w:t>
      </w:r>
      <w:r w:rsidR="004C33C7" w:rsidRPr="00DB108A">
        <w:rPr>
          <w:rFonts w:cs="Arial"/>
          <w:sz w:val="22"/>
          <w:szCs w:val="22"/>
        </w:rPr>
        <w:t>los interesados,</w:t>
      </w:r>
      <w:r w:rsidRPr="00DB108A">
        <w:rPr>
          <w:rFonts w:cs="Arial"/>
          <w:sz w:val="22"/>
          <w:szCs w:val="22"/>
        </w:rPr>
        <w:t xml:space="preserve"> vía correo electrónico y telefónicamente</w:t>
      </w:r>
      <w:r w:rsidR="004C33C7" w:rsidRPr="00DB108A">
        <w:rPr>
          <w:rFonts w:cs="Arial"/>
          <w:sz w:val="22"/>
          <w:szCs w:val="22"/>
        </w:rPr>
        <w:t>,</w:t>
      </w:r>
      <w:r w:rsidRPr="00DB108A">
        <w:rPr>
          <w:rFonts w:cs="Arial"/>
          <w:sz w:val="22"/>
          <w:szCs w:val="22"/>
        </w:rPr>
        <w:t xml:space="preserve"> con el fin de invitarle</w:t>
      </w:r>
      <w:r w:rsidR="004C33C7" w:rsidRPr="00DB108A">
        <w:rPr>
          <w:rFonts w:cs="Arial"/>
          <w:sz w:val="22"/>
          <w:szCs w:val="22"/>
        </w:rPr>
        <w:t>s</w:t>
      </w:r>
      <w:r w:rsidRPr="00DB108A">
        <w:rPr>
          <w:rFonts w:cs="Arial"/>
          <w:sz w:val="22"/>
          <w:szCs w:val="22"/>
        </w:rPr>
        <w:t xml:space="preserve"> a la segunda mesa de trabajo, informarle</w:t>
      </w:r>
      <w:r w:rsidR="004C33C7" w:rsidRPr="00DB108A">
        <w:rPr>
          <w:rFonts w:cs="Arial"/>
          <w:sz w:val="22"/>
          <w:szCs w:val="22"/>
        </w:rPr>
        <w:t>s</w:t>
      </w:r>
      <w:r w:rsidRPr="00DB108A">
        <w:rPr>
          <w:rFonts w:cs="Arial"/>
          <w:sz w:val="22"/>
          <w:szCs w:val="22"/>
        </w:rPr>
        <w:t xml:space="preserve"> la metodología de participación y confirmar su asistencia. Para mayor información, puede comunicarse con Ricardo Santamaría o Diana Velandia, responsables del proceso de Proyección Corporativa de la CREG, al teléfono en Bogotá (1) 6032020, extensión 173/176, o al correo electrónico </w:t>
      </w:r>
      <w:hyperlink r:id="rId10" w:history="1">
        <w:r w:rsidRPr="00DB108A">
          <w:rPr>
            <w:rStyle w:val="Hipervnculo"/>
            <w:rFonts w:cs="Arial"/>
            <w:sz w:val="22"/>
            <w:szCs w:val="22"/>
          </w:rPr>
          <w:t>comunicaciones@creg.gov.co</w:t>
        </w:r>
      </w:hyperlink>
    </w:p>
    <w:p w:rsidR="00A46CB8" w:rsidRPr="00DB108A" w:rsidRDefault="00A46CB8" w:rsidP="00A46CB8">
      <w:pPr>
        <w:pStyle w:val="Textoindependiente"/>
        <w:spacing w:after="0" w:line="240" w:lineRule="auto"/>
        <w:rPr>
          <w:sz w:val="22"/>
          <w:szCs w:val="22"/>
        </w:rPr>
      </w:pPr>
    </w:p>
    <w:p w:rsidR="00E351FC" w:rsidRPr="00DB108A" w:rsidRDefault="00E351FC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7E16DF" w:rsidRPr="00DB108A" w:rsidRDefault="007E16DF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DB108A">
        <w:rPr>
          <w:rFonts w:cs="Arial"/>
          <w:sz w:val="22"/>
          <w:szCs w:val="22"/>
        </w:rPr>
        <w:t>Cordialmente,</w:t>
      </w:r>
    </w:p>
    <w:p w:rsidR="00117047" w:rsidRPr="00DB108A" w:rsidRDefault="00117047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9E2801" w:rsidRDefault="009E2801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D30410" w:rsidRPr="00CC2911" w:rsidRDefault="00D30410" w:rsidP="006F0C55">
      <w:pPr>
        <w:jc w:val="center"/>
        <w:rPr>
          <w:rFonts w:ascii="Arial" w:hAnsi="Arial" w:cs="Arial"/>
          <w:sz w:val="22"/>
          <w:szCs w:val="22"/>
        </w:rPr>
      </w:pPr>
    </w:p>
    <w:p w:rsidR="00E455F1" w:rsidRDefault="00E455F1" w:rsidP="006F0C55">
      <w:pPr>
        <w:jc w:val="center"/>
        <w:rPr>
          <w:rFonts w:ascii="Arial" w:hAnsi="Arial" w:cs="Arial"/>
          <w:sz w:val="22"/>
          <w:szCs w:val="22"/>
        </w:rPr>
      </w:pPr>
    </w:p>
    <w:p w:rsidR="00F36547" w:rsidRPr="008A5D13" w:rsidRDefault="001E3D86" w:rsidP="006F0C55">
      <w:pPr>
        <w:jc w:val="center"/>
        <w:rPr>
          <w:rFonts w:ascii="Arial" w:eastAsia="Times New Roman" w:hAnsi="Arial" w:cs="Arial"/>
          <w:spacing w:val="-5"/>
          <w:lang w:val="es-CO"/>
        </w:rPr>
      </w:pPr>
      <w:r w:rsidRPr="008A5D13">
        <w:rPr>
          <w:rFonts w:ascii="Arial" w:eastAsia="Times New Roman" w:hAnsi="Arial" w:cs="Arial"/>
          <w:spacing w:val="-5"/>
          <w:lang w:val="es-CO"/>
        </w:rPr>
        <w:t>CHRISTIAN JARAMILLO HERRERA</w:t>
      </w:r>
    </w:p>
    <w:p w:rsidR="00510EEB" w:rsidRDefault="00510EEB">
      <w:pPr>
        <w:spacing w:after="160" w:line="259" w:lineRule="auto"/>
        <w:rPr>
          <w:rFonts w:ascii="Arial" w:hAnsi="Arial" w:cs="Arial"/>
          <w:sz w:val="22"/>
          <w:szCs w:val="22"/>
        </w:rPr>
      </w:pPr>
    </w:p>
    <w:p w:rsidR="00BB07A4" w:rsidRPr="000367E6" w:rsidRDefault="00BB07A4" w:rsidP="00510EEB">
      <w:pPr>
        <w:spacing w:after="160" w:line="259" w:lineRule="auto"/>
        <w:rPr>
          <w:rFonts w:ascii="Arial" w:hAnsi="Arial" w:cs="Arial"/>
          <w:sz w:val="22"/>
          <w:szCs w:val="22"/>
        </w:rPr>
      </w:pPr>
    </w:p>
    <w:sectPr w:rsidR="00BB07A4" w:rsidRPr="000367E6" w:rsidSect="00A46C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900" w:bottom="1417" w:left="1701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F59" w:rsidRDefault="00E40F59" w:rsidP="00AA0519">
      <w:r>
        <w:separator/>
      </w:r>
    </w:p>
  </w:endnote>
  <w:endnote w:type="continuationSeparator" w:id="0">
    <w:p w:rsidR="00E40F59" w:rsidRDefault="00E40F59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AE5" w:rsidRDefault="00882AE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64C371D" wp14:editId="24EB304C">
          <wp:extent cx="2695575" cy="561975"/>
          <wp:effectExtent l="0" t="0" r="9525" b="9525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0F85662" wp14:editId="4216C98A">
          <wp:extent cx="2695575" cy="561975"/>
          <wp:effectExtent l="0" t="0" r="9525" b="9525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F59" w:rsidRDefault="00E40F59" w:rsidP="00AA0519">
      <w:r>
        <w:separator/>
      </w:r>
    </w:p>
  </w:footnote>
  <w:footnote w:type="continuationSeparator" w:id="0">
    <w:p w:rsidR="00E40F59" w:rsidRDefault="00E40F59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AE5" w:rsidRDefault="00882AE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519" w:rsidRDefault="00F36547">
    <w:pPr>
      <w:pStyle w:val="Encabezado"/>
    </w:pPr>
    <w:r>
      <w:rPr>
        <w:noProof/>
        <w:lang w:val="es-CO" w:eastAsia="es-CO"/>
      </w:rPr>
      <w:drawing>
        <wp:inline distT="0" distB="0" distL="0" distR="0" wp14:anchorId="76F8F57F" wp14:editId="47EEFC27">
          <wp:extent cx="5612130" cy="591800"/>
          <wp:effectExtent l="0" t="0" r="0" b="0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9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36547" w:rsidRDefault="00F36547">
    <w:pPr>
      <w:pStyle w:val="Encabezado"/>
      <w:rPr>
        <w:rFonts w:ascii="Arial" w:hAnsi="Arial" w:cs="Arial"/>
        <w:i/>
        <w:sz w:val="18"/>
        <w:szCs w:val="18"/>
        <w:u w:val="single"/>
      </w:rPr>
    </w:pPr>
  </w:p>
  <w:p w:rsidR="00B17648" w:rsidRDefault="00D515F0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Circular</w:t>
    </w:r>
    <w:r w:rsidR="001E3D86">
      <w:rPr>
        <w:rFonts w:ascii="Arial" w:hAnsi="Arial" w:cs="Arial"/>
        <w:i/>
        <w:sz w:val="18"/>
        <w:szCs w:val="18"/>
        <w:u w:val="single"/>
      </w:rPr>
      <w:t xml:space="preserve"> </w:t>
    </w:r>
    <w:r w:rsidR="009E2801">
      <w:rPr>
        <w:rFonts w:ascii="Arial" w:hAnsi="Arial" w:cs="Arial"/>
        <w:i/>
        <w:sz w:val="18"/>
        <w:szCs w:val="18"/>
        <w:u w:val="single"/>
      </w:rPr>
      <w:t>0</w:t>
    </w:r>
    <w:r w:rsidR="00882AE5">
      <w:rPr>
        <w:rFonts w:ascii="Arial" w:hAnsi="Arial" w:cs="Arial"/>
        <w:i/>
        <w:sz w:val="18"/>
        <w:szCs w:val="18"/>
        <w:u w:val="single"/>
      </w:rPr>
      <w:t>37</w:t>
    </w:r>
    <w:bookmarkStart w:id="0" w:name="_GoBack"/>
    <w:bookmarkEnd w:id="0"/>
  </w:p>
  <w:p w:rsidR="009E2801" w:rsidRPr="00B17648" w:rsidRDefault="009E2801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PAGE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882AE5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  <w:r w:rsidRPr="00CC3B9D">
      <w:rPr>
        <w:sz w:val="18"/>
        <w:szCs w:val="18"/>
        <w:u w:val="single"/>
        <w:lang w:val="es-ES"/>
      </w:rPr>
      <w:t xml:space="preserve"> /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NUMPAGES 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882AE5">
      <w:rPr>
        <w:noProof/>
        <w:sz w:val="18"/>
        <w:szCs w:val="18"/>
        <w:u w:val="single"/>
        <w:lang w:val="es-ES"/>
      </w:rPr>
      <w:t>3</w:t>
    </w:r>
    <w:r w:rsidRPr="00CC3B9D">
      <w:rPr>
        <w:sz w:val="18"/>
        <w:szCs w:val="18"/>
        <w:u w:val="single"/>
        <w:lang w:val="es-ES"/>
      </w:rPr>
      <w:fldChar w:fldCharType="end"/>
    </w:r>
  </w:p>
  <w:p w:rsidR="00B17648" w:rsidRDefault="00B1764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764" w:rsidRDefault="00C33764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t xml:space="preserve">          </w:t>
    </w:r>
  </w:p>
  <w:p w:rsidR="00C33764" w:rsidRDefault="006F27CC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drawing>
        <wp:inline distT="0" distB="0" distL="0" distR="0" wp14:anchorId="6DA8A880" wp14:editId="7A552EFB">
          <wp:extent cx="5895340" cy="621665"/>
          <wp:effectExtent l="0" t="0" r="0" b="6985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34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33764" w:rsidRDefault="00C33764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</w:p>
  <w:p w:rsidR="003F2F4B" w:rsidRDefault="00C33764" w:rsidP="001832EB">
    <w:pPr>
      <w:pStyle w:val="Encabezado"/>
      <w:tabs>
        <w:tab w:val="clear" w:pos="4419"/>
        <w:tab w:val="clear" w:pos="8838"/>
        <w:tab w:val="left" w:pos="7274"/>
      </w:tabs>
      <w:ind w:left="-567"/>
    </w:pPr>
    <w:r>
      <w:rPr>
        <w:noProof/>
        <w:lang w:val="es-CO" w:eastAsia="es-CO"/>
      </w:rPr>
      <w:t xml:space="preserve">                                                   </w:t>
    </w:r>
    <w:r>
      <w:rPr>
        <w:noProof/>
        <w:lang w:val="es-CO" w:eastAsia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158E"/>
    <w:multiLevelType w:val="hybridMultilevel"/>
    <w:tmpl w:val="4E8CA350"/>
    <w:lvl w:ilvl="0" w:tplc="03B240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418A3"/>
    <w:multiLevelType w:val="hybridMultilevel"/>
    <w:tmpl w:val="50703666"/>
    <w:lvl w:ilvl="0" w:tplc="0EBEE052">
      <w:start w:val="1"/>
      <w:numFmt w:val="upperLetter"/>
      <w:lvlText w:val="%1."/>
      <w:lvlJc w:val="left"/>
      <w:pPr>
        <w:ind w:left="708" w:firstLine="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D0D56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4545B7"/>
    <w:multiLevelType w:val="hybridMultilevel"/>
    <w:tmpl w:val="818EA6D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7096415"/>
    <w:multiLevelType w:val="hybridMultilevel"/>
    <w:tmpl w:val="8E525708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7C7095"/>
    <w:multiLevelType w:val="hybridMultilevel"/>
    <w:tmpl w:val="B1046030"/>
    <w:lvl w:ilvl="0" w:tplc="A450072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91780"/>
    <w:multiLevelType w:val="hybridMultilevel"/>
    <w:tmpl w:val="166A58C2"/>
    <w:lvl w:ilvl="0" w:tplc="60E232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8F61AEA">
      <w:start w:val="1"/>
      <w:numFmt w:val="upperLetter"/>
      <w:lvlText w:val="%2."/>
      <w:lvlJc w:val="left"/>
      <w:pPr>
        <w:ind w:left="720" w:firstLine="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467CBC"/>
    <w:multiLevelType w:val="hybridMultilevel"/>
    <w:tmpl w:val="C83A00FC"/>
    <w:lvl w:ilvl="0" w:tplc="38A2F35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E58A7"/>
    <w:multiLevelType w:val="hybridMultilevel"/>
    <w:tmpl w:val="94B2F5E4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0F53AFE"/>
    <w:multiLevelType w:val="hybridMultilevel"/>
    <w:tmpl w:val="19927C70"/>
    <w:lvl w:ilvl="0" w:tplc="6A301E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F229F"/>
    <w:multiLevelType w:val="hybridMultilevel"/>
    <w:tmpl w:val="B7FAA0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51FB2"/>
    <w:multiLevelType w:val="hybridMultilevel"/>
    <w:tmpl w:val="67C2F5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B523D"/>
    <w:multiLevelType w:val="hybridMultilevel"/>
    <w:tmpl w:val="7F789DD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53935"/>
    <w:multiLevelType w:val="hybridMultilevel"/>
    <w:tmpl w:val="AD507A7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416A7"/>
    <w:multiLevelType w:val="hybridMultilevel"/>
    <w:tmpl w:val="8DD6EF64"/>
    <w:lvl w:ilvl="0" w:tplc="2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97A3E88"/>
    <w:multiLevelType w:val="hybridMultilevel"/>
    <w:tmpl w:val="61402F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81CCA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A5C7DA9"/>
    <w:multiLevelType w:val="hybridMultilevel"/>
    <w:tmpl w:val="318405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17"/>
  </w:num>
  <w:num w:numId="11">
    <w:abstractNumId w:val="12"/>
  </w:num>
  <w:num w:numId="12">
    <w:abstractNumId w:val="13"/>
  </w:num>
  <w:num w:numId="13">
    <w:abstractNumId w:val="0"/>
  </w:num>
  <w:num w:numId="14">
    <w:abstractNumId w:val="15"/>
  </w:num>
  <w:num w:numId="15">
    <w:abstractNumId w:val="4"/>
  </w:num>
  <w:num w:numId="16">
    <w:abstractNumId w:val="14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0015CD"/>
    <w:rsid w:val="0000423B"/>
    <w:rsid w:val="000108F7"/>
    <w:rsid w:val="00011361"/>
    <w:rsid w:val="00017782"/>
    <w:rsid w:val="00021B5E"/>
    <w:rsid w:val="000248FE"/>
    <w:rsid w:val="00032CCE"/>
    <w:rsid w:val="000367E6"/>
    <w:rsid w:val="00037CBA"/>
    <w:rsid w:val="000411B9"/>
    <w:rsid w:val="00050BD6"/>
    <w:rsid w:val="00063F70"/>
    <w:rsid w:val="000646BD"/>
    <w:rsid w:val="00072309"/>
    <w:rsid w:val="00084C50"/>
    <w:rsid w:val="000854D5"/>
    <w:rsid w:val="000A0224"/>
    <w:rsid w:val="000A09D0"/>
    <w:rsid w:val="000A3DCF"/>
    <w:rsid w:val="000A4870"/>
    <w:rsid w:val="000B2B35"/>
    <w:rsid w:val="000B2EE8"/>
    <w:rsid w:val="000B3F07"/>
    <w:rsid w:val="000B7638"/>
    <w:rsid w:val="000C0454"/>
    <w:rsid w:val="000C13CE"/>
    <w:rsid w:val="000D074C"/>
    <w:rsid w:val="000D1C16"/>
    <w:rsid w:val="000D41B7"/>
    <w:rsid w:val="000D76CE"/>
    <w:rsid w:val="000E1054"/>
    <w:rsid w:val="000E1564"/>
    <w:rsid w:val="000E1C7F"/>
    <w:rsid w:val="000E25DC"/>
    <w:rsid w:val="000E38FC"/>
    <w:rsid w:val="000E3DB4"/>
    <w:rsid w:val="000E7169"/>
    <w:rsid w:val="000F195B"/>
    <w:rsid w:val="000F4848"/>
    <w:rsid w:val="00105958"/>
    <w:rsid w:val="001059A2"/>
    <w:rsid w:val="0011119A"/>
    <w:rsid w:val="001124F2"/>
    <w:rsid w:val="00112E31"/>
    <w:rsid w:val="00114090"/>
    <w:rsid w:val="00114163"/>
    <w:rsid w:val="00117047"/>
    <w:rsid w:val="00136E87"/>
    <w:rsid w:val="00140D67"/>
    <w:rsid w:val="0015125B"/>
    <w:rsid w:val="0016058A"/>
    <w:rsid w:val="001747A9"/>
    <w:rsid w:val="00175D9E"/>
    <w:rsid w:val="00177F31"/>
    <w:rsid w:val="001832EB"/>
    <w:rsid w:val="00194973"/>
    <w:rsid w:val="001960BF"/>
    <w:rsid w:val="00196BFA"/>
    <w:rsid w:val="001A5E28"/>
    <w:rsid w:val="001B6E48"/>
    <w:rsid w:val="001C0BEB"/>
    <w:rsid w:val="001C1B32"/>
    <w:rsid w:val="001C33C0"/>
    <w:rsid w:val="001D31C4"/>
    <w:rsid w:val="001E3D86"/>
    <w:rsid w:val="001E52A5"/>
    <w:rsid w:val="001E769C"/>
    <w:rsid w:val="001F1284"/>
    <w:rsid w:val="001F4877"/>
    <w:rsid w:val="0020071D"/>
    <w:rsid w:val="00225C50"/>
    <w:rsid w:val="00230BED"/>
    <w:rsid w:val="0023632D"/>
    <w:rsid w:val="00247BEB"/>
    <w:rsid w:val="00261A48"/>
    <w:rsid w:val="00267DFD"/>
    <w:rsid w:val="00283AEC"/>
    <w:rsid w:val="002844B8"/>
    <w:rsid w:val="002974F5"/>
    <w:rsid w:val="002A55E1"/>
    <w:rsid w:val="002B4395"/>
    <w:rsid w:val="002B43CA"/>
    <w:rsid w:val="002D14DE"/>
    <w:rsid w:val="002F54B8"/>
    <w:rsid w:val="003018AD"/>
    <w:rsid w:val="0031133B"/>
    <w:rsid w:val="00326981"/>
    <w:rsid w:val="0034271A"/>
    <w:rsid w:val="00347B6D"/>
    <w:rsid w:val="0035227B"/>
    <w:rsid w:val="003554B2"/>
    <w:rsid w:val="00370E2A"/>
    <w:rsid w:val="003742E1"/>
    <w:rsid w:val="00386CB3"/>
    <w:rsid w:val="0039093C"/>
    <w:rsid w:val="003A3793"/>
    <w:rsid w:val="003B0DD1"/>
    <w:rsid w:val="003B6DC2"/>
    <w:rsid w:val="003C7E1C"/>
    <w:rsid w:val="003D6011"/>
    <w:rsid w:val="003E3863"/>
    <w:rsid w:val="003E7CBB"/>
    <w:rsid w:val="003F2F4B"/>
    <w:rsid w:val="00400DCE"/>
    <w:rsid w:val="00405D5C"/>
    <w:rsid w:val="00407D21"/>
    <w:rsid w:val="00413A69"/>
    <w:rsid w:val="00420A38"/>
    <w:rsid w:val="00421ED4"/>
    <w:rsid w:val="00432F38"/>
    <w:rsid w:val="00434DD6"/>
    <w:rsid w:val="004414CF"/>
    <w:rsid w:val="0046599B"/>
    <w:rsid w:val="004673FD"/>
    <w:rsid w:val="0047405B"/>
    <w:rsid w:val="00474F7C"/>
    <w:rsid w:val="00485817"/>
    <w:rsid w:val="00486F35"/>
    <w:rsid w:val="004B119B"/>
    <w:rsid w:val="004B1D86"/>
    <w:rsid w:val="004B3410"/>
    <w:rsid w:val="004B3EDC"/>
    <w:rsid w:val="004B63D7"/>
    <w:rsid w:val="004C33C7"/>
    <w:rsid w:val="004D1A9D"/>
    <w:rsid w:val="004E1441"/>
    <w:rsid w:val="004E3359"/>
    <w:rsid w:val="004E3BCA"/>
    <w:rsid w:val="004E6D98"/>
    <w:rsid w:val="004F08FB"/>
    <w:rsid w:val="004F269B"/>
    <w:rsid w:val="004F452B"/>
    <w:rsid w:val="004F7ED5"/>
    <w:rsid w:val="00510A8D"/>
    <w:rsid w:val="00510EEB"/>
    <w:rsid w:val="00512327"/>
    <w:rsid w:val="00523DEC"/>
    <w:rsid w:val="005442A5"/>
    <w:rsid w:val="00551461"/>
    <w:rsid w:val="005514EA"/>
    <w:rsid w:val="00555C24"/>
    <w:rsid w:val="005775E5"/>
    <w:rsid w:val="00587508"/>
    <w:rsid w:val="005941A0"/>
    <w:rsid w:val="005A3CF8"/>
    <w:rsid w:val="005A4FA1"/>
    <w:rsid w:val="005A7EDC"/>
    <w:rsid w:val="005B1B02"/>
    <w:rsid w:val="005B7E07"/>
    <w:rsid w:val="005C366E"/>
    <w:rsid w:val="005C4A73"/>
    <w:rsid w:val="005D15EC"/>
    <w:rsid w:val="005E44C0"/>
    <w:rsid w:val="005F4960"/>
    <w:rsid w:val="005F7541"/>
    <w:rsid w:val="006021F0"/>
    <w:rsid w:val="00602E0E"/>
    <w:rsid w:val="00617DEC"/>
    <w:rsid w:val="00621C5A"/>
    <w:rsid w:val="00623367"/>
    <w:rsid w:val="00625E10"/>
    <w:rsid w:val="006317FA"/>
    <w:rsid w:val="00635939"/>
    <w:rsid w:val="00647D7E"/>
    <w:rsid w:val="00656DA9"/>
    <w:rsid w:val="0066496B"/>
    <w:rsid w:val="006701E0"/>
    <w:rsid w:val="00672681"/>
    <w:rsid w:val="00672CF2"/>
    <w:rsid w:val="00674A39"/>
    <w:rsid w:val="00690A05"/>
    <w:rsid w:val="006A2060"/>
    <w:rsid w:val="006B3AF9"/>
    <w:rsid w:val="006B58C7"/>
    <w:rsid w:val="006C6F80"/>
    <w:rsid w:val="006C7D01"/>
    <w:rsid w:val="006D24C7"/>
    <w:rsid w:val="006D48B3"/>
    <w:rsid w:val="006D53A1"/>
    <w:rsid w:val="006E20E7"/>
    <w:rsid w:val="006F0C55"/>
    <w:rsid w:val="006F27CC"/>
    <w:rsid w:val="00700EDF"/>
    <w:rsid w:val="00703F6C"/>
    <w:rsid w:val="00705B0F"/>
    <w:rsid w:val="00707EF2"/>
    <w:rsid w:val="007178E0"/>
    <w:rsid w:val="007313DB"/>
    <w:rsid w:val="007317CD"/>
    <w:rsid w:val="00731B89"/>
    <w:rsid w:val="00735E1F"/>
    <w:rsid w:val="00751F1A"/>
    <w:rsid w:val="00756323"/>
    <w:rsid w:val="007573D6"/>
    <w:rsid w:val="00757FBF"/>
    <w:rsid w:val="00767B49"/>
    <w:rsid w:val="00771ECB"/>
    <w:rsid w:val="00775647"/>
    <w:rsid w:val="00794A1F"/>
    <w:rsid w:val="0079652D"/>
    <w:rsid w:val="007A0CBF"/>
    <w:rsid w:val="007A24FE"/>
    <w:rsid w:val="007B7F97"/>
    <w:rsid w:val="007D2AFB"/>
    <w:rsid w:val="007D5339"/>
    <w:rsid w:val="007E16DF"/>
    <w:rsid w:val="007E4684"/>
    <w:rsid w:val="007E574B"/>
    <w:rsid w:val="007E61ED"/>
    <w:rsid w:val="007E6FA6"/>
    <w:rsid w:val="007F1047"/>
    <w:rsid w:val="007F2704"/>
    <w:rsid w:val="007F2A24"/>
    <w:rsid w:val="007F3DF3"/>
    <w:rsid w:val="008007E6"/>
    <w:rsid w:val="0080141F"/>
    <w:rsid w:val="0080462E"/>
    <w:rsid w:val="0081583D"/>
    <w:rsid w:val="00815B35"/>
    <w:rsid w:val="00816448"/>
    <w:rsid w:val="00821D5B"/>
    <w:rsid w:val="00822D86"/>
    <w:rsid w:val="008306F0"/>
    <w:rsid w:val="00845335"/>
    <w:rsid w:val="00846532"/>
    <w:rsid w:val="00852C36"/>
    <w:rsid w:val="00882AE5"/>
    <w:rsid w:val="008850FF"/>
    <w:rsid w:val="008A3BC1"/>
    <w:rsid w:val="008A4C96"/>
    <w:rsid w:val="008A5D13"/>
    <w:rsid w:val="008A6CE8"/>
    <w:rsid w:val="008B20C2"/>
    <w:rsid w:val="008B6C8D"/>
    <w:rsid w:val="008D62CE"/>
    <w:rsid w:val="008F578B"/>
    <w:rsid w:val="00900BC5"/>
    <w:rsid w:val="009020B3"/>
    <w:rsid w:val="00905165"/>
    <w:rsid w:val="009076A9"/>
    <w:rsid w:val="009131BC"/>
    <w:rsid w:val="009162B5"/>
    <w:rsid w:val="00953D2E"/>
    <w:rsid w:val="00955465"/>
    <w:rsid w:val="0095677C"/>
    <w:rsid w:val="009605D1"/>
    <w:rsid w:val="009638B4"/>
    <w:rsid w:val="00970D09"/>
    <w:rsid w:val="00973345"/>
    <w:rsid w:val="009A3312"/>
    <w:rsid w:val="009B34BE"/>
    <w:rsid w:val="009B72A1"/>
    <w:rsid w:val="009C12FA"/>
    <w:rsid w:val="009C2D14"/>
    <w:rsid w:val="009C6402"/>
    <w:rsid w:val="009E160B"/>
    <w:rsid w:val="009E1B21"/>
    <w:rsid w:val="009E2801"/>
    <w:rsid w:val="009E786D"/>
    <w:rsid w:val="009F1E20"/>
    <w:rsid w:val="009F44AC"/>
    <w:rsid w:val="009F50D7"/>
    <w:rsid w:val="00A13CBD"/>
    <w:rsid w:val="00A15CDD"/>
    <w:rsid w:val="00A16284"/>
    <w:rsid w:val="00A22AAF"/>
    <w:rsid w:val="00A34B29"/>
    <w:rsid w:val="00A44341"/>
    <w:rsid w:val="00A44984"/>
    <w:rsid w:val="00A46CB8"/>
    <w:rsid w:val="00A579F8"/>
    <w:rsid w:val="00A60A30"/>
    <w:rsid w:val="00A72288"/>
    <w:rsid w:val="00A72F75"/>
    <w:rsid w:val="00A73EA7"/>
    <w:rsid w:val="00A7557C"/>
    <w:rsid w:val="00A85637"/>
    <w:rsid w:val="00A97267"/>
    <w:rsid w:val="00AA0519"/>
    <w:rsid w:val="00AA7609"/>
    <w:rsid w:val="00AB1924"/>
    <w:rsid w:val="00AC10D0"/>
    <w:rsid w:val="00AC1679"/>
    <w:rsid w:val="00AC5A07"/>
    <w:rsid w:val="00AD1D90"/>
    <w:rsid w:val="00AD4496"/>
    <w:rsid w:val="00AE3BD5"/>
    <w:rsid w:val="00AF00CF"/>
    <w:rsid w:val="00AF3B0D"/>
    <w:rsid w:val="00B140E1"/>
    <w:rsid w:val="00B174CD"/>
    <w:rsid w:val="00B17648"/>
    <w:rsid w:val="00B32C86"/>
    <w:rsid w:val="00B64170"/>
    <w:rsid w:val="00B70850"/>
    <w:rsid w:val="00B72E0A"/>
    <w:rsid w:val="00B73E1E"/>
    <w:rsid w:val="00B7434A"/>
    <w:rsid w:val="00B743BA"/>
    <w:rsid w:val="00B75176"/>
    <w:rsid w:val="00B812CA"/>
    <w:rsid w:val="00B900F2"/>
    <w:rsid w:val="00B91734"/>
    <w:rsid w:val="00B93B36"/>
    <w:rsid w:val="00B95479"/>
    <w:rsid w:val="00BA2D14"/>
    <w:rsid w:val="00BA7D1A"/>
    <w:rsid w:val="00BB07A4"/>
    <w:rsid w:val="00BB3A3E"/>
    <w:rsid w:val="00BC4067"/>
    <w:rsid w:val="00BD2313"/>
    <w:rsid w:val="00BD2A0F"/>
    <w:rsid w:val="00BE215A"/>
    <w:rsid w:val="00BE30F6"/>
    <w:rsid w:val="00BF1A1A"/>
    <w:rsid w:val="00BF366B"/>
    <w:rsid w:val="00BF5B14"/>
    <w:rsid w:val="00C03D7C"/>
    <w:rsid w:val="00C14B6D"/>
    <w:rsid w:val="00C24955"/>
    <w:rsid w:val="00C33764"/>
    <w:rsid w:val="00C42ED6"/>
    <w:rsid w:val="00C46EDF"/>
    <w:rsid w:val="00C47642"/>
    <w:rsid w:val="00C54981"/>
    <w:rsid w:val="00C57A0A"/>
    <w:rsid w:val="00C71FE5"/>
    <w:rsid w:val="00C7238A"/>
    <w:rsid w:val="00C72E21"/>
    <w:rsid w:val="00C75C34"/>
    <w:rsid w:val="00C80D5E"/>
    <w:rsid w:val="00C875CD"/>
    <w:rsid w:val="00C90288"/>
    <w:rsid w:val="00C906DD"/>
    <w:rsid w:val="00C97991"/>
    <w:rsid w:val="00CA089B"/>
    <w:rsid w:val="00CA3F76"/>
    <w:rsid w:val="00CB159C"/>
    <w:rsid w:val="00CB20FE"/>
    <w:rsid w:val="00CB309E"/>
    <w:rsid w:val="00CB3540"/>
    <w:rsid w:val="00CB5CCF"/>
    <w:rsid w:val="00CB6946"/>
    <w:rsid w:val="00CC2911"/>
    <w:rsid w:val="00CE1AE5"/>
    <w:rsid w:val="00CE1EF3"/>
    <w:rsid w:val="00D01B8C"/>
    <w:rsid w:val="00D152CB"/>
    <w:rsid w:val="00D16292"/>
    <w:rsid w:val="00D260A5"/>
    <w:rsid w:val="00D26B7A"/>
    <w:rsid w:val="00D30410"/>
    <w:rsid w:val="00D322FA"/>
    <w:rsid w:val="00D515F0"/>
    <w:rsid w:val="00D5428B"/>
    <w:rsid w:val="00D60EAF"/>
    <w:rsid w:val="00D7403A"/>
    <w:rsid w:val="00D75BCB"/>
    <w:rsid w:val="00D8476A"/>
    <w:rsid w:val="00D87A08"/>
    <w:rsid w:val="00D91A9E"/>
    <w:rsid w:val="00D94ADC"/>
    <w:rsid w:val="00DA5C60"/>
    <w:rsid w:val="00DA74E3"/>
    <w:rsid w:val="00DB108A"/>
    <w:rsid w:val="00DB1167"/>
    <w:rsid w:val="00DC06A3"/>
    <w:rsid w:val="00DC28E6"/>
    <w:rsid w:val="00DC3B24"/>
    <w:rsid w:val="00DD6BC2"/>
    <w:rsid w:val="00DE79CC"/>
    <w:rsid w:val="00DF0BB5"/>
    <w:rsid w:val="00DF1707"/>
    <w:rsid w:val="00E01D1C"/>
    <w:rsid w:val="00E0623E"/>
    <w:rsid w:val="00E06913"/>
    <w:rsid w:val="00E1065B"/>
    <w:rsid w:val="00E16A94"/>
    <w:rsid w:val="00E17FAB"/>
    <w:rsid w:val="00E351FC"/>
    <w:rsid w:val="00E40F59"/>
    <w:rsid w:val="00E455F1"/>
    <w:rsid w:val="00E671BA"/>
    <w:rsid w:val="00E7125D"/>
    <w:rsid w:val="00E77DD4"/>
    <w:rsid w:val="00E82569"/>
    <w:rsid w:val="00E85FA4"/>
    <w:rsid w:val="00E903FB"/>
    <w:rsid w:val="00E94665"/>
    <w:rsid w:val="00E94B00"/>
    <w:rsid w:val="00EC1690"/>
    <w:rsid w:val="00EC229D"/>
    <w:rsid w:val="00EC6F58"/>
    <w:rsid w:val="00ED5003"/>
    <w:rsid w:val="00EE3C7F"/>
    <w:rsid w:val="00F020BC"/>
    <w:rsid w:val="00F20C2F"/>
    <w:rsid w:val="00F20FA9"/>
    <w:rsid w:val="00F23403"/>
    <w:rsid w:val="00F329BC"/>
    <w:rsid w:val="00F32AD4"/>
    <w:rsid w:val="00F35EB6"/>
    <w:rsid w:val="00F36547"/>
    <w:rsid w:val="00F365C2"/>
    <w:rsid w:val="00F46A89"/>
    <w:rsid w:val="00F51D0A"/>
    <w:rsid w:val="00F63B7F"/>
    <w:rsid w:val="00F65EB3"/>
    <w:rsid w:val="00F852A8"/>
    <w:rsid w:val="00FA535E"/>
    <w:rsid w:val="00FA5865"/>
    <w:rsid w:val="00FB504E"/>
    <w:rsid w:val="00FC072A"/>
    <w:rsid w:val="00FC5CE3"/>
    <w:rsid w:val="00FC60E8"/>
    <w:rsid w:val="00FD2A8B"/>
    <w:rsid w:val="00FE542C"/>
    <w:rsid w:val="00FE5883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61005B79"/>
  <w15:chartTrackingRefBased/>
  <w15:docId w15:val="{7FE0C7BF-7BEA-4380-B533-A8A12F79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46C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4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Textoindependiente"/>
    <w:link w:val="Ttulo5Car"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16DF"/>
    <w:rPr>
      <w:rFonts w:eastAsiaTheme="minorEastAsia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0B76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0B7638"/>
    <w:rPr>
      <w:color w:val="0000FF"/>
      <w:u w:val="single"/>
    </w:rPr>
  </w:style>
  <w:style w:type="paragraph" w:customStyle="1" w:styleId="Default">
    <w:name w:val="Default"/>
    <w:rsid w:val="00AC5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A1A"/>
    <w:rPr>
      <w:rFonts w:ascii="Segoe UI" w:eastAsiaTheme="minorEastAsia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C4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F19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195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195B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9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95B"/>
    <w:rPr>
      <w:rFonts w:eastAsiaTheme="minorEastAsia"/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1960B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E44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3A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3AF9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B3AF9"/>
    <w:rPr>
      <w:vertAlign w:val="superscript"/>
    </w:rPr>
  </w:style>
  <w:style w:type="table" w:styleId="Tabladecuadrcula4-nfasis5">
    <w:name w:val="Grid Table 4 Accent 5"/>
    <w:basedOn w:val="Tablanormal"/>
    <w:uiPriority w:val="49"/>
    <w:rsid w:val="00EC6F5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D8476A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A46C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TAGRXYCBDr2Rhw4Z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omunicaciones@creg.gov.c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eg.gov.co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152D9-A335-4C2E-822D-89CA27FAD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702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3</cp:revision>
  <cp:lastPrinted>2019-05-17T15:50:00Z</cp:lastPrinted>
  <dcterms:created xsi:type="dcterms:W3CDTF">2019-05-17T21:32:00Z</dcterms:created>
  <dcterms:modified xsi:type="dcterms:W3CDTF">2019-05-20T14:31:00Z</dcterms:modified>
</cp:coreProperties>
</file>