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411" w:rsidRPr="009E0F14" w:rsidRDefault="009E4411" w:rsidP="009E4411">
      <w:pPr>
        <w:rPr>
          <w:rFonts w:ascii="Arial" w:hAnsi="Arial" w:cs="Arial"/>
          <w:sz w:val="22"/>
          <w:szCs w:val="22"/>
          <w:lang w:val="es-MX"/>
        </w:rPr>
      </w:pPr>
      <w:bookmarkStart w:id="0" w:name="_GoBack"/>
      <w:bookmarkEnd w:id="0"/>
      <w:r w:rsidRPr="009E0F14">
        <w:rPr>
          <w:rFonts w:ascii="Arial" w:hAnsi="Arial" w:cs="Arial"/>
          <w:sz w:val="22"/>
          <w:szCs w:val="22"/>
          <w:lang w:val="es-MX"/>
        </w:rPr>
        <w:t xml:space="preserve">Bogotá, D. C., </w:t>
      </w:r>
      <w:r w:rsidR="002C372C">
        <w:rPr>
          <w:rFonts w:ascii="Arial" w:hAnsi="Arial" w:cs="Arial"/>
          <w:sz w:val="22"/>
          <w:szCs w:val="22"/>
          <w:lang w:val="es-MX"/>
        </w:rPr>
        <w:t>3 de agosto de 2018</w:t>
      </w:r>
    </w:p>
    <w:p w:rsidR="009E4411" w:rsidRPr="009E0F14" w:rsidRDefault="009E4411" w:rsidP="009E4411">
      <w:pPr>
        <w:rPr>
          <w:rFonts w:ascii="Arial" w:hAnsi="Arial" w:cs="Arial"/>
          <w:sz w:val="22"/>
          <w:szCs w:val="22"/>
          <w:lang w:val="es-MX"/>
        </w:rPr>
      </w:pPr>
    </w:p>
    <w:p w:rsidR="009E4411" w:rsidRPr="009E0F14" w:rsidRDefault="009E4411" w:rsidP="009E4411">
      <w:pPr>
        <w:rPr>
          <w:rFonts w:ascii="Arial" w:hAnsi="Arial" w:cs="Arial"/>
          <w:sz w:val="22"/>
          <w:szCs w:val="22"/>
          <w:lang w:val="es-MX"/>
        </w:rPr>
      </w:pPr>
    </w:p>
    <w:p w:rsidR="009E4411" w:rsidRPr="009E0F14" w:rsidRDefault="009E4411" w:rsidP="009E4411">
      <w:pPr>
        <w:pStyle w:val="Ttulo5"/>
        <w:jc w:val="center"/>
        <w:rPr>
          <w:rFonts w:ascii="Arial" w:hAnsi="Arial" w:cs="Arial"/>
          <w:b/>
          <w:bCs/>
          <w:i/>
          <w:iCs/>
          <w:kern w:val="60"/>
          <w:sz w:val="40"/>
          <w:szCs w:val="40"/>
        </w:rPr>
      </w:pPr>
      <w:r w:rsidRPr="009E0F14">
        <w:rPr>
          <w:rFonts w:ascii="Arial" w:hAnsi="Arial" w:cs="Arial"/>
          <w:b/>
          <w:bCs/>
          <w:i/>
          <w:iCs/>
          <w:kern w:val="60"/>
          <w:sz w:val="40"/>
          <w:szCs w:val="40"/>
        </w:rPr>
        <w:t xml:space="preserve">CIRCULAR No. </w:t>
      </w:r>
      <w:r w:rsidR="002C372C">
        <w:rPr>
          <w:rFonts w:ascii="Arial" w:hAnsi="Arial" w:cs="Arial"/>
          <w:b/>
          <w:bCs/>
          <w:i/>
          <w:iCs/>
          <w:kern w:val="60"/>
          <w:sz w:val="40"/>
          <w:szCs w:val="40"/>
        </w:rPr>
        <w:t>054</w:t>
      </w:r>
    </w:p>
    <w:p w:rsidR="009E4411" w:rsidRPr="009E0F14" w:rsidRDefault="009E4411" w:rsidP="009E4411">
      <w:pPr>
        <w:rPr>
          <w:rFonts w:ascii="Arial" w:hAnsi="Arial" w:cs="Arial"/>
          <w:sz w:val="22"/>
          <w:szCs w:val="22"/>
        </w:rPr>
      </w:pPr>
    </w:p>
    <w:p w:rsidR="009E4411" w:rsidRPr="009E4411" w:rsidRDefault="009E4411" w:rsidP="009E4411">
      <w:pPr>
        <w:pStyle w:val="Sangradetextonormal"/>
        <w:ind w:left="1410" w:hanging="1410"/>
        <w:rPr>
          <w:rFonts w:ascii="Arial" w:hAnsi="Arial" w:cs="Arial"/>
          <w:b/>
        </w:rPr>
      </w:pPr>
      <w:r w:rsidRPr="009E4411">
        <w:rPr>
          <w:rFonts w:ascii="Arial" w:hAnsi="Arial" w:cs="Arial"/>
          <w:b/>
        </w:rPr>
        <w:t>PARA:</w:t>
      </w:r>
      <w:r w:rsidRPr="009E4411">
        <w:rPr>
          <w:rFonts w:ascii="Arial" w:hAnsi="Arial" w:cs="Arial"/>
          <w:b/>
        </w:rPr>
        <w:tab/>
      </w:r>
      <w:r w:rsidR="002C372C">
        <w:rPr>
          <w:rFonts w:ascii="Arial" w:hAnsi="Arial" w:cs="Arial"/>
          <w:b/>
        </w:rPr>
        <w:t>PUBLICO EN GENERAL</w:t>
      </w:r>
    </w:p>
    <w:p w:rsidR="009E4411" w:rsidRPr="009E4411" w:rsidRDefault="009E4411" w:rsidP="009E4411">
      <w:pPr>
        <w:spacing w:line="216" w:lineRule="auto"/>
        <w:ind w:left="1410" w:hanging="1410"/>
        <w:rPr>
          <w:rFonts w:ascii="Arial" w:hAnsi="Arial" w:cs="Arial"/>
          <w:b/>
        </w:rPr>
      </w:pPr>
    </w:p>
    <w:p w:rsidR="009E4411" w:rsidRPr="009E4411" w:rsidRDefault="009E4411" w:rsidP="009E4411">
      <w:pPr>
        <w:pStyle w:val="Sangradetextonormal"/>
        <w:ind w:left="1410" w:hanging="1410"/>
        <w:rPr>
          <w:rFonts w:ascii="Arial" w:hAnsi="Arial" w:cs="Arial"/>
          <w:b/>
        </w:rPr>
      </w:pPr>
      <w:r w:rsidRPr="009E4411">
        <w:rPr>
          <w:rFonts w:ascii="Arial" w:hAnsi="Arial" w:cs="Arial"/>
          <w:b/>
        </w:rPr>
        <w:t>DE:</w:t>
      </w:r>
      <w:r w:rsidRPr="009E4411">
        <w:rPr>
          <w:rFonts w:ascii="Arial" w:hAnsi="Arial" w:cs="Arial"/>
          <w:b/>
        </w:rPr>
        <w:tab/>
        <w:t>DIRECCIÓN EJECUTIVA</w:t>
      </w:r>
    </w:p>
    <w:p w:rsidR="009E4411" w:rsidRPr="009E4411" w:rsidRDefault="009E4411" w:rsidP="009E4411">
      <w:pPr>
        <w:spacing w:line="216" w:lineRule="auto"/>
        <w:ind w:left="1410" w:hanging="1410"/>
        <w:rPr>
          <w:rFonts w:ascii="Arial" w:hAnsi="Arial" w:cs="Arial"/>
          <w:b/>
        </w:rPr>
      </w:pPr>
    </w:p>
    <w:p w:rsidR="009E4411" w:rsidRPr="009E4411" w:rsidRDefault="009E4411" w:rsidP="009E4411">
      <w:pPr>
        <w:pStyle w:val="Sangradetextonormal"/>
        <w:ind w:left="1410" w:hanging="1410"/>
        <w:rPr>
          <w:rFonts w:ascii="Arial" w:hAnsi="Arial" w:cs="Arial"/>
          <w:b/>
        </w:rPr>
      </w:pPr>
      <w:r w:rsidRPr="009E4411">
        <w:rPr>
          <w:rFonts w:ascii="Arial" w:hAnsi="Arial" w:cs="Arial"/>
          <w:b/>
        </w:rPr>
        <w:t>ASUNTO:</w:t>
      </w:r>
      <w:r w:rsidRPr="009E4411">
        <w:rPr>
          <w:rFonts w:ascii="Arial" w:hAnsi="Arial" w:cs="Arial"/>
          <w:b/>
        </w:rPr>
        <w:tab/>
      </w:r>
      <w:r w:rsidR="002C372C">
        <w:rPr>
          <w:rFonts w:ascii="Arial" w:hAnsi="Arial" w:cs="Arial"/>
          <w:b/>
        </w:rPr>
        <w:t xml:space="preserve">DOCUMENTO INFRAESTRUCTURA DE MEDICION AVANZADA </w:t>
      </w:r>
    </w:p>
    <w:p w:rsidR="009E4411" w:rsidRPr="009E0F14" w:rsidRDefault="009E4411" w:rsidP="009E4411">
      <w:pPr>
        <w:pStyle w:val="Textoindependiente"/>
        <w:spacing w:after="0" w:line="240" w:lineRule="auto"/>
        <w:ind w:left="1410" w:hanging="1410"/>
        <w:rPr>
          <w:rFonts w:cs="Arial"/>
          <w:sz w:val="22"/>
          <w:szCs w:val="22"/>
        </w:rPr>
      </w:pPr>
    </w:p>
    <w:p w:rsidR="002C372C" w:rsidRDefault="002C372C" w:rsidP="00687B1C">
      <w:pPr>
        <w:spacing w:before="120" w:after="120"/>
        <w:jc w:val="both"/>
        <w:rPr>
          <w:rFonts w:ascii="Arial" w:hAnsi="Arial" w:cs="Arial"/>
          <w:sz w:val="22"/>
          <w:szCs w:val="22"/>
        </w:rPr>
      </w:pPr>
      <w:r>
        <w:rPr>
          <w:rFonts w:ascii="Arial" w:hAnsi="Arial" w:cs="Arial"/>
          <w:sz w:val="22"/>
          <w:szCs w:val="22"/>
        </w:rPr>
        <w:t>La Comisión se encuentra adelantando los análisis que se requieren para el cumplimiento de lo establecido en la Resolución 4 0072 de 2018, expedida por el Ministerio de Minas y Energía, con relación a la implementación de la infraestructura de medición avanzada para el servicio público domiciliario de energía eléctrica en el país.</w:t>
      </w:r>
    </w:p>
    <w:p w:rsidR="00D208CF" w:rsidRDefault="00D208CF" w:rsidP="00687B1C">
      <w:pPr>
        <w:spacing w:before="120" w:after="120"/>
        <w:jc w:val="both"/>
        <w:rPr>
          <w:rFonts w:ascii="Arial" w:hAnsi="Arial" w:cs="Arial"/>
          <w:sz w:val="22"/>
          <w:szCs w:val="22"/>
        </w:rPr>
      </w:pPr>
      <w:r w:rsidRPr="00D208CF">
        <w:rPr>
          <w:rFonts w:ascii="Arial" w:hAnsi="Arial" w:cs="Arial"/>
          <w:sz w:val="22"/>
          <w:szCs w:val="22"/>
        </w:rPr>
        <w:t xml:space="preserve">Con base en lo anterior, en la sesión CREG 869 del 30 de julio de 2018 se aprobó publicar el Documento CREG 077 de 2018 que contiene la revisión del tema realizada a la fecha, con el fin poner en conocimiento </w:t>
      </w:r>
      <w:r w:rsidR="00345BF6">
        <w:rPr>
          <w:rFonts w:ascii="Arial" w:hAnsi="Arial" w:cs="Arial"/>
          <w:sz w:val="22"/>
          <w:szCs w:val="22"/>
        </w:rPr>
        <w:t>de</w:t>
      </w:r>
      <w:r w:rsidRPr="00D208CF">
        <w:rPr>
          <w:rFonts w:ascii="Arial" w:hAnsi="Arial" w:cs="Arial"/>
          <w:sz w:val="22"/>
          <w:szCs w:val="22"/>
        </w:rPr>
        <w:t xml:space="preserve"> la ciudadanía los avances </w:t>
      </w:r>
      <w:r>
        <w:rPr>
          <w:rFonts w:ascii="Arial" w:hAnsi="Arial" w:cs="Arial"/>
          <w:sz w:val="22"/>
          <w:szCs w:val="22"/>
        </w:rPr>
        <w:t xml:space="preserve">del tema </w:t>
      </w:r>
      <w:r w:rsidRPr="00D208CF">
        <w:rPr>
          <w:rFonts w:ascii="Arial" w:hAnsi="Arial" w:cs="Arial"/>
          <w:sz w:val="22"/>
          <w:szCs w:val="22"/>
        </w:rPr>
        <w:t>y recibir comentarios al respecto.</w:t>
      </w:r>
    </w:p>
    <w:p w:rsidR="006D1F36" w:rsidRDefault="006D1F36" w:rsidP="00687B1C">
      <w:pPr>
        <w:spacing w:before="120" w:after="120"/>
        <w:jc w:val="both"/>
        <w:rPr>
          <w:rFonts w:ascii="Arial" w:hAnsi="Arial" w:cs="Arial"/>
          <w:sz w:val="22"/>
          <w:szCs w:val="22"/>
        </w:rPr>
      </w:pPr>
      <w:r>
        <w:rPr>
          <w:rFonts w:ascii="Arial" w:hAnsi="Arial" w:cs="Arial"/>
          <w:sz w:val="22"/>
          <w:szCs w:val="22"/>
        </w:rPr>
        <w:t xml:space="preserve">Se recibirán comentarios hasta el 7 de septiembre de 2018 en el correo electrónico </w:t>
      </w:r>
      <w:hyperlink r:id="rId8" w:history="1">
        <w:r w:rsidR="00687B1C" w:rsidRPr="00460394">
          <w:rPr>
            <w:rStyle w:val="Hipervnculo"/>
            <w:rFonts w:ascii="Arial" w:hAnsi="Arial" w:cs="Arial"/>
            <w:sz w:val="22"/>
            <w:szCs w:val="22"/>
          </w:rPr>
          <w:t>creg@creg.gov.co</w:t>
        </w:r>
      </w:hyperlink>
      <w:r>
        <w:rPr>
          <w:rFonts w:ascii="Arial" w:hAnsi="Arial" w:cs="Arial"/>
          <w:sz w:val="22"/>
          <w:szCs w:val="22"/>
        </w:rPr>
        <w:t xml:space="preserve"> en archivos de medio magnético de Word o Excel </w:t>
      </w:r>
      <w:r w:rsidR="00275F0F">
        <w:rPr>
          <w:rFonts w:ascii="Arial" w:hAnsi="Arial" w:cs="Arial"/>
          <w:sz w:val="22"/>
          <w:szCs w:val="22"/>
        </w:rPr>
        <w:t>y con</w:t>
      </w:r>
      <w:r>
        <w:rPr>
          <w:rFonts w:ascii="Arial" w:hAnsi="Arial" w:cs="Arial"/>
          <w:sz w:val="22"/>
          <w:szCs w:val="22"/>
        </w:rPr>
        <w:t xml:space="preserve"> el formato del siguiente cuadro:</w:t>
      </w:r>
    </w:p>
    <w:p w:rsidR="009E4411" w:rsidRDefault="00687B1C" w:rsidP="00687B1C">
      <w:pPr>
        <w:pStyle w:val="Textoindependiente"/>
        <w:spacing w:after="0" w:line="240" w:lineRule="auto"/>
        <w:jc w:val="center"/>
        <w:rPr>
          <w:rFonts w:cs="Arial"/>
          <w:sz w:val="22"/>
          <w:szCs w:val="22"/>
        </w:rPr>
      </w:pPr>
      <w:r w:rsidRPr="00687B1C">
        <w:rPr>
          <w:noProof/>
          <w:lang w:eastAsia="es-CO"/>
        </w:rPr>
        <w:drawing>
          <wp:inline distT="0" distB="0" distL="0" distR="0">
            <wp:extent cx="4888135" cy="895596"/>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0602" cy="901545"/>
                    </a:xfrm>
                    <a:prstGeom prst="rect">
                      <a:avLst/>
                    </a:prstGeom>
                    <a:noFill/>
                    <a:ln>
                      <a:noFill/>
                    </a:ln>
                  </pic:spPr>
                </pic:pic>
              </a:graphicData>
            </a:graphic>
          </wp:inline>
        </w:drawing>
      </w:r>
    </w:p>
    <w:p w:rsidR="00687B1C" w:rsidRDefault="00687B1C" w:rsidP="009E4411">
      <w:pPr>
        <w:pStyle w:val="Textoindependiente"/>
        <w:spacing w:after="0" w:line="240" w:lineRule="auto"/>
        <w:rPr>
          <w:rFonts w:cs="Arial"/>
          <w:sz w:val="22"/>
          <w:szCs w:val="22"/>
        </w:rPr>
      </w:pPr>
    </w:p>
    <w:p w:rsidR="009E4411" w:rsidRPr="009E0F14" w:rsidRDefault="009E4411" w:rsidP="009E4411">
      <w:pPr>
        <w:pStyle w:val="Textoindependiente"/>
        <w:spacing w:after="0" w:line="240" w:lineRule="auto"/>
        <w:rPr>
          <w:rFonts w:cs="Arial"/>
          <w:sz w:val="22"/>
          <w:szCs w:val="22"/>
        </w:rPr>
      </w:pPr>
      <w:r w:rsidRPr="009E0F14">
        <w:rPr>
          <w:rFonts w:cs="Arial"/>
          <w:sz w:val="22"/>
          <w:szCs w:val="22"/>
        </w:rPr>
        <w:t>Cordialmente,</w:t>
      </w:r>
    </w:p>
    <w:p w:rsidR="009E4411" w:rsidRPr="009E0F14" w:rsidRDefault="009E4411" w:rsidP="009E4411">
      <w:pPr>
        <w:jc w:val="center"/>
        <w:rPr>
          <w:rFonts w:ascii="Arial" w:hAnsi="Arial" w:cs="Arial"/>
          <w:sz w:val="22"/>
          <w:szCs w:val="22"/>
        </w:rPr>
      </w:pPr>
    </w:p>
    <w:p w:rsidR="009E4411" w:rsidRDefault="009E4411" w:rsidP="009E4411">
      <w:pPr>
        <w:pStyle w:val="Textoindependiente"/>
        <w:spacing w:after="0" w:line="240" w:lineRule="auto"/>
        <w:rPr>
          <w:rFonts w:cs="Arial"/>
          <w:sz w:val="22"/>
          <w:szCs w:val="22"/>
        </w:rPr>
      </w:pPr>
    </w:p>
    <w:p w:rsidR="00275F0F" w:rsidRPr="009E0F14" w:rsidRDefault="00275F0F" w:rsidP="009E4411">
      <w:pPr>
        <w:pStyle w:val="Textoindependiente"/>
        <w:spacing w:after="0" w:line="240" w:lineRule="auto"/>
        <w:rPr>
          <w:rFonts w:cs="Arial"/>
          <w:sz w:val="22"/>
          <w:szCs w:val="22"/>
        </w:rPr>
      </w:pPr>
    </w:p>
    <w:p w:rsidR="009E4411" w:rsidRPr="009E0F14" w:rsidRDefault="009E4411" w:rsidP="009E4411">
      <w:pPr>
        <w:pStyle w:val="Textoindependiente"/>
        <w:spacing w:after="0" w:line="240" w:lineRule="auto"/>
        <w:rPr>
          <w:rFonts w:cs="Arial"/>
          <w:sz w:val="22"/>
          <w:szCs w:val="22"/>
        </w:rPr>
      </w:pPr>
    </w:p>
    <w:p w:rsidR="00D03901" w:rsidRPr="003A27E8" w:rsidRDefault="00275F0F" w:rsidP="00687B1C">
      <w:pPr>
        <w:pStyle w:val="Textoindependiente"/>
        <w:spacing w:after="0" w:line="240" w:lineRule="auto"/>
        <w:jc w:val="center"/>
        <w:rPr>
          <w:rFonts w:cs="Arial"/>
        </w:rPr>
      </w:pPr>
      <w:r w:rsidRPr="003A27E8">
        <w:rPr>
          <w:rFonts w:cs="Arial"/>
          <w:sz w:val="22"/>
          <w:szCs w:val="22"/>
        </w:rPr>
        <w:t>CHRISTIAN JARAMILLO HERRERA</w:t>
      </w:r>
    </w:p>
    <w:sectPr w:rsidR="00D03901" w:rsidRPr="003A27E8" w:rsidSect="00A566D9">
      <w:headerReference w:type="default" r:id="rId10"/>
      <w:footerReference w:type="default" r:id="rId11"/>
      <w:headerReference w:type="first" r:id="rId12"/>
      <w:footerReference w:type="first" r:id="rId13"/>
      <w:pgSz w:w="12240" w:h="15840" w:code="1"/>
      <w:pgMar w:top="2268" w:right="1325" w:bottom="1383"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E79" w:rsidRDefault="00A00E79" w:rsidP="00D3044D">
      <w:r>
        <w:separator/>
      </w:r>
    </w:p>
  </w:endnote>
  <w:endnote w:type="continuationSeparator" w:id="0">
    <w:p w:rsidR="00A00E79" w:rsidRDefault="00A00E79" w:rsidP="00D3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F36" w:rsidRDefault="006D1F36" w:rsidP="008254E5">
    <w:pPr>
      <w:pStyle w:val="Piedepgina"/>
      <w:tabs>
        <w:tab w:val="clear" w:pos="4153"/>
        <w:tab w:val="clear" w:pos="8306"/>
        <w:tab w:val="left" w:pos="5987"/>
      </w:tabs>
    </w:pPr>
  </w:p>
  <w:p w:rsidR="006D1F36" w:rsidRDefault="006D1F36" w:rsidP="002F0A84">
    <w:pPr>
      <w:pStyle w:val="Piedepgina"/>
      <w:tabs>
        <w:tab w:val="clear" w:pos="4153"/>
        <w:tab w:val="clear" w:pos="8306"/>
        <w:tab w:val="left" w:pos="5987"/>
      </w:tabs>
      <w:jc w:val="center"/>
    </w:pPr>
    <w:r>
      <w:rPr>
        <w:rFonts w:ascii="Arial" w:hAnsi="Arial" w:cs="Arial"/>
        <w:noProof/>
        <w:lang w:val="es-CO" w:eastAsia="es-CO"/>
      </w:rPr>
      <w:drawing>
        <wp:anchor distT="0" distB="0" distL="114300" distR="114300" simplePos="0" relativeHeight="251671552" behindDoc="1" locked="0" layoutInCell="1" allowOverlap="1" wp14:anchorId="2B35002C" wp14:editId="01443628">
          <wp:simplePos x="0" y="0"/>
          <wp:positionH relativeFrom="column">
            <wp:posOffset>883920</wp:posOffset>
          </wp:positionH>
          <wp:positionV relativeFrom="paragraph">
            <wp:posOffset>20955</wp:posOffset>
          </wp:positionV>
          <wp:extent cx="1631950" cy="539750"/>
          <wp:effectExtent l="0" t="0" r="6350" b="0"/>
          <wp:wrapNone/>
          <wp:docPr id="1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1">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r>
      <w:rPr>
        <w:rFonts w:cs="Arial"/>
        <w:noProof/>
        <w:lang w:val="es-CO" w:eastAsia="es-CO"/>
      </w:rPr>
      <w:drawing>
        <wp:anchor distT="0" distB="0" distL="114300" distR="114300" simplePos="0" relativeHeight="251665408" behindDoc="1" locked="0" layoutInCell="1" allowOverlap="1" wp14:anchorId="4E83D0A3" wp14:editId="31E7D2C9">
          <wp:simplePos x="0" y="0"/>
          <wp:positionH relativeFrom="margin">
            <wp:posOffset>2572678</wp:posOffset>
          </wp:positionH>
          <wp:positionV relativeFrom="paragraph">
            <wp:posOffset>12700</wp:posOffset>
          </wp:positionV>
          <wp:extent cx="1841013" cy="561340"/>
          <wp:effectExtent l="0" t="0" r="0" b="0"/>
          <wp:wrapNone/>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2">
                    <a:extLst>
                      <a:ext uri="{28A0092B-C50C-407E-A947-70E740481C1C}">
                        <a14:useLocalDpi xmlns:a14="http://schemas.microsoft.com/office/drawing/2010/main" val="0"/>
                      </a:ext>
                    </a:extLst>
                  </a:blip>
                  <a:srcRect l="44020"/>
                  <a:stretch/>
                </pic:blipFill>
                <pic:spPr bwMode="auto">
                  <a:xfrm>
                    <a:off x="0" y="0"/>
                    <a:ext cx="1841013"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1F36" w:rsidRDefault="006D1F36" w:rsidP="008254E5">
    <w:pPr>
      <w:pStyle w:val="Piedepgina"/>
      <w:tabs>
        <w:tab w:val="clear" w:pos="4153"/>
        <w:tab w:val="clear" w:pos="8306"/>
        <w:tab w:val="left" w:pos="5987"/>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F36" w:rsidRDefault="006D1F36">
    <w:pPr>
      <w:pStyle w:val="Piedepgina"/>
    </w:pPr>
    <w:r>
      <w:rPr>
        <w:noProof/>
        <w:lang w:val="es-CO" w:eastAsia="es-CO"/>
      </w:rPr>
      <mc:AlternateContent>
        <mc:Choice Requires="wps">
          <w:drawing>
            <wp:anchor distT="0" distB="0" distL="114300" distR="114300" simplePos="0" relativeHeight="251683840" behindDoc="0" locked="0" layoutInCell="1" allowOverlap="1" wp14:anchorId="3A06D8FC" wp14:editId="26558FC5">
              <wp:simplePos x="0" y="0"/>
              <wp:positionH relativeFrom="column">
                <wp:posOffset>6774815</wp:posOffset>
              </wp:positionH>
              <wp:positionV relativeFrom="paragraph">
                <wp:posOffset>-147320</wp:posOffset>
              </wp:positionV>
              <wp:extent cx="2046605" cy="1036955"/>
              <wp:effectExtent l="57150" t="19050" r="67945" b="86995"/>
              <wp:wrapNone/>
              <wp:docPr id="11" name="11 Rectángulo"/>
              <wp:cNvGraphicFramePr/>
              <a:graphic xmlns:a="http://schemas.openxmlformats.org/drawingml/2006/main">
                <a:graphicData uri="http://schemas.microsoft.com/office/word/2010/wordprocessingShape">
                  <wps:wsp>
                    <wps:cNvSpPr/>
                    <wps:spPr>
                      <a:xfrm>
                        <a:off x="0" y="0"/>
                        <a:ext cx="2046605" cy="103695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2D1217" id="11 Rectángulo" o:spid="_x0000_s1026" style="position:absolute;margin-left:533.45pt;margin-top:-11.6pt;width:161.15pt;height:81.6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JZAIAABsFAAAOAAAAZHJzL2Uyb0RvYy54bWysVN1q2zAUvh/sHYTuV9tpkq2hTgkpHYPS&#10;lraj16osJQZZRztS4mRvs2fZi+1IdpzSFQpjN7KOz/93vqPzi11j2Fahr8GWvDjJOVNWQlXbVcm/&#10;P159+sKZD8JWwoBVJd8rzy/mHz+ct26mRrAGUylkFMT6WetKvg7BzbLMy7VqhD8BpywpNWAjAom4&#10;yioULUVvTDbK82nWAlYOQSrv6e9lp+TzFF9rJcOt1l4FZkpOtYV0Yjqf45nNz8VshcKta9mXIf6h&#10;ikbUlpIOoS5FEGyD9V+hmloieNDhREKTgda1VKkH6qbIX3XzsBZOpV4IHO8GmPz/CytvtnfI6opm&#10;V3BmRUMzKgp2T8D9/mVXGwMRotb5GVk+uDvsJU/X2O9OYxO/1AnbJVj3A6xqF5ikn6N8PJ3mE84k&#10;6Yr8dHo2mcSo2dHdoQ9fFTQsXkqOlD7BKbbXPnSmBxPyi+V0BaRb2BsVazD2XmnqhVIWyTuxSC0N&#10;sq2g+QsplQ1FnzpZRzddGzM4nr7v2NtHV5UYNjiP3ncePFJmsGFwbmoL+FYAM5SsO/sDAl3fEYJn&#10;qPY0RoSO397Jq5qAvBY+3AkkQhP1aUnDLR3aQFty6G+crQF/vvU/2hPPSMtZSwtScv9jI1BxZr5Z&#10;YuBZMR7HjUrCePJ5RAK+1Dy/1NhNswSaAZGMqkvXaB/M4aoRmifa5UXMSiphJeUuuQx4EJahW1x6&#10;DaRaLJIZbZET4do+OHmYeiTK4+5JoOvZFIiIN3BYJjF7RarONs7DwmITQNeJcUdce7xpAxNn+9ci&#10;rvhLOVkd37T5HwAAAP//AwBQSwMEFAAGAAgAAAAhALBZjHDbAAAADQEAAA8AAABkcnMvZG93bnJl&#10;di54bWxMj8FOwzAQRO9I/IO1SNxauymK0jROhYr4AFq4b20TW43tyHbb8PdsT3Cb0T7NznS72Y/s&#10;alJ2MUhYLQUwE1TULgwSPo/viwZYLhg0jjEYCT8mw65/fOiw1fEWPsz1UAZGISG3KMGWMrWcZ2WN&#10;x7yMkwl0+47JYyGbBq4T3ijcj7wSouYeXaAPFiezt0adDxcv4U2lMmp0zT4rffyyqrYuoZTPT/Pr&#10;Flgxc/mD4V6fqkNPnU7xEnRmI3lR1xtiJSyqdQXsjqybDakTqRexAt53/P+K/hcAAP//AwBQSwEC&#10;LQAUAAYACAAAACEAtoM4kv4AAADhAQAAEwAAAAAAAAAAAAAAAAAAAAAAW0NvbnRlbnRfVHlwZXNd&#10;LnhtbFBLAQItABQABgAIAAAAIQA4/SH/1gAAAJQBAAALAAAAAAAAAAAAAAAAAC8BAABfcmVscy8u&#10;cmVsc1BLAQItABQABgAIAAAAIQAWpS/JZAIAABsFAAAOAAAAAAAAAAAAAAAAAC4CAABkcnMvZTJv&#10;RG9jLnhtbFBLAQItABQABgAIAAAAIQCwWYxw2wAAAA0BAAAPAAAAAAAAAAAAAAAAAL4EAABkcnMv&#10;ZG93bnJldi54bWxQSwUGAAAAAAQABADzAAAAxgUAAAAA&#10;" fillcolor="#4f81bd [3204]" strokecolor="#4579b8 [3044]">
              <v:fill color2="#a7bfde [1620]" rotate="t" angle="180" focus="100%" type="gradient">
                <o:fill v:ext="view" type="gradientUnscaled"/>
              </v:fill>
              <v:shadow on="t" color="black" opacity="22937f" origin=",.5" offset="0,.63889mm"/>
            </v:rect>
          </w:pict>
        </mc:Fallback>
      </mc:AlternateContent>
    </w:r>
    <w:r w:rsidRPr="000518F8">
      <w:rPr>
        <w:noProof/>
        <w:lang w:val="es-CO" w:eastAsia="es-CO"/>
      </w:rPr>
      <w:drawing>
        <wp:anchor distT="0" distB="0" distL="114300" distR="114300" simplePos="0" relativeHeight="251677696" behindDoc="1" locked="0" layoutInCell="1" allowOverlap="1" wp14:anchorId="1D511204" wp14:editId="67D04453">
          <wp:simplePos x="0" y="0"/>
          <wp:positionH relativeFrom="margin">
            <wp:posOffset>2584450</wp:posOffset>
          </wp:positionH>
          <wp:positionV relativeFrom="paragraph">
            <wp:posOffset>24765</wp:posOffset>
          </wp:positionV>
          <wp:extent cx="1840865" cy="561340"/>
          <wp:effectExtent l="0" t="0" r="6985" b="0"/>
          <wp:wrapNone/>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1">
                    <a:extLst>
                      <a:ext uri="{28A0092B-C50C-407E-A947-70E740481C1C}">
                        <a14:useLocalDpi xmlns:a14="http://schemas.microsoft.com/office/drawing/2010/main" val="0"/>
                      </a:ext>
                    </a:extLst>
                  </a:blip>
                  <a:srcRect l="44020"/>
                  <a:stretch/>
                </pic:blipFill>
                <pic:spPr bwMode="auto">
                  <a:xfrm>
                    <a:off x="0" y="0"/>
                    <a:ext cx="1840865"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518F8">
      <w:rPr>
        <w:noProof/>
        <w:lang w:val="es-CO" w:eastAsia="es-CO"/>
      </w:rPr>
      <w:drawing>
        <wp:anchor distT="0" distB="0" distL="114300" distR="114300" simplePos="0" relativeHeight="251678720" behindDoc="1" locked="0" layoutInCell="1" allowOverlap="1" wp14:anchorId="35D0D38A" wp14:editId="57C527A8">
          <wp:simplePos x="0" y="0"/>
          <wp:positionH relativeFrom="column">
            <wp:posOffset>896298</wp:posOffset>
          </wp:positionH>
          <wp:positionV relativeFrom="paragraph">
            <wp:posOffset>33020</wp:posOffset>
          </wp:positionV>
          <wp:extent cx="1631950" cy="539750"/>
          <wp:effectExtent l="0" t="0" r="6350" b="0"/>
          <wp:wrapNone/>
          <wp:docPr id="13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2">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81792" behindDoc="0" locked="0" layoutInCell="1" allowOverlap="1" wp14:anchorId="17E85313" wp14:editId="01451519">
              <wp:simplePos x="0" y="0"/>
              <wp:positionH relativeFrom="column">
                <wp:posOffset>6774815</wp:posOffset>
              </wp:positionH>
              <wp:positionV relativeFrom="paragraph">
                <wp:posOffset>-161290</wp:posOffset>
              </wp:positionV>
              <wp:extent cx="2046605" cy="982345"/>
              <wp:effectExtent l="57150" t="19050" r="67945" b="103505"/>
              <wp:wrapNone/>
              <wp:docPr id="9" name="9 Rectángulo"/>
              <wp:cNvGraphicFramePr/>
              <a:graphic xmlns:a="http://schemas.openxmlformats.org/drawingml/2006/main">
                <a:graphicData uri="http://schemas.microsoft.com/office/word/2010/wordprocessingShape">
                  <wps:wsp>
                    <wps:cNvSpPr/>
                    <wps:spPr>
                      <a:xfrm>
                        <a:off x="0" y="0"/>
                        <a:ext cx="2046605" cy="98234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B26C44" id="9 Rectángulo" o:spid="_x0000_s1026" style="position:absolute;margin-left:533.45pt;margin-top:-12.7pt;width:161.15pt;height:77.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xYgIAABgFAAAOAAAAZHJzL2Uyb0RvYy54bWysVM1OGzEQvlfqO1i+N5uEQEnEBkVBVJUQ&#10;IKDibLx2spLtccdONunb9Fn6Yoy9mwVRJKSqF69n5/+bb3x2vrOGbRWGGlzJR4MhZ8pJqGq3KvmP&#10;h8svp5yFKFwlDDhV8r0K/Hz++dNZ42dqDGswlUJGQVyYNb7k6xj9rCiCXCsrwgC8cqTUgFZEEnFV&#10;VCgaim5NMR4OT4oGsPIIUoVAfy9aJZ/n+ForGW+0DioyU3KqLeYT8/mUzmJ+JmYrFH5dy64M8Q9V&#10;WFE7StqHuhBRsA3Wf4WytUQIoONAgi1A61qq3AN1Mxq+6eZ+LbzKvRA4wfcwhf8XVl5vb5HVVcmn&#10;nDlhaURTdkew/fntVhsDCaDGhxnZ3ftb7KRA19TtTqNNX+qD7TKo+x5UtYtM0s/xcHJyMjzmTJJu&#10;ejo+mhynoMWLt8cQvymwLF1KjpQ9Yym2VyG2pgcT8kvVtPnzLe6NSiUYd6c0NUIZR9k7U0gtDbKt&#10;oOELKZWLoy51tk5uujamdzz62LGzT64q06t3Hn/s3HvkzOBi72xrB/heANOXrFv7AwJt3wmCJ6j2&#10;NEOEltzBy8uagLwSId4KJDYT72lD4w0d2kBTcuhunK0Bf733P9kTyUjLWUPbUfLwcyNQcWa+O6Lf&#10;dDSZpHXKwuT465gEfK15eq1xG7sEmsGI3gIv8zXZR3O4agT7SIu8SFlJJZyk3CWXEQ/CMrZbS0+B&#10;VItFNqMV8iJeuXsvD1NPRHnYPQr0HZsi8fAaDpskZm9I1dqmeThYbCLoOjPuBdcOb1q/zNnuqUj7&#10;/VrOVi8P2vwZAAD//wMAUEsDBBQABgAIAAAAIQAKiC7t3AAAAA0BAAAPAAAAZHJzL2Rvd25yZXYu&#10;eG1sTI/LTsMwEEX3SPyDNUjsWocUoiTEqVARH0AL+6ltYgs/Itttw98zXcFurubozplhu3jHzjpl&#10;G4OAh3UFTAcZlQ2TgI/D26oFlgsGhS4GLeBHZ9iOtzcD9ipewrs+78vEqCTkHgWYUuae8yyN9pjX&#10;cdaBdl8xeSwU08RVwguVe8frqmq4RxvogsFZ74yW3/uTF/AqU3EKbbvLUh0+jWyMTSjE/d3y8gys&#10;6KX8wXDVJ3UYyekYT0Fl5ihXTdMRK2BVPz0CuyKbtquBHWmquw3wceD/vxh/AQAA//8DAFBLAQIt&#10;ABQABgAIAAAAIQC2gziS/gAAAOEBAAATAAAAAAAAAAAAAAAAAAAAAABbQ29udGVudF9UeXBlc10u&#10;eG1sUEsBAi0AFAAGAAgAAAAhADj9If/WAAAAlAEAAAsAAAAAAAAAAAAAAAAALwEAAF9yZWxzLy5y&#10;ZWxzUEsBAi0AFAAGAAgAAAAhAJ3+0/FiAgAAGAUAAA4AAAAAAAAAAAAAAAAALgIAAGRycy9lMm9E&#10;b2MueG1sUEsBAi0AFAAGAAgAAAAhAAqILu3cAAAADQEAAA8AAAAAAAAAAAAAAAAAvAQAAGRycy9k&#10;b3ducmV2LnhtbFBLBQYAAAAABAAEAPMAAADFBQAAAAA=&#10;" fillcolor="#4f81bd [3204]" strokecolor="#4579b8 [3044]">
              <v:fill color2="#a7bfde [1620]" rotate="t" angle="180" focus="100%" type="gradient">
                <o:fill v:ext="view" type="gradientUnscaled"/>
              </v:fill>
              <v:shadow on="t" color="black" opacity="22937f" origin=",.5" offset="0,.63889mm"/>
            </v:rect>
          </w:pict>
        </mc:Fallback>
      </mc:AlternateContent>
    </w:r>
  </w:p>
  <w:p w:rsidR="006D1F36" w:rsidRDefault="006D1F36">
    <w:pPr>
      <w:pStyle w:val="Piedepgina"/>
    </w:pPr>
    <w:r>
      <w:rPr>
        <w:noProof/>
        <w:lang w:val="es-CO" w:eastAsia="es-CO"/>
      </w:rPr>
      <mc:AlternateContent>
        <mc:Choice Requires="wps">
          <w:drawing>
            <wp:anchor distT="0" distB="0" distL="114300" distR="114300" simplePos="0" relativeHeight="251680768" behindDoc="0" locked="0" layoutInCell="1" allowOverlap="1" wp14:anchorId="678E8F64" wp14:editId="160F7845">
              <wp:simplePos x="0" y="0"/>
              <wp:positionH relativeFrom="column">
                <wp:posOffset>6760845</wp:posOffset>
              </wp:positionH>
              <wp:positionV relativeFrom="paragraph">
                <wp:posOffset>382905</wp:posOffset>
              </wp:positionV>
              <wp:extent cx="2060575" cy="45085"/>
              <wp:effectExtent l="57150" t="19050" r="73025" b="88265"/>
              <wp:wrapNone/>
              <wp:docPr id="8" name="8 Rectángulo"/>
              <wp:cNvGraphicFramePr/>
              <a:graphic xmlns:a="http://schemas.openxmlformats.org/drawingml/2006/main">
                <a:graphicData uri="http://schemas.microsoft.com/office/word/2010/wordprocessingShape">
                  <wps:wsp>
                    <wps:cNvSpPr/>
                    <wps:spPr>
                      <a:xfrm>
                        <a:off x="0" y="0"/>
                        <a:ext cx="2060575" cy="4508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6A18D" id="8 Rectángulo" o:spid="_x0000_s1026" style="position:absolute;margin-left:532.35pt;margin-top:30.15pt;width:162.25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XzYQIAABcFAAAOAAAAZHJzL2Uyb0RvYy54bWysVM1OGzEQvlfqO1i+l92kCdCIDYpAVJUQ&#10;REDF2XjtZCXb446dbNK36bP0xTr2bhZEkZCqXryenf9vvvHZ+c4atlUYGnAVHx2VnCknoW7cquLf&#10;H64+nXIWonC1MOBUxfcq8PP5xw9nrZ+pMazB1AoZBXFh1vqKr2P0s6IIcq2sCEfglSOlBrQikoir&#10;okbRUnRrinFZHhctYO0RpAqB/l52Sj7P8bVWMt5qHVRkpuJUW8wn5vMpncX8TMxWKPy6kX0Z4h+q&#10;sKJxlHQIdSmiYBts/gplG4kQQMcjCbYArRupcg/Uzah81c39WniVeyFwgh9gCv8vrLzZLpE1dcVp&#10;UE5YGtEpuyPYfv9yq42BBFDrw4zs7v0SeynQNXW702jTl/pguwzqfgBV7SKT9HNcHpfTkylnknST&#10;aXk6TTGLZ2ePIX5VYFm6VBwpeYZSbK9D7EwPJuSXiunS51vcG5UqMO5OaeqDEo6yd2aQujDItoJm&#10;L6RULo761Nk6uenGmMHx8/uOvX1yVZldg/P4fefBI2cGFwdn2zjAtwKYoWTd2R8Q6PpOEDxBvacR&#10;InTcDl5eNQTktQhxKZDITLSnBY23dGgDbcWhv3G2Bvz51v9kTxwjLWctLUfFw4+NQMWZ+eaIfV9G&#10;k0napixMpidjEvCl5umlxm3sBdAMRvQUeJmvyT6aw1Uj2Efa40XKSirhJOWuuIx4EC5it7T0Eki1&#10;WGQz2iAv4rW79/Iw9USUh92jQN+zKRINb+CwSGL2ilSdbZqHg8Umgm4y455x7fGm7cuc7V+KtN4v&#10;5Wz1/J7N/wAAAP//AwBQSwMEFAAGAAgAAAAhAHn/tMzaAAAACwEAAA8AAABkcnMvZG93bnJldi54&#10;bWxMj8FOAyEQhu8mvgMZE28WbJvtui7bmBofwFbvU8CFCMMGaLu+vfSkx3/myz/f9Ns5eHY2KbtI&#10;Eh4XApghFbWjUcLH4e2hBZYLkkYfyUj4MRm2w+1Nj52OF3o3530ZWS2h3KEEW8rUcZ6VNQHzIk6G&#10;6u4rpoClxjRynfBSy4PnSyEaHtBRvWBxMjtr1Pf+FCS8qlS8RtfustKHT6sa6xJKeX83vzwDK2Yu&#10;fzBc9as6DNXpGE+kM/M1i2a9qayERqyAXYlV+7QEdqyTzRr40PP/Pwy/AAAA//8DAFBLAQItABQA&#10;BgAIAAAAIQC2gziS/gAAAOEBAAATAAAAAAAAAAAAAAAAAAAAAABbQ29udGVudF9UeXBlc10ueG1s&#10;UEsBAi0AFAAGAAgAAAAhADj9If/WAAAAlAEAAAsAAAAAAAAAAAAAAAAALwEAAF9yZWxzLy5yZWxz&#10;UEsBAi0AFAAGAAgAAAAhAAt85fNhAgAAFwUAAA4AAAAAAAAAAAAAAAAALgIAAGRycy9lMm9Eb2Mu&#10;eG1sUEsBAi0AFAAGAAgAAAAhAHn/tMzaAAAACwEAAA8AAAAAAAAAAAAAAAAAuw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E79" w:rsidRDefault="00A00E79" w:rsidP="00D3044D">
      <w:r>
        <w:separator/>
      </w:r>
    </w:p>
  </w:footnote>
  <w:footnote w:type="continuationSeparator" w:id="0">
    <w:p w:rsidR="00A00E79" w:rsidRDefault="00A00E79" w:rsidP="00D304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F36" w:rsidRDefault="006D1F36">
    <w:pPr>
      <w:pStyle w:val="Encabezado"/>
    </w:pPr>
    <w:r>
      <w:rPr>
        <w:rFonts w:ascii="Arial" w:hAnsi="Arial" w:cs="Arial"/>
        <w:noProof/>
        <w:lang w:val="es-CO" w:eastAsia="es-CO"/>
      </w:rPr>
      <w:drawing>
        <wp:anchor distT="0" distB="0" distL="114300" distR="114300" simplePos="0" relativeHeight="251675648" behindDoc="1" locked="0" layoutInCell="1" allowOverlap="1" wp14:anchorId="45636ABF" wp14:editId="12030B57">
          <wp:simplePos x="0" y="0"/>
          <wp:positionH relativeFrom="column">
            <wp:posOffset>5132705</wp:posOffset>
          </wp:positionH>
          <wp:positionV relativeFrom="paragraph">
            <wp:posOffset>-31928</wp:posOffset>
          </wp:positionV>
          <wp:extent cx="1050878" cy="750779"/>
          <wp:effectExtent l="0" t="0" r="0" b="0"/>
          <wp:wrapNone/>
          <wp:docPr id="1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png"/>
                  <pic:cNvPicPr/>
                </pic:nvPicPr>
                <pic:blipFill>
                  <a:blip r:embed="rId1">
                    <a:extLst>
                      <a:ext uri="{28A0092B-C50C-407E-A947-70E740481C1C}">
                        <a14:useLocalDpi xmlns:a14="http://schemas.microsoft.com/office/drawing/2010/main" val="0"/>
                      </a:ext>
                    </a:extLst>
                  </a:blip>
                  <a:stretch>
                    <a:fillRect/>
                  </a:stretch>
                </pic:blipFill>
                <pic:spPr>
                  <a:xfrm>
                    <a:off x="0" y="0"/>
                    <a:ext cx="1050878" cy="750779"/>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6944" behindDoc="1" locked="0" layoutInCell="1" allowOverlap="1" wp14:anchorId="19D6B5F1" wp14:editId="5D0E8DE7">
          <wp:simplePos x="0" y="0"/>
          <wp:positionH relativeFrom="column">
            <wp:posOffset>0</wp:posOffset>
          </wp:positionH>
          <wp:positionV relativeFrom="paragraph">
            <wp:posOffset>-635</wp:posOffset>
          </wp:positionV>
          <wp:extent cx="1262742" cy="708193"/>
          <wp:effectExtent l="0" t="0" r="0" b="0"/>
          <wp:wrapNone/>
          <wp:docPr id="125" name="Imagen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EG.png"/>
                  <pic:cNvPicPr/>
                </pic:nvPicPr>
                <pic:blipFill>
                  <a:blip r:embed="rId2">
                    <a:extLst>
                      <a:ext uri="{28A0092B-C50C-407E-A947-70E740481C1C}">
                        <a14:useLocalDpi xmlns:a14="http://schemas.microsoft.com/office/drawing/2010/main" val="0"/>
                      </a:ext>
                    </a:extLst>
                  </a:blip>
                  <a:stretch>
                    <a:fillRect/>
                  </a:stretch>
                </pic:blipFill>
                <pic:spPr>
                  <a:xfrm>
                    <a:off x="0" y="0"/>
                    <a:ext cx="1262742" cy="708193"/>
                  </a:xfrm>
                  <a:prstGeom prst="rect">
                    <a:avLst/>
                  </a:prstGeom>
                </pic:spPr>
              </pic:pic>
            </a:graphicData>
          </a:graphic>
          <wp14:sizeRelH relativeFrom="page">
            <wp14:pctWidth>0</wp14:pctWidth>
          </wp14:sizeRelH>
          <wp14:sizeRelV relativeFrom="page">
            <wp14:pctHeight>0</wp14:pctHeight>
          </wp14:sizeRelV>
        </wp:anchor>
      </w:drawing>
    </w:r>
  </w:p>
  <w:p w:rsidR="006D1F36" w:rsidRDefault="006D1F3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F36" w:rsidRPr="007C047A" w:rsidRDefault="006D1F36" w:rsidP="007C047A">
    <w:pPr>
      <w:pStyle w:val="Encabezado"/>
    </w:pPr>
    <w:r>
      <w:rPr>
        <w:rFonts w:ascii="Arial" w:hAnsi="Arial" w:cs="Arial"/>
        <w:noProof/>
        <w:lang w:val="es-CO" w:eastAsia="es-CO"/>
      </w:rPr>
      <w:drawing>
        <wp:anchor distT="0" distB="0" distL="114300" distR="114300" simplePos="0" relativeHeight="251673600" behindDoc="1" locked="0" layoutInCell="1" allowOverlap="1" wp14:anchorId="68A96AE9" wp14:editId="1BD91C29">
          <wp:simplePos x="0" y="0"/>
          <wp:positionH relativeFrom="column">
            <wp:posOffset>5113968</wp:posOffset>
          </wp:positionH>
          <wp:positionV relativeFrom="paragraph">
            <wp:posOffset>-20320</wp:posOffset>
          </wp:positionV>
          <wp:extent cx="1050878" cy="750779"/>
          <wp:effectExtent l="0" t="0" r="0" b="0"/>
          <wp:wrapNone/>
          <wp:docPr id="12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png"/>
                  <pic:cNvPicPr/>
                </pic:nvPicPr>
                <pic:blipFill>
                  <a:blip r:embed="rId1">
                    <a:extLst>
                      <a:ext uri="{28A0092B-C50C-407E-A947-70E740481C1C}">
                        <a14:useLocalDpi xmlns:a14="http://schemas.microsoft.com/office/drawing/2010/main" val="0"/>
                      </a:ext>
                    </a:extLst>
                  </a:blip>
                  <a:stretch>
                    <a:fillRect/>
                  </a:stretch>
                </pic:blipFill>
                <pic:spPr>
                  <a:xfrm>
                    <a:off x="0" y="0"/>
                    <a:ext cx="1050878" cy="750779"/>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1824" behindDoc="1" locked="0" layoutInCell="1" allowOverlap="1" wp14:anchorId="5FC041C8" wp14:editId="4EB5ABBE">
          <wp:simplePos x="0" y="0"/>
          <wp:positionH relativeFrom="column">
            <wp:posOffset>5080</wp:posOffset>
          </wp:positionH>
          <wp:positionV relativeFrom="paragraph">
            <wp:posOffset>43180</wp:posOffset>
          </wp:positionV>
          <wp:extent cx="1262742" cy="708193"/>
          <wp:effectExtent l="0" t="0" r="0" b="0"/>
          <wp:wrapNone/>
          <wp:docPr id="129" name="Image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EG.png"/>
                  <pic:cNvPicPr/>
                </pic:nvPicPr>
                <pic:blipFill>
                  <a:blip r:embed="rId2">
                    <a:extLst>
                      <a:ext uri="{28A0092B-C50C-407E-A947-70E740481C1C}">
                        <a14:useLocalDpi xmlns:a14="http://schemas.microsoft.com/office/drawing/2010/main" val="0"/>
                      </a:ext>
                    </a:extLst>
                  </a:blip>
                  <a:stretch>
                    <a:fillRect/>
                  </a:stretch>
                </pic:blipFill>
                <pic:spPr>
                  <a:xfrm>
                    <a:off x="0" y="0"/>
                    <a:ext cx="1262742" cy="7081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45833"/>
    <w:multiLevelType w:val="hybridMultilevel"/>
    <w:tmpl w:val="B40469DA"/>
    <w:lvl w:ilvl="0" w:tplc="5A32A440">
      <w:start w:val="1"/>
      <w:numFmt w:val="bullet"/>
      <w:lvlText w:val="•"/>
      <w:lvlJc w:val="left"/>
      <w:pPr>
        <w:tabs>
          <w:tab w:val="num" w:pos="720"/>
        </w:tabs>
        <w:ind w:left="720" w:hanging="360"/>
      </w:pPr>
      <w:rPr>
        <w:rFonts w:ascii="Times New Roman" w:hAnsi="Times New Roman" w:hint="default"/>
      </w:rPr>
    </w:lvl>
    <w:lvl w:ilvl="1" w:tplc="B804FD32" w:tentative="1">
      <w:start w:val="1"/>
      <w:numFmt w:val="bullet"/>
      <w:lvlText w:val="•"/>
      <w:lvlJc w:val="left"/>
      <w:pPr>
        <w:tabs>
          <w:tab w:val="num" w:pos="1440"/>
        </w:tabs>
        <w:ind w:left="1440" w:hanging="360"/>
      </w:pPr>
      <w:rPr>
        <w:rFonts w:ascii="Times New Roman" w:hAnsi="Times New Roman" w:hint="default"/>
      </w:rPr>
    </w:lvl>
    <w:lvl w:ilvl="2" w:tplc="0478B38C" w:tentative="1">
      <w:start w:val="1"/>
      <w:numFmt w:val="bullet"/>
      <w:lvlText w:val="•"/>
      <w:lvlJc w:val="left"/>
      <w:pPr>
        <w:tabs>
          <w:tab w:val="num" w:pos="2160"/>
        </w:tabs>
        <w:ind w:left="2160" w:hanging="360"/>
      </w:pPr>
      <w:rPr>
        <w:rFonts w:ascii="Times New Roman" w:hAnsi="Times New Roman" w:hint="default"/>
      </w:rPr>
    </w:lvl>
    <w:lvl w:ilvl="3" w:tplc="73A6304A" w:tentative="1">
      <w:start w:val="1"/>
      <w:numFmt w:val="bullet"/>
      <w:lvlText w:val="•"/>
      <w:lvlJc w:val="left"/>
      <w:pPr>
        <w:tabs>
          <w:tab w:val="num" w:pos="2880"/>
        </w:tabs>
        <w:ind w:left="2880" w:hanging="360"/>
      </w:pPr>
      <w:rPr>
        <w:rFonts w:ascii="Times New Roman" w:hAnsi="Times New Roman" w:hint="default"/>
      </w:rPr>
    </w:lvl>
    <w:lvl w:ilvl="4" w:tplc="FEE07A82" w:tentative="1">
      <w:start w:val="1"/>
      <w:numFmt w:val="bullet"/>
      <w:lvlText w:val="•"/>
      <w:lvlJc w:val="left"/>
      <w:pPr>
        <w:tabs>
          <w:tab w:val="num" w:pos="3600"/>
        </w:tabs>
        <w:ind w:left="3600" w:hanging="360"/>
      </w:pPr>
      <w:rPr>
        <w:rFonts w:ascii="Times New Roman" w:hAnsi="Times New Roman" w:hint="default"/>
      </w:rPr>
    </w:lvl>
    <w:lvl w:ilvl="5" w:tplc="328EDC42" w:tentative="1">
      <w:start w:val="1"/>
      <w:numFmt w:val="bullet"/>
      <w:lvlText w:val="•"/>
      <w:lvlJc w:val="left"/>
      <w:pPr>
        <w:tabs>
          <w:tab w:val="num" w:pos="4320"/>
        </w:tabs>
        <w:ind w:left="4320" w:hanging="360"/>
      </w:pPr>
      <w:rPr>
        <w:rFonts w:ascii="Times New Roman" w:hAnsi="Times New Roman" w:hint="default"/>
      </w:rPr>
    </w:lvl>
    <w:lvl w:ilvl="6" w:tplc="8F483A84" w:tentative="1">
      <w:start w:val="1"/>
      <w:numFmt w:val="bullet"/>
      <w:lvlText w:val="•"/>
      <w:lvlJc w:val="left"/>
      <w:pPr>
        <w:tabs>
          <w:tab w:val="num" w:pos="5040"/>
        </w:tabs>
        <w:ind w:left="5040" w:hanging="360"/>
      </w:pPr>
      <w:rPr>
        <w:rFonts w:ascii="Times New Roman" w:hAnsi="Times New Roman" w:hint="default"/>
      </w:rPr>
    </w:lvl>
    <w:lvl w:ilvl="7" w:tplc="4FC22BA4" w:tentative="1">
      <w:start w:val="1"/>
      <w:numFmt w:val="bullet"/>
      <w:lvlText w:val="•"/>
      <w:lvlJc w:val="left"/>
      <w:pPr>
        <w:tabs>
          <w:tab w:val="num" w:pos="5760"/>
        </w:tabs>
        <w:ind w:left="5760" w:hanging="360"/>
      </w:pPr>
      <w:rPr>
        <w:rFonts w:ascii="Times New Roman" w:hAnsi="Times New Roman" w:hint="default"/>
      </w:rPr>
    </w:lvl>
    <w:lvl w:ilvl="8" w:tplc="99D637A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CEF5B98"/>
    <w:multiLevelType w:val="hybridMultilevel"/>
    <w:tmpl w:val="474CB4BC"/>
    <w:lvl w:ilvl="0" w:tplc="450EAE54">
      <w:start w:val="1"/>
      <w:numFmt w:val="bullet"/>
      <w:lvlText w:val="•"/>
      <w:lvlJc w:val="left"/>
      <w:pPr>
        <w:tabs>
          <w:tab w:val="num" w:pos="720"/>
        </w:tabs>
        <w:ind w:left="720" w:hanging="360"/>
      </w:pPr>
      <w:rPr>
        <w:rFonts w:ascii="Times New Roman" w:hAnsi="Times New Roman" w:hint="default"/>
      </w:rPr>
    </w:lvl>
    <w:lvl w:ilvl="1" w:tplc="3D9CD360" w:tentative="1">
      <w:start w:val="1"/>
      <w:numFmt w:val="bullet"/>
      <w:lvlText w:val="•"/>
      <w:lvlJc w:val="left"/>
      <w:pPr>
        <w:tabs>
          <w:tab w:val="num" w:pos="1440"/>
        </w:tabs>
        <w:ind w:left="1440" w:hanging="360"/>
      </w:pPr>
      <w:rPr>
        <w:rFonts w:ascii="Times New Roman" w:hAnsi="Times New Roman" w:hint="default"/>
      </w:rPr>
    </w:lvl>
    <w:lvl w:ilvl="2" w:tplc="C0F29ED8" w:tentative="1">
      <w:start w:val="1"/>
      <w:numFmt w:val="bullet"/>
      <w:lvlText w:val="•"/>
      <w:lvlJc w:val="left"/>
      <w:pPr>
        <w:tabs>
          <w:tab w:val="num" w:pos="2160"/>
        </w:tabs>
        <w:ind w:left="2160" w:hanging="360"/>
      </w:pPr>
      <w:rPr>
        <w:rFonts w:ascii="Times New Roman" w:hAnsi="Times New Roman" w:hint="default"/>
      </w:rPr>
    </w:lvl>
    <w:lvl w:ilvl="3" w:tplc="3CDAC466" w:tentative="1">
      <w:start w:val="1"/>
      <w:numFmt w:val="bullet"/>
      <w:lvlText w:val="•"/>
      <w:lvlJc w:val="left"/>
      <w:pPr>
        <w:tabs>
          <w:tab w:val="num" w:pos="2880"/>
        </w:tabs>
        <w:ind w:left="2880" w:hanging="360"/>
      </w:pPr>
      <w:rPr>
        <w:rFonts w:ascii="Times New Roman" w:hAnsi="Times New Roman" w:hint="default"/>
      </w:rPr>
    </w:lvl>
    <w:lvl w:ilvl="4" w:tplc="39525788" w:tentative="1">
      <w:start w:val="1"/>
      <w:numFmt w:val="bullet"/>
      <w:lvlText w:val="•"/>
      <w:lvlJc w:val="left"/>
      <w:pPr>
        <w:tabs>
          <w:tab w:val="num" w:pos="3600"/>
        </w:tabs>
        <w:ind w:left="3600" w:hanging="360"/>
      </w:pPr>
      <w:rPr>
        <w:rFonts w:ascii="Times New Roman" w:hAnsi="Times New Roman" w:hint="default"/>
      </w:rPr>
    </w:lvl>
    <w:lvl w:ilvl="5" w:tplc="8448477E" w:tentative="1">
      <w:start w:val="1"/>
      <w:numFmt w:val="bullet"/>
      <w:lvlText w:val="•"/>
      <w:lvlJc w:val="left"/>
      <w:pPr>
        <w:tabs>
          <w:tab w:val="num" w:pos="4320"/>
        </w:tabs>
        <w:ind w:left="4320" w:hanging="360"/>
      </w:pPr>
      <w:rPr>
        <w:rFonts w:ascii="Times New Roman" w:hAnsi="Times New Roman" w:hint="default"/>
      </w:rPr>
    </w:lvl>
    <w:lvl w:ilvl="6" w:tplc="429250E4" w:tentative="1">
      <w:start w:val="1"/>
      <w:numFmt w:val="bullet"/>
      <w:lvlText w:val="•"/>
      <w:lvlJc w:val="left"/>
      <w:pPr>
        <w:tabs>
          <w:tab w:val="num" w:pos="5040"/>
        </w:tabs>
        <w:ind w:left="5040" w:hanging="360"/>
      </w:pPr>
      <w:rPr>
        <w:rFonts w:ascii="Times New Roman" w:hAnsi="Times New Roman" w:hint="default"/>
      </w:rPr>
    </w:lvl>
    <w:lvl w:ilvl="7" w:tplc="A78E7FEC" w:tentative="1">
      <w:start w:val="1"/>
      <w:numFmt w:val="bullet"/>
      <w:lvlText w:val="•"/>
      <w:lvlJc w:val="left"/>
      <w:pPr>
        <w:tabs>
          <w:tab w:val="num" w:pos="5760"/>
        </w:tabs>
        <w:ind w:left="5760" w:hanging="360"/>
      </w:pPr>
      <w:rPr>
        <w:rFonts w:ascii="Times New Roman" w:hAnsi="Times New Roman" w:hint="default"/>
      </w:rPr>
    </w:lvl>
    <w:lvl w:ilvl="8" w:tplc="293C284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E975B3B"/>
    <w:multiLevelType w:val="hybridMultilevel"/>
    <w:tmpl w:val="3C723F14"/>
    <w:lvl w:ilvl="0" w:tplc="44805656">
      <w:start w:val="1"/>
      <w:numFmt w:val="bullet"/>
      <w:lvlText w:val="•"/>
      <w:lvlJc w:val="left"/>
      <w:pPr>
        <w:tabs>
          <w:tab w:val="num" w:pos="720"/>
        </w:tabs>
        <w:ind w:left="720" w:hanging="360"/>
      </w:pPr>
      <w:rPr>
        <w:rFonts w:ascii="Times New Roman" w:hAnsi="Times New Roman" w:hint="default"/>
      </w:rPr>
    </w:lvl>
    <w:lvl w:ilvl="1" w:tplc="96C0B31C" w:tentative="1">
      <w:start w:val="1"/>
      <w:numFmt w:val="bullet"/>
      <w:lvlText w:val="•"/>
      <w:lvlJc w:val="left"/>
      <w:pPr>
        <w:tabs>
          <w:tab w:val="num" w:pos="1440"/>
        </w:tabs>
        <w:ind w:left="1440" w:hanging="360"/>
      </w:pPr>
      <w:rPr>
        <w:rFonts w:ascii="Times New Roman" w:hAnsi="Times New Roman" w:hint="default"/>
      </w:rPr>
    </w:lvl>
    <w:lvl w:ilvl="2" w:tplc="ED9AB59C" w:tentative="1">
      <w:start w:val="1"/>
      <w:numFmt w:val="bullet"/>
      <w:lvlText w:val="•"/>
      <w:lvlJc w:val="left"/>
      <w:pPr>
        <w:tabs>
          <w:tab w:val="num" w:pos="2160"/>
        </w:tabs>
        <w:ind w:left="2160" w:hanging="360"/>
      </w:pPr>
      <w:rPr>
        <w:rFonts w:ascii="Times New Roman" w:hAnsi="Times New Roman" w:hint="default"/>
      </w:rPr>
    </w:lvl>
    <w:lvl w:ilvl="3" w:tplc="D736CCA4" w:tentative="1">
      <w:start w:val="1"/>
      <w:numFmt w:val="bullet"/>
      <w:lvlText w:val="•"/>
      <w:lvlJc w:val="left"/>
      <w:pPr>
        <w:tabs>
          <w:tab w:val="num" w:pos="2880"/>
        </w:tabs>
        <w:ind w:left="2880" w:hanging="360"/>
      </w:pPr>
      <w:rPr>
        <w:rFonts w:ascii="Times New Roman" w:hAnsi="Times New Roman" w:hint="default"/>
      </w:rPr>
    </w:lvl>
    <w:lvl w:ilvl="4" w:tplc="2CFA017C" w:tentative="1">
      <w:start w:val="1"/>
      <w:numFmt w:val="bullet"/>
      <w:lvlText w:val="•"/>
      <w:lvlJc w:val="left"/>
      <w:pPr>
        <w:tabs>
          <w:tab w:val="num" w:pos="3600"/>
        </w:tabs>
        <w:ind w:left="3600" w:hanging="360"/>
      </w:pPr>
      <w:rPr>
        <w:rFonts w:ascii="Times New Roman" w:hAnsi="Times New Roman" w:hint="default"/>
      </w:rPr>
    </w:lvl>
    <w:lvl w:ilvl="5" w:tplc="5CE066C8" w:tentative="1">
      <w:start w:val="1"/>
      <w:numFmt w:val="bullet"/>
      <w:lvlText w:val="•"/>
      <w:lvlJc w:val="left"/>
      <w:pPr>
        <w:tabs>
          <w:tab w:val="num" w:pos="4320"/>
        </w:tabs>
        <w:ind w:left="4320" w:hanging="360"/>
      </w:pPr>
      <w:rPr>
        <w:rFonts w:ascii="Times New Roman" w:hAnsi="Times New Roman" w:hint="default"/>
      </w:rPr>
    </w:lvl>
    <w:lvl w:ilvl="6" w:tplc="86E22268" w:tentative="1">
      <w:start w:val="1"/>
      <w:numFmt w:val="bullet"/>
      <w:lvlText w:val="•"/>
      <w:lvlJc w:val="left"/>
      <w:pPr>
        <w:tabs>
          <w:tab w:val="num" w:pos="5040"/>
        </w:tabs>
        <w:ind w:left="5040" w:hanging="360"/>
      </w:pPr>
      <w:rPr>
        <w:rFonts w:ascii="Times New Roman" w:hAnsi="Times New Roman" w:hint="default"/>
      </w:rPr>
    </w:lvl>
    <w:lvl w:ilvl="7" w:tplc="4D981CB8" w:tentative="1">
      <w:start w:val="1"/>
      <w:numFmt w:val="bullet"/>
      <w:lvlText w:val="•"/>
      <w:lvlJc w:val="left"/>
      <w:pPr>
        <w:tabs>
          <w:tab w:val="num" w:pos="5760"/>
        </w:tabs>
        <w:ind w:left="5760" w:hanging="360"/>
      </w:pPr>
      <w:rPr>
        <w:rFonts w:ascii="Times New Roman" w:hAnsi="Times New Roman" w:hint="default"/>
      </w:rPr>
    </w:lvl>
    <w:lvl w:ilvl="8" w:tplc="26085CB8"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4D"/>
    <w:rsid w:val="000518F8"/>
    <w:rsid w:val="000A7717"/>
    <w:rsid w:val="000B7EDB"/>
    <w:rsid w:val="00113FBE"/>
    <w:rsid w:val="001149EB"/>
    <w:rsid w:val="00143E5A"/>
    <w:rsid w:val="00160B29"/>
    <w:rsid w:val="00171830"/>
    <w:rsid w:val="001F7FBD"/>
    <w:rsid w:val="00275F0F"/>
    <w:rsid w:val="002A2432"/>
    <w:rsid w:val="002C372C"/>
    <w:rsid w:val="002E0DAE"/>
    <w:rsid w:val="002F0A84"/>
    <w:rsid w:val="002F737B"/>
    <w:rsid w:val="00345BF6"/>
    <w:rsid w:val="003702AE"/>
    <w:rsid w:val="00377098"/>
    <w:rsid w:val="003A27E8"/>
    <w:rsid w:val="003C5498"/>
    <w:rsid w:val="003E1618"/>
    <w:rsid w:val="003E4CDE"/>
    <w:rsid w:val="004002E0"/>
    <w:rsid w:val="00434A80"/>
    <w:rsid w:val="00462394"/>
    <w:rsid w:val="00463384"/>
    <w:rsid w:val="0053042A"/>
    <w:rsid w:val="0059771E"/>
    <w:rsid w:val="005C3844"/>
    <w:rsid w:val="006144B6"/>
    <w:rsid w:val="00624C00"/>
    <w:rsid w:val="0064418B"/>
    <w:rsid w:val="00670568"/>
    <w:rsid w:val="00687B1C"/>
    <w:rsid w:val="0069035B"/>
    <w:rsid w:val="00691672"/>
    <w:rsid w:val="00692EC2"/>
    <w:rsid w:val="006977E3"/>
    <w:rsid w:val="006A34BE"/>
    <w:rsid w:val="006B1478"/>
    <w:rsid w:val="006C2C6E"/>
    <w:rsid w:val="006C4187"/>
    <w:rsid w:val="006D1F36"/>
    <w:rsid w:val="006F4CD4"/>
    <w:rsid w:val="00701622"/>
    <w:rsid w:val="00705B44"/>
    <w:rsid w:val="007279A1"/>
    <w:rsid w:val="00734C9A"/>
    <w:rsid w:val="00791A92"/>
    <w:rsid w:val="007C047A"/>
    <w:rsid w:val="008047C2"/>
    <w:rsid w:val="00804E80"/>
    <w:rsid w:val="008254E5"/>
    <w:rsid w:val="008D11BA"/>
    <w:rsid w:val="00922D60"/>
    <w:rsid w:val="009378A1"/>
    <w:rsid w:val="0095175D"/>
    <w:rsid w:val="00963B76"/>
    <w:rsid w:val="00966960"/>
    <w:rsid w:val="009823F7"/>
    <w:rsid w:val="009D0ECA"/>
    <w:rsid w:val="009E4411"/>
    <w:rsid w:val="00A00E79"/>
    <w:rsid w:val="00A35E81"/>
    <w:rsid w:val="00A566D9"/>
    <w:rsid w:val="00A62DC2"/>
    <w:rsid w:val="00A94073"/>
    <w:rsid w:val="00AB1B80"/>
    <w:rsid w:val="00AD4DC5"/>
    <w:rsid w:val="00AF5A1D"/>
    <w:rsid w:val="00B66D2A"/>
    <w:rsid w:val="00BA7595"/>
    <w:rsid w:val="00C24869"/>
    <w:rsid w:val="00C67617"/>
    <w:rsid w:val="00C73028"/>
    <w:rsid w:val="00C80840"/>
    <w:rsid w:val="00CA0DD1"/>
    <w:rsid w:val="00CA7997"/>
    <w:rsid w:val="00CB590F"/>
    <w:rsid w:val="00CC3B9D"/>
    <w:rsid w:val="00CC4390"/>
    <w:rsid w:val="00D03901"/>
    <w:rsid w:val="00D171B2"/>
    <w:rsid w:val="00D208CF"/>
    <w:rsid w:val="00D3044D"/>
    <w:rsid w:val="00D5357C"/>
    <w:rsid w:val="00D64248"/>
    <w:rsid w:val="00D717EE"/>
    <w:rsid w:val="00D81061"/>
    <w:rsid w:val="00D87F17"/>
    <w:rsid w:val="00E4791A"/>
    <w:rsid w:val="00EC1EFF"/>
    <w:rsid w:val="00EE79B5"/>
    <w:rsid w:val="00F02F94"/>
    <w:rsid w:val="00F14092"/>
    <w:rsid w:val="00F25346"/>
    <w:rsid w:val="00F44CA7"/>
    <w:rsid w:val="00F51041"/>
    <w:rsid w:val="00F72E3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75FFC03F-CF22-440B-9C95-0AFE92A5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Textoindependiente"/>
    <w:link w:val="Ttulo5Car"/>
    <w:semiHidden/>
    <w:unhideWhenUsed/>
    <w:qFormat/>
    <w:rsid w:val="009E4411"/>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044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3044D"/>
    <w:rPr>
      <w:rFonts w:ascii="Lucida Grande" w:hAnsi="Lucida Grande"/>
      <w:sz w:val="18"/>
      <w:szCs w:val="18"/>
    </w:rPr>
  </w:style>
  <w:style w:type="paragraph" w:styleId="Encabezado">
    <w:name w:val="header"/>
    <w:basedOn w:val="Normal"/>
    <w:link w:val="EncabezadoCar"/>
    <w:uiPriority w:val="99"/>
    <w:unhideWhenUsed/>
    <w:rsid w:val="00D3044D"/>
    <w:pPr>
      <w:tabs>
        <w:tab w:val="center" w:pos="4153"/>
        <w:tab w:val="right" w:pos="8306"/>
      </w:tabs>
    </w:pPr>
  </w:style>
  <w:style w:type="character" w:customStyle="1" w:styleId="EncabezadoCar">
    <w:name w:val="Encabezado Car"/>
    <w:basedOn w:val="Fuentedeprrafopredeter"/>
    <w:link w:val="Encabezado"/>
    <w:uiPriority w:val="99"/>
    <w:rsid w:val="00D3044D"/>
  </w:style>
  <w:style w:type="paragraph" w:styleId="Piedepgina">
    <w:name w:val="footer"/>
    <w:basedOn w:val="Normal"/>
    <w:link w:val="PiedepginaCar"/>
    <w:uiPriority w:val="99"/>
    <w:unhideWhenUsed/>
    <w:rsid w:val="00D3044D"/>
    <w:pPr>
      <w:tabs>
        <w:tab w:val="center" w:pos="4153"/>
        <w:tab w:val="right" w:pos="8306"/>
      </w:tabs>
    </w:pPr>
  </w:style>
  <w:style w:type="character" w:customStyle="1" w:styleId="PiedepginaCar">
    <w:name w:val="Pie de página Car"/>
    <w:basedOn w:val="Fuentedeprrafopredeter"/>
    <w:link w:val="Piedepgina"/>
    <w:uiPriority w:val="99"/>
    <w:rsid w:val="00D3044D"/>
  </w:style>
  <w:style w:type="paragraph" w:styleId="Prrafodelista">
    <w:name w:val="List Paragraph"/>
    <w:basedOn w:val="Normal"/>
    <w:uiPriority w:val="34"/>
    <w:qFormat/>
    <w:rsid w:val="00377098"/>
    <w:pPr>
      <w:ind w:left="720"/>
      <w:contextualSpacing/>
    </w:pPr>
  </w:style>
  <w:style w:type="paragraph" w:styleId="Textoindependiente">
    <w:name w:val="Body Text"/>
    <w:basedOn w:val="Normal"/>
    <w:link w:val="TextoindependienteCar"/>
    <w:semiHidden/>
    <w:rsid w:val="001149EB"/>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1149EB"/>
    <w:rPr>
      <w:rFonts w:ascii="Arial" w:eastAsia="Times New Roman" w:hAnsi="Arial" w:cs="Times New Roman"/>
      <w:spacing w:val="-5"/>
      <w:sz w:val="20"/>
      <w:szCs w:val="20"/>
      <w:lang w:val="es-CO"/>
    </w:rPr>
  </w:style>
  <w:style w:type="paragraph" w:customStyle="1" w:styleId="doctor">
    <w:name w:val="doctor"/>
    <w:basedOn w:val="Textoindependiente"/>
    <w:rsid w:val="001149EB"/>
    <w:pPr>
      <w:spacing w:after="0" w:line="240" w:lineRule="auto"/>
    </w:pPr>
    <w:rPr>
      <w:rFonts w:cs="Arial"/>
      <w:sz w:val="24"/>
    </w:rPr>
  </w:style>
  <w:style w:type="paragraph" w:styleId="Sangradetextonormal">
    <w:name w:val="Body Text Indent"/>
    <w:basedOn w:val="Normal"/>
    <w:link w:val="SangradetextonormalCar"/>
    <w:uiPriority w:val="99"/>
    <w:semiHidden/>
    <w:unhideWhenUsed/>
    <w:rsid w:val="009E4411"/>
    <w:pPr>
      <w:spacing w:after="120"/>
      <w:ind w:left="283"/>
    </w:pPr>
  </w:style>
  <w:style w:type="character" w:customStyle="1" w:styleId="SangradetextonormalCar">
    <w:name w:val="Sangría de texto normal Car"/>
    <w:basedOn w:val="Fuentedeprrafopredeter"/>
    <w:link w:val="Sangradetextonormal"/>
    <w:uiPriority w:val="99"/>
    <w:semiHidden/>
    <w:rsid w:val="009E4411"/>
  </w:style>
  <w:style w:type="character" w:customStyle="1" w:styleId="Ttulo5Car">
    <w:name w:val="Título 5 Car"/>
    <w:basedOn w:val="Fuentedeprrafopredeter"/>
    <w:link w:val="Ttulo5"/>
    <w:semiHidden/>
    <w:rsid w:val="009E4411"/>
    <w:rPr>
      <w:rFonts w:ascii="Arial Black" w:eastAsia="Times New Roman" w:hAnsi="Arial Black" w:cs="Times New Roman"/>
      <w:spacing w:val="-5"/>
      <w:kern w:val="20"/>
      <w:sz w:val="18"/>
      <w:szCs w:val="20"/>
      <w:lang w:val="es-CO"/>
    </w:rPr>
  </w:style>
  <w:style w:type="character" w:styleId="Hipervnculo">
    <w:name w:val="Hyperlink"/>
    <w:basedOn w:val="Fuentedeprrafopredeter"/>
    <w:uiPriority w:val="99"/>
    <w:unhideWhenUsed/>
    <w:rsid w:val="006D1F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7732">
      <w:bodyDiv w:val="1"/>
      <w:marLeft w:val="0"/>
      <w:marRight w:val="0"/>
      <w:marTop w:val="0"/>
      <w:marBottom w:val="0"/>
      <w:divBdr>
        <w:top w:val="none" w:sz="0" w:space="0" w:color="auto"/>
        <w:left w:val="none" w:sz="0" w:space="0" w:color="auto"/>
        <w:bottom w:val="none" w:sz="0" w:space="0" w:color="auto"/>
        <w:right w:val="none" w:sz="0" w:space="0" w:color="auto"/>
      </w:divBdr>
    </w:div>
    <w:div w:id="604458251">
      <w:bodyDiv w:val="1"/>
      <w:marLeft w:val="0"/>
      <w:marRight w:val="0"/>
      <w:marTop w:val="0"/>
      <w:marBottom w:val="0"/>
      <w:divBdr>
        <w:top w:val="none" w:sz="0" w:space="0" w:color="auto"/>
        <w:left w:val="none" w:sz="0" w:space="0" w:color="auto"/>
        <w:bottom w:val="none" w:sz="0" w:space="0" w:color="auto"/>
        <w:right w:val="none" w:sz="0" w:space="0" w:color="auto"/>
      </w:divBdr>
    </w:div>
    <w:div w:id="1545826900">
      <w:bodyDiv w:val="1"/>
      <w:marLeft w:val="0"/>
      <w:marRight w:val="0"/>
      <w:marTop w:val="0"/>
      <w:marBottom w:val="0"/>
      <w:divBdr>
        <w:top w:val="none" w:sz="0" w:space="0" w:color="auto"/>
        <w:left w:val="none" w:sz="0" w:space="0" w:color="auto"/>
        <w:bottom w:val="none" w:sz="0" w:space="0" w:color="auto"/>
        <w:right w:val="none" w:sz="0" w:space="0" w:color="auto"/>
      </w:divBdr>
    </w:div>
    <w:div w:id="1645550749">
      <w:bodyDiv w:val="1"/>
      <w:marLeft w:val="0"/>
      <w:marRight w:val="0"/>
      <w:marTop w:val="0"/>
      <w:marBottom w:val="0"/>
      <w:divBdr>
        <w:top w:val="none" w:sz="0" w:space="0" w:color="auto"/>
        <w:left w:val="none" w:sz="0" w:space="0" w:color="auto"/>
        <w:bottom w:val="none" w:sz="0" w:space="0" w:color="auto"/>
        <w:right w:val="none" w:sz="0" w:space="0" w:color="auto"/>
      </w:divBdr>
    </w:div>
    <w:div w:id="1763843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g@creg.gov.c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58067-88F1-4130-BA88-1FE5203E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891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carlos andrés design</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Andrés Londoño</dc:creator>
  <cp:lastModifiedBy>Luz Stella Rojas Macias</cp:lastModifiedBy>
  <cp:revision>2</cp:revision>
  <cp:lastPrinted>2017-01-26T16:17:00Z</cp:lastPrinted>
  <dcterms:created xsi:type="dcterms:W3CDTF">2018-08-10T22:07:00Z</dcterms:created>
  <dcterms:modified xsi:type="dcterms:W3CDTF">2018-08-10T22:07:00Z</dcterms:modified>
</cp:coreProperties>
</file>