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7E7A" w:rsidRPr="00143988" w:rsidRDefault="00777E7A" w:rsidP="00777E7A">
      <w:pPr>
        <w:rPr>
          <w:szCs w:val="24"/>
          <w:lang w:val="es-MX"/>
        </w:rPr>
      </w:pPr>
      <w:bookmarkStart w:id="0" w:name="_GoBack"/>
      <w:bookmarkEnd w:id="0"/>
      <w:r w:rsidRPr="00143988">
        <w:rPr>
          <w:szCs w:val="24"/>
          <w:lang w:val="es-MX"/>
        </w:rPr>
        <w:t xml:space="preserve">Bogotá, D. C., </w:t>
      </w:r>
      <w:r w:rsidR="00F53653">
        <w:rPr>
          <w:szCs w:val="24"/>
          <w:lang w:val="es-MX"/>
        </w:rPr>
        <w:t>febrero 6 de 2015</w:t>
      </w:r>
    </w:p>
    <w:p w:rsidR="00777E7A" w:rsidRPr="00143988" w:rsidRDefault="00777E7A" w:rsidP="00777E7A">
      <w:pPr>
        <w:rPr>
          <w:sz w:val="22"/>
          <w:szCs w:val="22"/>
          <w:lang w:val="es-MX"/>
        </w:rPr>
      </w:pPr>
    </w:p>
    <w:p w:rsidR="00AF15ED" w:rsidRPr="00143988" w:rsidRDefault="00AF15ED" w:rsidP="00697BE1">
      <w:pPr>
        <w:rPr>
          <w:sz w:val="22"/>
          <w:szCs w:val="22"/>
          <w:lang w:val="es-MX"/>
        </w:rPr>
      </w:pPr>
    </w:p>
    <w:p w:rsidR="00777E7A" w:rsidRPr="00143988" w:rsidRDefault="00777E7A" w:rsidP="00777E7A">
      <w:pPr>
        <w:rPr>
          <w:sz w:val="22"/>
          <w:szCs w:val="22"/>
          <w:lang w:val="es-MX"/>
        </w:rPr>
      </w:pPr>
    </w:p>
    <w:p w:rsidR="00777E7A" w:rsidRPr="00143988" w:rsidRDefault="00777E7A" w:rsidP="00777E7A">
      <w:pPr>
        <w:pStyle w:val="Ttulo5"/>
        <w:jc w:val="center"/>
        <w:rPr>
          <w:rFonts w:ascii="Arial" w:hAnsi="Arial" w:cs="Arial"/>
          <w:b/>
          <w:bCs/>
          <w:i/>
          <w:iCs/>
          <w:kern w:val="60"/>
          <w:sz w:val="40"/>
          <w:szCs w:val="40"/>
        </w:rPr>
      </w:pPr>
      <w:r w:rsidRPr="00143988">
        <w:rPr>
          <w:rFonts w:ascii="Arial" w:hAnsi="Arial" w:cs="Arial"/>
          <w:b/>
          <w:bCs/>
          <w:i/>
          <w:iCs/>
          <w:kern w:val="60"/>
          <w:sz w:val="40"/>
          <w:szCs w:val="40"/>
        </w:rPr>
        <w:t xml:space="preserve">CIRCULAR No. </w:t>
      </w:r>
      <w:r w:rsidR="00F53653">
        <w:rPr>
          <w:rFonts w:ascii="Arial" w:hAnsi="Arial" w:cs="Arial"/>
          <w:b/>
          <w:bCs/>
          <w:i/>
          <w:iCs/>
          <w:kern w:val="60"/>
          <w:sz w:val="40"/>
          <w:szCs w:val="40"/>
        </w:rPr>
        <w:t>012</w:t>
      </w:r>
    </w:p>
    <w:p w:rsidR="00777E7A" w:rsidRPr="00143988" w:rsidRDefault="00777E7A" w:rsidP="00777E7A">
      <w:pPr>
        <w:rPr>
          <w:sz w:val="22"/>
          <w:szCs w:val="22"/>
        </w:rPr>
      </w:pPr>
    </w:p>
    <w:p w:rsidR="00AF15ED" w:rsidRPr="00143988" w:rsidRDefault="00AF15ED" w:rsidP="00777E7A">
      <w:pPr>
        <w:rPr>
          <w:sz w:val="22"/>
          <w:szCs w:val="22"/>
          <w:lang w:val="es-MX"/>
        </w:rPr>
      </w:pPr>
    </w:p>
    <w:p w:rsidR="00F86904" w:rsidRPr="00143988" w:rsidRDefault="00F86904" w:rsidP="00777E7A">
      <w:pPr>
        <w:rPr>
          <w:sz w:val="22"/>
          <w:szCs w:val="22"/>
          <w:lang w:val="es-MX"/>
        </w:rPr>
      </w:pPr>
    </w:p>
    <w:p w:rsidR="00B02334" w:rsidRPr="00143988" w:rsidRDefault="00777E7A" w:rsidP="00B02334">
      <w:pPr>
        <w:pStyle w:val="Sangradetextonormal"/>
        <w:ind w:left="1410" w:hanging="1410"/>
        <w:rPr>
          <w:szCs w:val="24"/>
        </w:rPr>
      </w:pPr>
      <w:r w:rsidRPr="00143988">
        <w:rPr>
          <w:b/>
          <w:szCs w:val="24"/>
        </w:rPr>
        <w:t>PARA:</w:t>
      </w:r>
      <w:r w:rsidRPr="00143988">
        <w:rPr>
          <w:b/>
          <w:szCs w:val="24"/>
        </w:rPr>
        <w:tab/>
      </w:r>
      <w:r w:rsidR="00447A9D" w:rsidRPr="00143988">
        <w:rPr>
          <w:szCs w:val="24"/>
        </w:rPr>
        <w:t>COMERCIALIZACIÓN DE ENERGÍA ELÉCTRICA EN EL SIN</w:t>
      </w:r>
    </w:p>
    <w:p w:rsidR="00777E7A" w:rsidRPr="00143988" w:rsidRDefault="00777E7A" w:rsidP="00777E7A">
      <w:pPr>
        <w:spacing w:line="216" w:lineRule="auto"/>
        <w:ind w:left="1410" w:hanging="1410"/>
        <w:rPr>
          <w:rFonts w:cs="Arial"/>
          <w:b/>
          <w:szCs w:val="24"/>
        </w:rPr>
      </w:pPr>
    </w:p>
    <w:p w:rsidR="00744C2E" w:rsidRPr="00143988" w:rsidRDefault="00777E7A" w:rsidP="00744C2E">
      <w:pPr>
        <w:pStyle w:val="Sangradetextonormal"/>
        <w:ind w:left="1410" w:hanging="1410"/>
        <w:rPr>
          <w:szCs w:val="24"/>
        </w:rPr>
      </w:pPr>
      <w:r w:rsidRPr="00143988">
        <w:rPr>
          <w:rFonts w:cs="Arial"/>
          <w:b/>
          <w:szCs w:val="24"/>
        </w:rPr>
        <w:t>DE:</w:t>
      </w:r>
      <w:r w:rsidRPr="00143988">
        <w:rPr>
          <w:rFonts w:cs="Arial"/>
          <w:b/>
          <w:szCs w:val="24"/>
        </w:rPr>
        <w:tab/>
      </w:r>
      <w:r w:rsidR="00447A9D" w:rsidRPr="00143988">
        <w:rPr>
          <w:rFonts w:cs="Arial"/>
          <w:szCs w:val="24"/>
        </w:rPr>
        <w:t>DIRECCIÓN EJECUTIVA, COMISIÓN DE REGULACIÓN DE ENERGÍA Y GAS</w:t>
      </w:r>
    </w:p>
    <w:p w:rsidR="00777E7A" w:rsidRPr="00143988" w:rsidRDefault="00777E7A" w:rsidP="00777E7A">
      <w:pPr>
        <w:spacing w:line="216" w:lineRule="auto"/>
        <w:rPr>
          <w:rFonts w:cs="Arial"/>
          <w:szCs w:val="24"/>
        </w:rPr>
      </w:pPr>
    </w:p>
    <w:p w:rsidR="00744C2E" w:rsidRPr="00143988" w:rsidRDefault="00777E7A" w:rsidP="00744C2E">
      <w:pPr>
        <w:pStyle w:val="Sangradetextonormal"/>
        <w:ind w:left="1410" w:hanging="1410"/>
        <w:rPr>
          <w:szCs w:val="24"/>
        </w:rPr>
      </w:pPr>
      <w:r w:rsidRPr="00143988">
        <w:rPr>
          <w:b/>
          <w:szCs w:val="24"/>
        </w:rPr>
        <w:t>ASUNTO:</w:t>
      </w:r>
      <w:r w:rsidRPr="00143988">
        <w:rPr>
          <w:b/>
          <w:szCs w:val="24"/>
        </w:rPr>
        <w:tab/>
      </w:r>
      <w:r w:rsidR="005C7D30">
        <w:rPr>
          <w:szCs w:val="24"/>
        </w:rPr>
        <w:t>CALCULO DE EFICIENCIA DE LOS MERCADOS DE COMERCIALIZACIÓN DE ENERGÍA ELÉCTRICA</w:t>
      </w:r>
      <w:r w:rsidR="00447A9D" w:rsidRPr="00143988">
        <w:rPr>
          <w:szCs w:val="24"/>
        </w:rPr>
        <w:t xml:space="preserve">   </w:t>
      </w:r>
    </w:p>
    <w:p w:rsidR="001E1E65" w:rsidRPr="00143988" w:rsidRDefault="001E1E65" w:rsidP="00B02334">
      <w:pPr>
        <w:pStyle w:val="Textoindependiente"/>
        <w:spacing w:after="0" w:line="240" w:lineRule="auto"/>
        <w:ind w:left="1410" w:hanging="1410"/>
        <w:rPr>
          <w:sz w:val="22"/>
          <w:szCs w:val="22"/>
        </w:rPr>
      </w:pPr>
    </w:p>
    <w:p w:rsidR="005C7D30" w:rsidRDefault="005C7D30" w:rsidP="00C77034">
      <w:pPr>
        <w:pStyle w:val="Textoindependiente"/>
        <w:spacing w:after="0" w:line="240" w:lineRule="auto"/>
        <w:rPr>
          <w:szCs w:val="24"/>
        </w:rPr>
      </w:pPr>
    </w:p>
    <w:p w:rsidR="005C7D30" w:rsidRPr="009D653F" w:rsidRDefault="005C7D30" w:rsidP="005C7D30">
      <w:pPr>
        <w:pStyle w:val="Textoindependiente"/>
        <w:spacing w:before="120" w:after="240" w:line="240" w:lineRule="auto"/>
        <w:rPr>
          <w:sz w:val="23"/>
          <w:szCs w:val="23"/>
        </w:rPr>
      </w:pPr>
      <w:r w:rsidRPr="009D653F">
        <w:rPr>
          <w:sz w:val="23"/>
          <w:szCs w:val="23"/>
        </w:rPr>
        <w:t>Mediante la Resolución CREG 180 de 2014, la Comisión estableció los criterios generales para determinar la remuneración de la actividad de comercialización de energía eléctrica a usuarios regulados, en donde se empleó un modelo de frontera estocástica para establecer el costo base de comercialización.</w:t>
      </w:r>
    </w:p>
    <w:p w:rsidR="005C7D30" w:rsidRPr="009D653F" w:rsidRDefault="005C7D30" w:rsidP="005C7D30">
      <w:pPr>
        <w:pStyle w:val="Textoindependiente"/>
        <w:spacing w:before="120" w:after="240" w:line="240" w:lineRule="auto"/>
        <w:rPr>
          <w:sz w:val="23"/>
          <w:szCs w:val="23"/>
        </w:rPr>
      </w:pPr>
      <w:r w:rsidRPr="009D653F">
        <w:rPr>
          <w:sz w:val="23"/>
          <w:szCs w:val="23"/>
        </w:rPr>
        <w:t xml:space="preserve">Con el propósito de que todos los agentes puedan reproducir los resultados obtenidos del análisis de frontera estocástica, </w:t>
      </w:r>
      <w:r w:rsidR="005D263E" w:rsidRPr="009D653F">
        <w:rPr>
          <w:sz w:val="23"/>
          <w:szCs w:val="23"/>
        </w:rPr>
        <w:t xml:space="preserve">de </w:t>
      </w:r>
      <w:r w:rsidRPr="009D653F">
        <w:rPr>
          <w:sz w:val="23"/>
          <w:szCs w:val="23"/>
        </w:rPr>
        <w:t xml:space="preserve">adelantar los análisis que consideren necesarios para presentar la solicitud de que trata el artículo 21 de la Resolución CREG 180 de 2014 y </w:t>
      </w:r>
      <w:r w:rsidR="005D263E" w:rsidRPr="009D653F">
        <w:rPr>
          <w:sz w:val="23"/>
          <w:szCs w:val="23"/>
        </w:rPr>
        <w:t xml:space="preserve">de </w:t>
      </w:r>
      <w:r w:rsidRPr="009D653F">
        <w:rPr>
          <w:sz w:val="23"/>
          <w:szCs w:val="23"/>
        </w:rPr>
        <w:t>atender los comentarios formulados por los agentes a la propuesta contenida en la Resolución CREG 044 de 2012, la Comisión solicita a las empresas de comercialización</w:t>
      </w:r>
      <w:r w:rsidR="005D263E" w:rsidRPr="009D653F">
        <w:rPr>
          <w:sz w:val="23"/>
          <w:szCs w:val="23"/>
        </w:rPr>
        <w:t xml:space="preserve"> de energía eléctrica</w:t>
      </w:r>
      <w:r w:rsidRPr="009D653F">
        <w:rPr>
          <w:sz w:val="23"/>
          <w:szCs w:val="23"/>
        </w:rPr>
        <w:t xml:space="preserve"> integradas con OR manifestar si la información descrita en el Anexo </w:t>
      </w:r>
      <w:r w:rsidR="005D263E" w:rsidRPr="009D653F">
        <w:rPr>
          <w:sz w:val="23"/>
          <w:szCs w:val="23"/>
        </w:rPr>
        <w:t xml:space="preserve">1 de </w:t>
      </w:r>
      <w:r w:rsidRPr="009D653F">
        <w:rPr>
          <w:sz w:val="23"/>
          <w:szCs w:val="23"/>
        </w:rPr>
        <w:t>esta circular, tiene carácter de reservada de acuerdo con la Ley o puede ser publicada.</w:t>
      </w:r>
    </w:p>
    <w:p w:rsidR="005C7D30" w:rsidRPr="009D653F" w:rsidRDefault="009D653F" w:rsidP="005C7D30">
      <w:pPr>
        <w:pStyle w:val="Textoindependiente"/>
        <w:spacing w:before="120" w:after="240" w:line="240" w:lineRule="auto"/>
        <w:rPr>
          <w:sz w:val="23"/>
          <w:szCs w:val="23"/>
        </w:rPr>
      </w:pPr>
      <w:r w:rsidRPr="009D653F">
        <w:rPr>
          <w:sz w:val="23"/>
          <w:szCs w:val="23"/>
        </w:rPr>
        <w:t>L</w:t>
      </w:r>
      <w:r w:rsidR="005C7D30" w:rsidRPr="009D653F">
        <w:rPr>
          <w:sz w:val="23"/>
          <w:szCs w:val="23"/>
        </w:rPr>
        <w:t xml:space="preserve">a información </w:t>
      </w:r>
      <w:r w:rsidRPr="009D653F">
        <w:rPr>
          <w:sz w:val="23"/>
          <w:szCs w:val="23"/>
        </w:rPr>
        <w:t xml:space="preserve">corresponderá al periodo 2009 a 2013 y </w:t>
      </w:r>
      <w:r w:rsidR="005C7D30" w:rsidRPr="009D653F">
        <w:rPr>
          <w:sz w:val="23"/>
          <w:szCs w:val="23"/>
        </w:rPr>
        <w:t>se realizará asigna</w:t>
      </w:r>
      <w:r w:rsidR="005D263E" w:rsidRPr="009D653F">
        <w:rPr>
          <w:sz w:val="23"/>
          <w:szCs w:val="23"/>
        </w:rPr>
        <w:t>n</w:t>
      </w:r>
      <w:r w:rsidR="005C7D30" w:rsidRPr="009D653F">
        <w:rPr>
          <w:sz w:val="23"/>
          <w:szCs w:val="23"/>
        </w:rPr>
        <w:t>do un código anónimo a cada una de las empresas</w:t>
      </w:r>
      <w:r w:rsidRPr="009D653F">
        <w:rPr>
          <w:sz w:val="23"/>
          <w:szCs w:val="23"/>
        </w:rPr>
        <w:t>.</w:t>
      </w:r>
    </w:p>
    <w:p w:rsidR="005C7D30" w:rsidRPr="009D653F" w:rsidRDefault="005C7D30" w:rsidP="005C7D30">
      <w:pPr>
        <w:pStyle w:val="Textoindependiente"/>
        <w:spacing w:before="120" w:after="240" w:line="240" w:lineRule="auto"/>
        <w:rPr>
          <w:sz w:val="23"/>
          <w:szCs w:val="23"/>
        </w:rPr>
      </w:pPr>
      <w:r w:rsidRPr="009D653F">
        <w:rPr>
          <w:sz w:val="23"/>
          <w:szCs w:val="23"/>
        </w:rPr>
        <w:t xml:space="preserve">Los comercializadores integrados con los OR disponen hasta el día 11 de febrero de 2015 </w:t>
      </w:r>
      <w:r w:rsidR="009D653F" w:rsidRPr="009D653F">
        <w:rPr>
          <w:sz w:val="23"/>
          <w:szCs w:val="23"/>
        </w:rPr>
        <w:t xml:space="preserve">a las 2 p.m. </w:t>
      </w:r>
      <w:r w:rsidRPr="009D653F">
        <w:rPr>
          <w:sz w:val="23"/>
          <w:szCs w:val="23"/>
        </w:rPr>
        <w:t>para dar respuesta a la</w:t>
      </w:r>
      <w:r w:rsidR="005D263E" w:rsidRPr="009D653F">
        <w:rPr>
          <w:sz w:val="23"/>
          <w:szCs w:val="23"/>
        </w:rPr>
        <w:t xml:space="preserve"> presente</w:t>
      </w:r>
      <w:r w:rsidRPr="009D653F">
        <w:rPr>
          <w:sz w:val="23"/>
          <w:szCs w:val="23"/>
        </w:rPr>
        <w:t xml:space="preserve"> circular</w:t>
      </w:r>
      <w:r w:rsidR="009D653F" w:rsidRPr="009D653F">
        <w:rPr>
          <w:sz w:val="23"/>
          <w:szCs w:val="23"/>
        </w:rPr>
        <w:t>, en caso de no obtener pronunciamiento por parte de las empresas, se entenderá como positiva la respuesta  para la publicación</w:t>
      </w:r>
      <w:r w:rsidRPr="009D653F">
        <w:rPr>
          <w:sz w:val="23"/>
          <w:szCs w:val="23"/>
        </w:rPr>
        <w:t>.</w:t>
      </w:r>
    </w:p>
    <w:p w:rsidR="00777E7A" w:rsidRPr="009D653F" w:rsidRDefault="005C7D30" w:rsidP="005C7D30">
      <w:pPr>
        <w:pStyle w:val="Textoindependiente"/>
        <w:spacing w:before="120" w:after="240" w:line="240" w:lineRule="auto"/>
        <w:rPr>
          <w:sz w:val="23"/>
          <w:szCs w:val="23"/>
        </w:rPr>
      </w:pPr>
      <w:r w:rsidRPr="009D653F">
        <w:rPr>
          <w:sz w:val="23"/>
          <w:szCs w:val="23"/>
        </w:rPr>
        <w:t>Cordialmente,</w:t>
      </w:r>
    </w:p>
    <w:p w:rsidR="002D500C" w:rsidRPr="009D653F" w:rsidRDefault="002D500C" w:rsidP="00777E7A">
      <w:pPr>
        <w:jc w:val="center"/>
        <w:rPr>
          <w:sz w:val="23"/>
          <w:szCs w:val="23"/>
        </w:rPr>
      </w:pPr>
    </w:p>
    <w:p w:rsidR="005D263E" w:rsidRPr="009D653F" w:rsidRDefault="005D263E" w:rsidP="00777E7A">
      <w:pPr>
        <w:jc w:val="center"/>
        <w:rPr>
          <w:sz w:val="23"/>
          <w:szCs w:val="23"/>
        </w:rPr>
      </w:pPr>
    </w:p>
    <w:p w:rsidR="00777E7A" w:rsidRPr="009D653F" w:rsidRDefault="00447A9D" w:rsidP="00777E7A">
      <w:pPr>
        <w:jc w:val="center"/>
        <w:rPr>
          <w:rFonts w:cs="Arial"/>
          <w:sz w:val="23"/>
          <w:szCs w:val="23"/>
        </w:rPr>
      </w:pPr>
      <w:r w:rsidRPr="009D653F">
        <w:rPr>
          <w:rFonts w:cs="Arial"/>
          <w:sz w:val="23"/>
          <w:szCs w:val="23"/>
        </w:rPr>
        <w:t>JORGE PINTO NOLLA</w:t>
      </w:r>
    </w:p>
    <w:p w:rsidR="00F53653" w:rsidRDefault="00F53653" w:rsidP="005C7D30">
      <w:pPr>
        <w:spacing w:before="120" w:after="120"/>
        <w:rPr>
          <w:rFonts w:cs="Arial"/>
          <w:b/>
          <w:spacing w:val="-4"/>
        </w:rPr>
      </w:pPr>
    </w:p>
    <w:p w:rsidR="00F53653" w:rsidRDefault="00F53653" w:rsidP="005C7D30">
      <w:pPr>
        <w:spacing w:before="120" w:after="120"/>
        <w:rPr>
          <w:rFonts w:cs="Arial"/>
          <w:b/>
          <w:spacing w:val="-4"/>
        </w:rPr>
      </w:pPr>
    </w:p>
    <w:p w:rsidR="005C7D30" w:rsidRDefault="005C7D30" w:rsidP="00F53653">
      <w:pPr>
        <w:spacing w:before="120" w:after="120"/>
        <w:jc w:val="center"/>
        <w:rPr>
          <w:rFonts w:cs="Arial"/>
          <w:b/>
          <w:spacing w:val="-4"/>
        </w:rPr>
      </w:pPr>
      <w:r w:rsidRPr="003B5224">
        <w:rPr>
          <w:rFonts w:cs="Arial"/>
          <w:b/>
          <w:spacing w:val="-4"/>
        </w:rPr>
        <w:t>Anexo 1. Información empleada en el modelo de frontera estocástica</w:t>
      </w:r>
    </w:p>
    <w:p w:rsidR="00F53653" w:rsidRPr="00F53653" w:rsidRDefault="00F53653" w:rsidP="00F53653">
      <w:pPr>
        <w:spacing w:before="120" w:after="120"/>
        <w:jc w:val="center"/>
        <w:rPr>
          <w:rFonts w:cs="Arial"/>
          <w:b/>
          <w:spacing w:val="-4"/>
          <w:sz w:val="8"/>
        </w:rPr>
      </w:pPr>
    </w:p>
    <w:p w:rsidR="005C7D30" w:rsidRPr="009D653F" w:rsidRDefault="005C7D30" w:rsidP="005C7D30">
      <w:pPr>
        <w:spacing w:before="120" w:after="120"/>
        <w:rPr>
          <w:rFonts w:cs="Arial"/>
          <w:spacing w:val="-4"/>
          <w:sz w:val="23"/>
          <w:szCs w:val="23"/>
        </w:rPr>
      </w:pPr>
      <w:r w:rsidRPr="009D653F">
        <w:rPr>
          <w:rFonts w:cs="Arial"/>
          <w:spacing w:val="-4"/>
          <w:sz w:val="23"/>
          <w:szCs w:val="23"/>
        </w:rPr>
        <w:t xml:space="preserve">La información </w:t>
      </w:r>
      <w:r w:rsidR="005D263E" w:rsidRPr="009D653F">
        <w:rPr>
          <w:rFonts w:cs="Arial"/>
          <w:spacing w:val="-4"/>
          <w:sz w:val="23"/>
          <w:szCs w:val="23"/>
        </w:rPr>
        <w:t xml:space="preserve">de los siguientes literales es la que se espera publicar y que </w:t>
      </w:r>
      <w:r w:rsidRPr="009D653F">
        <w:rPr>
          <w:rFonts w:cs="Arial"/>
          <w:spacing w:val="-4"/>
          <w:sz w:val="23"/>
          <w:szCs w:val="23"/>
        </w:rPr>
        <w:t>corresponde a la empleada para la construcción de la frontera estocástica.</w:t>
      </w:r>
    </w:p>
    <w:p w:rsidR="005C7D30" w:rsidRPr="009D653F" w:rsidRDefault="005C7D30" w:rsidP="005C7D30">
      <w:pPr>
        <w:pStyle w:val="Prrafodelista"/>
        <w:numPr>
          <w:ilvl w:val="0"/>
          <w:numId w:val="26"/>
        </w:numPr>
        <w:spacing w:before="120" w:after="120"/>
        <w:contextualSpacing w:val="0"/>
        <w:rPr>
          <w:rFonts w:cs="Arial"/>
          <w:spacing w:val="-4"/>
          <w:sz w:val="23"/>
          <w:szCs w:val="23"/>
        </w:rPr>
      </w:pPr>
      <w:r w:rsidRPr="009D653F">
        <w:rPr>
          <w:rFonts w:cs="Arial"/>
          <w:spacing w:val="-4"/>
          <w:sz w:val="23"/>
          <w:szCs w:val="23"/>
        </w:rPr>
        <w:t>El valor resultante de aplicar el siguiente procedimiento para estimar los gastos de la actividad de comercialización:</w:t>
      </w:r>
    </w:p>
    <w:p w:rsidR="005C7D30" w:rsidRPr="009D653F" w:rsidRDefault="005C7D30" w:rsidP="005C7D30">
      <w:pPr>
        <w:pStyle w:val="Prrafodelista"/>
        <w:numPr>
          <w:ilvl w:val="0"/>
          <w:numId w:val="27"/>
        </w:numPr>
        <w:spacing w:before="120" w:after="120"/>
        <w:contextualSpacing w:val="0"/>
        <w:rPr>
          <w:rFonts w:cs="Arial"/>
          <w:spacing w:val="-4"/>
          <w:sz w:val="23"/>
          <w:szCs w:val="23"/>
        </w:rPr>
      </w:pPr>
      <w:r w:rsidRPr="009D653F">
        <w:rPr>
          <w:rFonts w:cs="Arial"/>
          <w:spacing w:val="-4"/>
          <w:sz w:val="23"/>
          <w:szCs w:val="23"/>
        </w:rPr>
        <w:t>Se toma el valor de la cuenta 444 del costeo por actividades ABC reportado al Sistema Único de Información, SUI, como el valor total de costos generados por su empresa en cada año.</w:t>
      </w:r>
    </w:p>
    <w:p w:rsidR="005C7D30" w:rsidRPr="009D653F" w:rsidRDefault="005C7D30" w:rsidP="005C7D30">
      <w:pPr>
        <w:pStyle w:val="Prrafodelista"/>
        <w:numPr>
          <w:ilvl w:val="0"/>
          <w:numId w:val="27"/>
        </w:numPr>
        <w:spacing w:before="120" w:after="120"/>
        <w:contextualSpacing w:val="0"/>
        <w:rPr>
          <w:rFonts w:cs="Arial"/>
          <w:spacing w:val="-4"/>
          <w:sz w:val="23"/>
          <w:szCs w:val="23"/>
        </w:rPr>
      </w:pPr>
      <w:r w:rsidRPr="009D653F">
        <w:rPr>
          <w:rFonts w:cs="Arial"/>
          <w:spacing w:val="-4"/>
          <w:sz w:val="23"/>
          <w:szCs w:val="23"/>
        </w:rPr>
        <w:t>Se valida el reporte de energía enviado mediante circular por la empresa y los valores reportados al SUI en las cuentas 444756, 444766, 444796, 444816 y 444836 del sistema ABC.</w:t>
      </w:r>
    </w:p>
    <w:p w:rsidR="005C7D30" w:rsidRPr="009D653F" w:rsidRDefault="005C7D30" w:rsidP="005C7D30">
      <w:pPr>
        <w:pStyle w:val="Prrafodelista"/>
        <w:numPr>
          <w:ilvl w:val="0"/>
          <w:numId w:val="27"/>
        </w:numPr>
        <w:spacing w:before="120" w:after="120"/>
        <w:contextualSpacing w:val="0"/>
        <w:rPr>
          <w:rFonts w:cs="Arial"/>
          <w:spacing w:val="-4"/>
          <w:sz w:val="23"/>
          <w:szCs w:val="23"/>
        </w:rPr>
      </w:pPr>
      <w:r w:rsidRPr="009D653F">
        <w:rPr>
          <w:rFonts w:cs="Arial"/>
          <w:spacing w:val="-4"/>
          <w:sz w:val="23"/>
          <w:szCs w:val="23"/>
        </w:rPr>
        <w:t>Después de realizar la validación, se resta al primer ítem el mayor valor reportado de energía (en caso de que su empresa realizara aclaraciones sobre la diferencia se procedió a realizar el ajuste).</w:t>
      </w:r>
    </w:p>
    <w:p w:rsidR="005C7D30" w:rsidRPr="009D653F" w:rsidRDefault="005C7D30" w:rsidP="005C7D30">
      <w:pPr>
        <w:pStyle w:val="Prrafodelista"/>
        <w:numPr>
          <w:ilvl w:val="0"/>
          <w:numId w:val="27"/>
        </w:numPr>
        <w:spacing w:before="120" w:after="120"/>
        <w:contextualSpacing w:val="0"/>
        <w:rPr>
          <w:rFonts w:cs="Arial"/>
          <w:spacing w:val="-4"/>
          <w:sz w:val="23"/>
          <w:szCs w:val="23"/>
        </w:rPr>
      </w:pPr>
      <w:r w:rsidRPr="009D653F">
        <w:rPr>
          <w:rFonts w:cs="Arial"/>
          <w:spacing w:val="-4"/>
          <w:sz w:val="23"/>
          <w:szCs w:val="23"/>
        </w:rPr>
        <w:t>Adicional a la resta del valor de energía se restan los valores reportados en las circulares CREG 053 de 2010, 049 de 2011, 018 de 2012, 024 de 2013 y 026 de 2014.</w:t>
      </w:r>
    </w:p>
    <w:p w:rsidR="005C7D30" w:rsidRPr="009D653F" w:rsidRDefault="005C7D30" w:rsidP="005C7D30">
      <w:pPr>
        <w:pStyle w:val="Prrafodelista"/>
        <w:numPr>
          <w:ilvl w:val="0"/>
          <w:numId w:val="27"/>
        </w:numPr>
        <w:spacing w:before="120" w:after="120"/>
        <w:contextualSpacing w:val="0"/>
        <w:rPr>
          <w:rFonts w:cs="Arial"/>
          <w:spacing w:val="-4"/>
          <w:sz w:val="23"/>
          <w:szCs w:val="23"/>
        </w:rPr>
      </w:pPr>
      <w:r w:rsidRPr="009D653F">
        <w:rPr>
          <w:rFonts w:cs="Arial"/>
          <w:spacing w:val="-4"/>
          <w:sz w:val="23"/>
          <w:szCs w:val="23"/>
        </w:rPr>
        <w:t>En caso que la empresa reportara dentro de la actividad de comercialización gastos en pérdidas se procede a restarlos.</w:t>
      </w:r>
    </w:p>
    <w:p w:rsidR="005C7D30" w:rsidRPr="009D653F" w:rsidRDefault="005C7D30" w:rsidP="005C7D30">
      <w:pPr>
        <w:pStyle w:val="Prrafodelista"/>
        <w:numPr>
          <w:ilvl w:val="0"/>
          <w:numId w:val="27"/>
        </w:numPr>
        <w:spacing w:before="120" w:after="120"/>
        <w:contextualSpacing w:val="0"/>
        <w:rPr>
          <w:rFonts w:cs="Arial"/>
          <w:spacing w:val="-4"/>
          <w:sz w:val="23"/>
          <w:szCs w:val="23"/>
        </w:rPr>
      </w:pPr>
      <w:r w:rsidRPr="009D653F">
        <w:rPr>
          <w:rFonts w:cs="Arial"/>
          <w:spacing w:val="-4"/>
          <w:sz w:val="23"/>
          <w:szCs w:val="23"/>
        </w:rPr>
        <w:t>Por último, se resta el costo de las contribuciones realizadas a la Comisión de Regulación de Energía y Gas</w:t>
      </w:r>
      <w:r w:rsidR="005D263E" w:rsidRPr="009D653F">
        <w:rPr>
          <w:rFonts w:cs="Arial"/>
          <w:spacing w:val="-4"/>
          <w:sz w:val="23"/>
          <w:szCs w:val="23"/>
        </w:rPr>
        <w:t>, CREG,</w:t>
      </w:r>
      <w:r w:rsidRPr="009D653F">
        <w:rPr>
          <w:rFonts w:cs="Arial"/>
          <w:spacing w:val="-4"/>
          <w:sz w:val="23"/>
          <w:szCs w:val="23"/>
        </w:rPr>
        <w:t xml:space="preserve"> y a la Superintendencia de Servicios Públicos Domiciliarios, SSPD, asignados a la actividad de comercialización de usuarios regulados.</w:t>
      </w:r>
    </w:p>
    <w:p w:rsidR="005C7D30" w:rsidRPr="009D653F" w:rsidRDefault="005C7D30" w:rsidP="005C7D30">
      <w:pPr>
        <w:pStyle w:val="Prrafodelista"/>
        <w:numPr>
          <w:ilvl w:val="0"/>
          <w:numId w:val="26"/>
        </w:numPr>
        <w:spacing w:before="120" w:after="120"/>
        <w:contextualSpacing w:val="0"/>
        <w:rPr>
          <w:rFonts w:cs="Arial"/>
          <w:spacing w:val="-4"/>
          <w:sz w:val="23"/>
          <w:szCs w:val="23"/>
        </w:rPr>
      </w:pPr>
      <w:r w:rsidRPr="009D653F">
        <w:rPr>
          <w:rFonts w:cs="Arial"/>
          <w:spacing w:val="-4"/>
          <w:sz w:val="23"/>
          <w:szCs w:val="23"/>
        </w:rPr>
        <w:t>El valor de la suma de las cuentas del sistema de costos por actividades ABC que corresponden a los conceptos de personal y misceláneos, reportados al Sistema Único de Información, SUI.</w:t>
      </w:r>
    </w:p>
    <w:p w:rsidR="005C7D30" w:rsidRPr="009D653F" w:rsidRDefault="005C7D30" w:rsidP="005C7D30">
      <w:pPr>
        <w:pStyle w:val="Prrafodelista"/>
        <w:numPr>
          <w:ilvl w:val="0"/>
          <w:numId w:val="26"/>
        </w:numPr>
        <w:spacing w:before="120" w:after="120"/>
        <w:contextualSpacing w:val="0"/>
        <w:rPr>
          <w:rFonts w:cs="Arial"/>
          <w:spacing w:val="-4"/>
          <w:sz w:val="23"/>
          <w:szCs w:val="23"/>
        </w:rPr>
      </w:pPr>
      <w:r w:rsidRPr="009D653F">
        <w:rPr>
          <w:rFonts w:cs="Arial"/>
          <w:spacing w:val="-4"/>
          <w:sz w:val="23"/>
          <w:szCs w:val="23"/>
        </w:rPr>
        <w:t>El valor de la suma de las cuentas del sistema de costos por actividades ABC que corresponden a los conceptos de edificios, materiales y equipos reportados al Sistema Único de Información, SUI</w:t>
      </w:r>
    </w:p>
    <w:p w:rsidR="005C7D30" w:rsidRPr="009D653F" w:rsidRDefault="005C7D30" w:rsidP="005C7D30">
      <w:pPr>
        <w:pStyle w:val="Prrafodelista"/>
        <w:numPr>
          <w:ilvl w:val="0"/>
          <w:numId w:val="26"/>
        </w:numPr>
        <w:spacing w:before="120" w:after="120"/>
        <w:contextualSpacing w:val="0"/>
        <w:rPr>
          <w:rFonts w:cs="Arial"/>
          <w:spacing w:val="-4"/>
          <w:sz w:val="23"/>
          <w:szCs w:val="23"/>
        </w:rPr>
      </w:pPr>
      <w:r w:rsidRPr="009D653F">
        <w:rPr>
          <w:rFonts w:cs="Arial"/>
          <w:spacing w:val="-4"/>
          <w:sz w:val="23"/>
          <w:szCs w:val="23"/>
        </w:rPr>
        <w:t>La cantidad de usuarios según su ubicación (urbano, rural y centro poblado) reportada en respuesta a la Circular CREG 074 de 2014.</w:t>
      </w:r>
    </w:p>
    <w:p w:rsidR="005C7D30" w:rsidRPr="009D653F" w:rsidRDefault="005C7D30" w:rsidP="005C7D30">
      <w:pPr>
        <w:pStyle w:val="Prrafodelista"/>
        <w:numPr>
          <w:ilvl w:val="0"/>
          <w:numId w:val="26"/>
        </w:numPr>
        <w:spacing w:before="120" w:after="120"/>
        <w:contextualSpacing w:val="0"/>
        <w:rPr>
          <w:rFonts w:cs="Arial"/>
          <w:spacing w:val="-4"/>
          <w:sz w:val="23"/>
          <w:szCs w:val="23"/>
        </w:rPr>
      </w:pPr>
      <w:r w:rsidRPr="009D653F">
        <w:rPr>
          <w:rFonts w:cs="Arial"/>
          <w:spacing w:val="-4"/>
          <w:sz w:val="23"/>
          <w:szCs w:val="23"/>
        </w:rPr>
        <w:t>La cantidad de kilómetros de líneas de nivel de tensión 2 clasificadas como urbana y rural reportada en respuesta a la Circular CREG 074 de 2014.</w:t>
      </w:r>
    </w:p>
    <w:p w:rsidR="005C7D30" w:rsidRPr="009D653F" w:rsidRDefault="005C7D30" w:rsidP="005C7D30">
      <w:pPr>
        <w:pStyle w:val="Prrafodelista"/>
        <w:numPr>
          <w:ilvl w:val="0"/>
          <w:numId w:val="26"/>
        </w:numPr>
        <w:spacing w:before="120" w:after="120"/>
        <w:contextualSpacing w:val="0"/>
        <w:rPr>
          <w:rFonts w:cs="Arial"/>
          <w:spacing w:val="-4"/>
          <w:sz w:val="23"/>
          <w:szCs w:val="23"/>
        </w:rPr>
      </w:pPr>
      <w:r w:rsidRPr="009D653F">
        <w:rPr>
          <w:rFonts w:cs="Arial"/>
          <w:spacing w:val="-4"/>
          <w:sz w:val="23"/>
          <w:szCs w:val="23"/>
        </w:rPr>
        <w:t>La cantidad de facturas clasificadas según el ciclo de facturación empleado (mensual, bimestral y trimestral) reportada en respuesta a la Circular CREG 074 de 2014.</w:t>
      </w:r>
    </w:p>
    <w:p w:rsidR="00447A9D" w:rsidRPr="009D653F" w:rsidRDefault="005C7D30" w:rsidP="005C7D30">
      <w:pPr>
        <w:rPr>
          <w:rFonts w:cs="Arial"/>
          <w:sz w:val="23"/>
          <w:szCs w:val="23"/>
        </w:rPr>
      </w:pPr>
      <w:r w:rsidRPr="009D653F">
        <w:rPr>
          <w:rFonts w:cs="Arial"/>
          <w:spacing w:val="-4"/>
          <w:sz w:val="23"/>
          <w:szCs w:val="23"/>
        </w:rPr>
        <w:t>En caso que la empresa no reportara la información de la Circular CREG 074 de 2014, la información publicada corresponderá a aquella disponible en la Comisión.</w:t>
      </w:r>
    </w:p>
    <w:p w:rsidR="009D653F" w:rsidRPr="009D653F" w:rsidRDefault="009D653F">
      <w:pPr>
        <w:rPr>
          <w:rFonts w:cs="Arial"/>
          <w:sz w:val="23"/>
          <w:szCs w:val="23"/>
        </w:rPr>
      </w:pPr>
    </w:p>
    <w:sectPr w:rsidR="009D653F" w:rsidRPr="009D653F" w:rsidSect="00794DDB">
      <w:headerReference w:type="default" r:id="rId8"/>
      <w:footerReference w:type="even" r:id="rId9"/>
      <w:footerReference w:type="default" r:id="rId10"/>
      <w:headerReference w:type="first" r:id="rId11"/>
      <w:footerReference w:type="first" r:id="rId12"/>
      <w:type w:val="continuous"/>
      <w:pgSz w:w="12242" w:h="15842" w:code="1"/>
      <w:pgMar w:top="1011" w:right="1752" w:bottom="1418" w:left="1701" w:header="709" w:footer="1396"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7555" w:rsidRDefault="005C7555">
      <w:r>
        <w:separator/>
      </w:r>
    </w:p>
  </w:endnote>
  <w:endnote w:type="continuationSeparator" w:id="0">
    <w:p w:rsidR="005C7555" w:rsidRDefault="005C7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287" w:rsidRDefault="00E4028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40287" w:rsidRDefault="00E40287">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287" w:rsidRDefault="00E40287">
    <w:pPr>
      <w:pStyle w:val="Piedepgina"/>
      <w:ind w:right="360"/>
    </w:pPr>
    <w:r>
      <w:rPr>
        <w:noProof/>
        <w:lang w:eastAsia="es-CO"/>
      </w:rPr>
      <w:drawing>
        <wp:anchor distT="0" distB="0" distL="114300" distR="114300" simplePos="0" relativeHeight="251663872" behindDoc="1" locked="0" layoutInCell="1" allowOverlap="1" wp14:anchorId="6217AA7B" wp14:editId="40F41157">
          <wp:simplePos x="0" y="0"/>
          <wp:positionH relativeFrom="column">
            <wp:posOffset>478155</wp:posOffset>
          </wp:positionH>
          <wp:positionV relativeFrom="paragraph">
            <wp:posOffset>123190</wp:posOffset>
          </wp:positionV>
          <wp:extent cx="5330190" cy="727075"/>
          <wp:effectExtent l="0" t="0" r="3810" b="0"/>
          <wp:wrapNone/>
          <wp:docPr id="3" name="Picture 3" descr="Masintosh SSD:Users:McKike:Desktop:CR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intosh SSD:Users:McKike:Desktop:CREG-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0190" cy="7270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287" w:rsidRDefault="00E40287">
    <w:pPr>
      <w:pStyle w:val="Piedepgina"/>
      <w:ind w:right="360"/>
      <w:jc w:val="right"/>
      <w:rPr>
        <w:sz w:val="12"/>
      </w:rPr>
    </w:pPr>
    <w:r>
      <w:rPr>
        <w:noProof/>
        <w:lang w:eastAsia="es-CO"/>
      </w:rPr>
      <w:drawing>
        <wp:anchor distT="0" distB="0" distL="114300" distR="114300" simplePos="0" relativeHeight="251659776" behindDoc="1" locked="0" layoutInCell="1" allowOverlap="1" wp14:anchorId="63BCA2AB" wp14:editId="56B95EAC">
          <wp:simplePos x="0" y="0"/>
          <wp:positionH relativeFrom="column">
            <wp:posOffset>325755</wp:posOffset>
          </wp:positionH>
          <wp:positionV relativeFrom="paragraph">
            <wp:posOffset>-116840</wp:posOffset>
          </wp:positionV>
          <wp:extent cx="5330190" cy="727075"/>
          <wp:effectExtent l="0" t="0" r="3810" b="0"/>
          <wp:wrapNone/>
          <wp:docPr id="10" name="Picture 3" descr="Masintosh SSD:Users:McKike:Desktop:CR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intosh SSD:Users:McKike:Desktop:CREG-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0190" cy="7270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7555" w:rsidRDefault="005C7555">
      <w:r>
        <w:separator/>
      </w:r>
    </w:p>
  </w:footnote>
  <w:footnote w:type="continuationSeparator" w:id="0">
    <w:p w:rsidR="005C7555" w:rsidRDefault="005C75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287" w:rsidRPr="009E7DCA" w:rsidRDefault="00E40287">
    <w:pPr>
      <w:pStyle w:val="Encabezado"/>
      <w:rPr>
        <w:i/>
        <w:sz w:val="18"/>
        <w:szCs w:val="18"/>
        <w:u w:val="single"/>
      </w:rPr>
    </w:pPr>
    <w:r w:rsidRPr="00794DDB">
      <w:rPr>
        <w:i/>
        <w:noProof/>
        <w:sz w:val="18"/>
        <w:szCs w:val="18"/>
        <w:u w:val="single"/>
        <w:lang w:eastAsia="es-CO"/>
      </w:rPr>
      <w:drawing>
        <wp:anchor distT="0" distB="0" distL="114300" distR="114300" simplePos="0" relativeHeight="251661824" behindDoc="0" locked="0" layoutInCell="1" allowOverlap="1" wp14:anchorId="7641E0F1" wp14:editId="585F7BA7">
          <wp:simplePos x="0" y="0"/>
          <wp:positionH relativeFrom="column">
            <wp:posOffset>4238625</wp:posOffset>
          </wp:positionH>
          <wp:positionV relativeFrom="paragraph">
            <wp:posOffset>-41910</wp:posOffset>
          </wp:positionV>
          <wp:extent cx="1463040" cy="671830"/>
          <wp:effectExtent l="0" t="0" r="3810" b="0"/>
          <wp:wrapTopAndBottom/>
          <wp:docPr id="2" name="Imagen 2" descr="logoc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reg"/>
                  <pic:cNvPicPr>
                    <a:picLocks noChangeAspect="1" noChangeArrowheads="1"/>
                  </pic:cNvPicPr>
                </pic:nvPicPr>
                <pic:blipFill>
                  <a:blip r:embed="rId1"/>
                  <a:srcRect/>
                  <a:stretch>
                    <a:fillRect/>
                  </a:stretch>
                </pic:blipFill>
                <pic:spPr bwMode="auto">
                  <a:xfrm>
                    <a:off x="0" y="0"/>
                    <a:ext cx="1463040" cy="67183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287" w:rsidRDefault="00E40287">
    <w:pPr>
      <w:pStyle w:val="Encabezado"/>
    </w:pPr>
    <w:r>
      <w:rPr>
        <w:noProof/>
        <w:lang w:eastAsia="es-CO"/>
      </w:rPr>
      <w:drawing>
        <wp:anchor distT="0" distB="0" distL="114300" distR="114300" simplePos="0" relativeHeight="251657728" behindDoc="0" locked="0" layoutInCell="1" allowOverlap="1" wp14:anchorId="6E4A1C95" wp14:editId="2C376223">
          <wp:simplePos x="0" y="0"/>
          <wp:positionH relativeFrom="column">
            <wp:posOffset>4086225</wp:posOffset>
          </wp:positionH>
          <wp:positionV relativeFrom="paragraph">
            <wp:posOffset>-60960</wp:posOffset>
          </wp:positionV>
          <wp:extent cx="1463040" cy="671830"/>
          <wp:effectExtent l="19050" t="0" r="3810" b="0"/>
          <wp:wrapTopAndBottom/>
          <wp:docPr id="1" name="Imagen 1" descr="logoc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reg"/>
                  <pic:cNvPicPr>
                    <a:picLocks noChangeAspect="1" noChangeArrowheads="1"/>
                  </pic:cNvPicPr>
                </pic:nvPicPr>
                <pic:blipFill>
                  <a:blip r:embed="rId1"/>
                  <a:srcRect/>
                  <a:stretch>
                    <a:fillRect/>
                  </a:stretch>
                </pic:blipFill>
                <pic:spPr bwMode="auto">
                  <a:xfrm>
                    <a:off x="0" y="0"/>
                    <a:ext cx="1463040" cy="67183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3012F0"/>
    <w:lvl w:ilvl="0">
      <w:start w:val="1"/>
      <w:numFmt w:val="decimal"/>
      <w:pStyle w:val="Listaconnmeros5"/>
      <w:lvlText w:val="%1."/>
      <w:lvlJc w:val="left"/>
      <w:pPr>
        <w:tabs>
          <w:tab w:val="num" w:pos="1492"/>
        </w:tabs>
        <w:ind w:left="1492" w:hanging="360"/>
      </w:pPr>
    </w:lvl>
  </w:abstractNum>
  <w:abstractNum w:abstractNumId="1">
    <w:nsid w:val="FFFFFF7D"/>
    <w:multiLevelType w:val="singleLevel"/>
    <w:tmpl w:val="57E0BB9E"/>
    <w:lvl w:ilvl="0">
      <w:start w:val="1"/>
      <w:numFmt w:val="decimal"/>
      <w:pStyle w:val="Listaconnmeros4"/>
      <w:lvlText w:val="%1."/>
      <w:lvlJc w:val="left"/>
      <w:pPr>
        <w:tabs>
          <w:tab w:val="num" w:pos="1209"/>
        </w:tabs>
        <w:ind w:left="1209" w:hanging="360"/>
      </w:pPr>
    </w:lvl>
  </w:abstractNum>
  <w:abstractNum w:abstractNumId="2">
    <w:nsid w:val="FFFFFF7E"/>
    <w:multiLevelType w:val="singleLevel"/>
    <w:tmpl w:val="22100870"/>
    <w:lvl w:ilvl="0">
      <w:start w:val="1"/>
      <w:numFmt w:val="decimal"/>
      <w:pStyle w:val="Listaconnmeros3"/>
      <w:lvlText w:val="%1."/>
      <w:lvlJc w:val="left"/>
      <w:pPr>
        <w:tabs>
          <w:tab w:val="num" w:pos="926"/>
        </w:tabs>
        <w:ind w:left="926" w:hanging="360"/>
      </w:pPr>
    </w:lvl>
  </w:abstractNum>
  <w:abstractNum w:abstractNumId="3">
    <w:nsid w:val="FFFFFF7F"/>
    <w:multiLevelType w:val="singleLevel"/>
    <w:tmpl w:val="EBA6CCF6"/>
    <w:lvl w:ilvl="0">
      <w:start w:val="1"/>
      <w:numFmt w:val="decimal"/>
      <w:pStyle w:val="Listaconnmeros2"/>
      <w:lvlText w:val="%1."/>
      <w:lvlJc w:val="left"/>
      <w:pPr>
        <w:tabs>
          <w:tab w:val="num" w:pos="643"/>
        </w:tabs>
        <w:ind w:left="643" w:hanging="360"/>
      </w:pPr>
    </w:lvl>
  </w:abstractNum>
  <w:abstractNum w:abstractNumId="4">
    <w:nsid w:val="FFFFFF80"/>
    <w:multiLevelType w:val="singleLevel"/>
    <w:tmpl w:val="70EECB80"/>
    <w:lvl w:ilvl="0">
      <w:start w:val="1"/>
      <w:numFmt w:val="bullet"/>
      <w:pStyle w:val="Listaconvietas5"/>
      <w:lvlText w:val=""/>
      <w:lvlJc w:val="left"/>
      <w:pPr>
        <w:tabs>
          <w:tab w:val="num" w:pos="1492"/>
        </w:tabs>
        <w:ind w:left="1492" w:hanging="360"/>
      </w:pPr>
      <w:rPr>
        <w:rFonts w:ascii="Symbol" w:hAnsi="Symbol" w:hint="default"/>
      </w:rPr>
    </w:lvl>
  </w:abstractNum>
  <w:abstractNum w:abstractNumId="5">
    <w:nsid w:val="FFFFFF81"/>
    <w:multiLevelType w:val="singleLevel"/>
    <w:tmpl w:val="665AFDF8"/>
    <w:lvl w:ilvl="0">
      <w:start w:val="1"/>
      <w:numFmt w:val="bullet"/>
      <w:pStyle w:val="Listaconvietas4"/>
      <w:lvlText w:val=""/>
      <w:lvlJc w:val="left"/>
      <w:pPr>
        <w:tabs>
          <w:tab w:val="num" w:pos="1209"/>
        </w:tabs>
        <w:ind w:left="1209" w:hanging="360"/>
      </w:pPr>
      <w:rPr>
        <w:rFonts w:ascii="Symbol" w:hAnsi="Symbol" w:hint="default"/>
      </w:rPr>
    </w:lvl>
  </w:abstractNum>
  <w:abstractNum w:abstractNumId="6">
    <w:nsid w:val="FFFFFF82"/>
    <w:multiLevelType w:val="singleLevel"/>
    <w:tmpl w:val="6952FC7C"/>
    <w:lvl w:ilvl="0">
      <w:start w:val="1"/>
      <w:numFmt w:val="bullet"/>
      <w:pStyle w:val="Listaconvietas3"/>
      <w:lvlText w:val=""/>
      <w:lvlJc w:val="left"/>
      <w:pPr>
        <w:tabs>
          <w:tab w:val="num" w:pos="926"/>
        </w:tabs>
        <w:ind w:left="926" w:hanging="360"/>
      </w:pPr>
      <w:rPr>
        <w:rFonts w:ascii="Symbol" w:hAnsi="Symbol" w:hint="default"/>
      </w:rPr>
    </w:lvl>
  </w:abstractNum>
  <w:abstractNum w:abstractNumId="7">
    <w:nsid w:val="FFFFFF83"/>
    <w:multiLevelType w:val="singleLevel"/>
    <w:tmpl w:val="46EE94B6"/>
    <w:lvl w:ilvl="0">
      <w:start w:val="1"/>
      <w:numFmt w:val="bullet"/>
      <w:pStyle w:val="Listaconvietas2"/>
      <w:lvlText w:val=""/>
      <w:lvlJc w:val="left"/>
      <w:pPr>
        <w:tabs>
          <w:tab w:val="num" w:pos="643"/>
        </w:tabs>
        <w:ind w:left="643" w:hanging="360"/>
      </w:pPr>
      <w:rPr>
        <w:rFonts w:ascii="Symbol" w:hAnsi="Symbol" w:hint="default"/>
      </w:rPr>
    </w:lvl>
  </w:abstractNum>
  <w:abstractNum w:abstractNumId="8">
    <w:nsid w:val="FFFFFF88"/>
    <w:multiLevelType w:val="singleLevel"/>
    <w:tmpl w:val="A828A658"/>
    <w:lvl w:ilvl="0">
      <w:start w:val="1"/>
      <w:numFmt w:val="decimal"/>
      <w:lvlText w:val="%1."/>
      <w:lvlJc w:val="left"/>
      <w:pPr>
        <w:tabs>
          <w:tab w:val="num" w:pos="360"/>
        </w:tabs>
        <w:ind w:left="360" w:hanging="360"/>
      </w:pPr>
    </w:lvl>
  </w:abstractNum>
  <w:abstractNum w:abstractNumId="9">
    <w:nsid w:val="FFFFFF89"/>
    <w:multiLevelType w:val="singleLevel"/>
    <w:tmpl w:val="956CF4C8"/>
    <w:lvl w:ilvl="0">
      <w:start w:val="1"/>
      <w:numFmt w:val="bullet"/>
      <w:lvlText w:val=""/>
      <w:lvlJc w:val="left"/>
      <w:pPr>
        <w:tabs>
          <w:tab w:val="num" w:pos="360"/>
        </w:tabs>
        <w:ind w:left="360" w:hanging="360"/>
      </w:pPr>
      <w:rPr>
        <w:rFonts w:ascii="Symbol" w:hAnsi="Symbol" w:hint="default"/>
      </w:rPr>
    </w:lvl>
  </w:abstractNum>
  <w:abstractNum w:abstractNumId="10">
    <w:nsid w:val="04723290"/>
    <w:multiLevelType w:val="hybridMultilevel"/>
    <w:tmpl w:val="E2CC45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04C94CA9"/>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88C3E9E"/>
    <w:multiLevelType w:val="singleLevel"/>
    <w:tmpl w:val="37E252A4"/>
    <w:lvl w:ilvl="0">
      <w:start w:val="1"/>
      <w:numFmt w:val="bullet"/>
      <w:pStyle w:val="Listaconvietas"/>
      <w:lvlText w:val=""/>
      <w:lvlJc w:val="left"/>
      <w:pPr>
        <w:tabs>
          <w:tab w:val="num" w:pos="360"/>
        </w:tabs>
        <w:ind w:left="360" w:hanging="360"/>
      </w:pPr>
      <w:rPr>
        <w:rFonts w:ascii="Wingdings" w:hAnsi="Wingdings" w:hint="default"/>
      </w:rPr>
    </w:lvl>
  </w:abstractNum>
  <w:abstractNum w:abstractNumId="13">
    <w:nsid w:val="37201333"/>
    <w:multiLevelType w:val="multilevel"/>
    <w:tmpl w:val="D626198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pStyle w:val="Ttulo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8B82B26"/>
    <w:multiLevelType w:val="hybridMultilevel"/>
    <w:tmpl w:val="903486BE"/>
    <w:lvl w:ilvl="0" w:tplc="6F1266BA">
      <w:start w:val="1"/>
      <w:numFmt w:val="bullet"/>
      <w:lvlText w:val=""/>
      <w:lvlJc w:val="left"/>
      <w:pPr>
        <w:ind w:left="360" w:hanging="360"/>
      </w:pPr>
      <w:rPr>
        <w:rFonts w:ascii="Symbol" w:hAnsi="Symbol" w:hint="default"/>
      </w:rPr>
    </w:lvl>
    <w:lvl w:ilvl="1" w:tplc="86502690" w:tentative="1">
      <w:start w:val="1"/>
      <w:numFmt w:val="bullet"/>
      <w:lvlText w:val="o"/>
      <w:lvlJc w:val="left"/>
      <w:pPr>
        <w:ind w:left="1080" w:hanging="360"/>
      </w:pPr>
      <w:rPr>
        <w:rFonts w:ascii="Courier New" w:hAnsi="Courier New" w:cs="Courier New" w:hint="default"/>
      </w:rPr>
    </w:lvl>
    <w:lvl w:ilvl="2" w:tplc="EF763F3C" w:tentative="1">
      <w:start w:val="1"/>
      <w:numFmt w:val="bullet"/>
      <w:lvlText w:val=""/>
      <w:lvlJc w:val="left"/>
      <w:pPr>
        <w:ind w:left="1800" w:hanging="360"/>
      </w:pPr>
      <w:rPr>
        <w:rFonts w:ascii="Wingdings" w:hAnsi="Wingdings" w:hint="default"/>
      </w:rPr>
    </w:lvl>
    <w:lvl w:ilvl="3" w:tplc="52BED9AE" w:tentative="1">
      <w:start w:val="1"/>
      <w:numFmt w:val="bullet"/>
      <w:lvlText w:val=""/>
      <w:lvlJc w:val="left"/>
      <w:pPr>
        <w:ind w:left="2520" w:hanging="360"/>
      </w:pPr>
      <w:rPr>
        <w:rFonts w:ascii="Symbol" w:hAnsi="Symbol" w:hint="default"/>
      </w:rPr>
    </w:lvl>
    <w:lvl w:ilvl="4" w:tplc="835034C6" w:tentative="1">
      <w:start w:val="1"/>
      <w:numFmt w:val="bullet"/>
      <w:lvlText w:val="o"/>
      <w:lvlJc w:val="left"/>
      <w:pPr>
        <w:ind w:left="3240" w:hanging="360"/>
      </w:pPr>
      <w:rPr>
        <w:rFonts w:ascii="Courier New" w:hAnsi="Courier New" w:cs="Courier New" w:hint="default"/>
      </w:rPr>
    </w:lvl>
    <w:lvl w:ilvl="5" w:tplc="DCD8ED50" w:tentative="1">
      <w:start w:val="1"/>
      <w:numFmt w:val="bullet"/>
      <w:lvlText w:val=""/>
      <w:lvlJc w:val="left"/>
      <w:pPr>
        <w:ind w:left="3960" w:hanging="360"/>
      </w:pPr>
      <w:rPr>
        <w:rFonts w:ascii="Wingdings" w:hAnsi="Wingdings" w:hint="default"/>
      </w:rPr>
    </w:lvl>
    <w:lvl w:ilvl="6" w:tplc="A340795C" w:tentative="1">
      <w:start w:val="1"/>
      <w:numFmt w:val="bullet"/>
      <w:lvlText w:val=""/>
      <w:lvlJc w:val="left"/>
      <w:pPr>
        <w:ind w:left="4680" w:hanging="360"/>
      </w:pPr>
      <w:rPr>
        <w:rFonts w:ascii="Symbol" w:hAnsi="Symbol" w:hint="default"/>
      </w:rPr>
    </w:lvl>
    <w:lvl w:ilvl="7" w:tplc="32C0711E" w:tentative="1">
      <w:start w:val="1"/>
      <w:numFmt w:val="bullet"/>
      <w:lvlText w:val="o"/>
      <w:lvlJc w:val="left"/>
      <w:pPr>
        <w:ind w:left="5400" w:hanging="360"/>
      </w:pPr>
      <w:rPr>
        <w:rFonts w:ascii="Courier New" w:hAnsi="Courier New" w:cs="Courier New" w:hint="default"/>
      </w:rPr>
    </w:lvl>
    <w:lvl w:ilvl="8" w:tplc="0E1A5128" w:tentative="1">
      <w:start w:val="1"/>
      <w:numFmt w:val="bullet"/>
      <w:lvlText w:val=""/>
      <w:lvlJc w:val="left"/>
      <w:pPr>
        <w:ind w:left="6120" w:hanging="360"/>
      </w:pPr>
      <w:rPr>
        <w:rFonts w:ascii="Wingdings" w:hAnsi="Wingdings" w:hint="default"/>
      </w:rPr>
    </w:lvl>
  </w:abstractNum>
  <w:abstractNum w:abstractNumId="15">
    <w:nsid w:val="392466E6"/>
    <w:multiLevelType w:val="hybridMultilevel"/>
    <w:tmpl w:val="37145DE0"/>
    <w:lvl w:ilvl="0" w:tplc="8D64B9D2">
      <w:numFmt w:val="bullet"/>
      <w:lvlText w:val="-"/>
      <w:lvlJc w:val="left"/>
      <w:pPr>
        <w:ind w:left="720" w:hanging="360"/>
      </w:pPr>
      <w:rPr>
        <w:rFonts w:ascii="Arial" w:eastAsia="Times New Roman" w:hAnsi="Aria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39C70B0"/>
    <w:multiLevelType w:val="hybridMultilevel"/>
    <w:tmpl w:val="458C7F06"/>
    <w:lvl w:ilvl="0" w:tplc="15D6305A">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4AA731C8"/>
    <w:multiLevelType w:val="hybridMultilevel"/>
    <w:tmpl w:val="C1185784"/>
    <w:lvl w:ilvl="0" w:tplc="0C0A0001">
      <w:start w:val="1"/>
      <w:numFmt w:val="decimal"/>
      <w:lvlText w:val="%1."/>
      <w:lvlJc w:val="left"/>
      <w:pPr>
        <w:ind w:left="360" w:hanging="360"/>
      </w:pPr>
      <w:rPr>
        <w:rFonts w:hint="default"/>
      </w:rPr>
    </w:lvl>
    <w:lvl w:ilvl="1" w:tplc="0C0A0003" w:tentative="1">
      <w:start w:val="1"/>
      <w:numFmt w:val="lowerLetter"/>
      <w:lvlText w:val="%2."/>
      <w:lvlJc w:val="left"/>
      <w:pPr>
        <w:ind w:left="1080" w:hanging="360"/>
      </w:pPr>
    </w:lvl>
    <w:lvl w:ilvl="2" w:tplc="0C0A0005" w:tentative="1">
      <w:start w:val="1"/>
      <w:numFmt w:val="lowerRoman"/>
      <w:lvlText w:val="%3."/>
      <w:lvlJc w:val="right"/>
      <w:pPr>
        <w:ind w:left="1800" w:hanging="180"/>
      </w:pPr>
    </w:lvl>
    <w:lvl w:ilvl="3" w:tplc="0C0A0001" w:tentative="1">
      <w:start w:val="1"/>
      <w:numFmt w:val="decimal"/>
      <w:lvlText w:val="%4."/>
      <w:lvlJc w:val="left"/>
      <w:pPr>
        <w:ind w:left="2520" w:hanging="360"/>
      </w:pPr>
    </w:lvl>
    <w:lvl w:ilvl="4" w:tplc="0C0A0003" w:tentative="1">
      <w:start w:val="1"/>
      <w:numFmt w:val="lowerLetter"/>
      <w:lvlText w:val="%5."/>
      <w:lvlJc w:val="left"/>
      <w:pPr>
        <w:ind w:left="3240" w:hanging="360"/>
      </w:pPr>
    </w:lvl>
    <w:lvl w:ilvl="5" w:tplc="0C0A0005" w:tentative="1">
      <w:start w:val="1"/>
      <w:numFmt w:val="lowerRoman"/>
      <w:lvlText w:val="%6."/>
      <w:lvlJc w:val="right"/>
      <w:pPr>
        <w:ind w:left="3960" w:hanging="180"/>
      </w:pPr>
    </w:lvl>
    <w:lvl w:ilvl="6" w:tplc="0C0A0001" w:tentative="1">
      <w:start w:val="1"/>
      <w:numFmt w:val="decimal"/>
      <w:lvlText w:val="%7."/>
      <w:lvlJc w:val="left"/>
      <w:pPr>
        <w:ind w:left="4680" w:hanging="360"/>
      </w:pPr>
    </w:lvl>
    <w:lvl w:ilvl="7" w:tplc="0C0A0003" w:tentative="1">
      <w:start w:val="1"/>
      <w:numFmt w:val="lowerLetter"/>
      <w:lvlText w:val="%8."/>
      <w:lvlJc w:val="left"/>
      <w:pPr>
        <w:ind w:left="5400" w:hanging="360"/>
      </w:pPr>
    </w:lvl>
    <w:lvl w:ilvl="8" w:tplc="0C0A0005" w:tentative="1">
      <w:start w:val="1"/>
      <w:numFmt w:val="lowerRoman"/>
      <w:lvlText w:val="%9."/>
      <w:lvlJc w:val="right"/>
      <w:pPr>
        <w:ind w:left="6120" w:hanging="180"/>
      </w:pPr>
    </w:lvl>
  </w:abstractNum>
  <w:abstractNum w:abstractNumId="18">
    <w:nsid w:val="4BA82C73"/>
    <w:multiLevelType w:val="hybridMultilevel"/>
    <w:tmpl w:val="486CD24A"/>
    <w:lvl w:ilvl="0" w:tplc="240A000F">
      <w:start w:val="1"/>
      <w:numFmt w:val="bullet"/>
      <w:lvlText w:val=""/>
      <w:lvlJc w:val="left"/>
      <w:pPr>
        <w:ind w:left="720" w:hanging="360"/>
      </w:pPr>
      <w:rPr>
        <w:rFonts w:ascii="Symbol" w:hAnsi="Symbol" w:hint="default"/>
      </w:rPr>
    </w:lvl>
    <w:lvl w:ilvl="1" w:tplc="240A0019" w:tentative="1">
      <w:start w:val="1"/>
      <w:numFmt w:val="bullet"/>
      <w:lvlText w:val="o"/>
      <w:lvlJc w:val="left"/>
      <w:pPr>
        <w:ind w:left="1440" w:hanging="360"/>
      </w:pPr>
      <w:rPr>
        <w:rFonts w:ascii="Courier New" w:hAnsi="Courier New" w:cs="Courier New"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Courier New"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Courier New" w:hint="default"/>
      </w:rPr>
    </w:lvl>
    <w:lvl w:ilvl="8" w:tplc="240A001B" w:tentative="1">
      <w:start w:val="1"/>
      <w:numFmt w:val="bullet"/>
      <w:lvlText w:val=""/>
      <w:lvlJc w:val="left"/>
      <w:pPr>
        <w:ind w:left="6480" w:hanging="360"/>
      </w:pPr>
      <w:rPr>
        <w:rFonts w:ascii="Wingdings" w:hAnsi="Wingdings" w:hint="default"/>
      </w:rPr>
    </w:lvl>
  </w:abstractNum>
  <w:abstractNum w:abstractNumId="19">
    <w:nsid w:val="5B243E7F"/>
    <w:multiLevelType w:val="multilevel"/>
    <w:tmpl w:val="496AC916"/>
    <w:lvl w:ilvl="0">
      <w:start w:val="1"/>
      <w:numFmt w:val="decimal"/>
      <w:pStyle w:val="Ttulo1"/>
      <w:lvlText w:val="%1."/>
      <w:lvlJc w:val="left"/>
      <w:pPr>
        <w:ind w:left="360" w:hanging="360"/>
      </w:pPr>
      <w:rPr>
        <w:rFonts w:hint="default"/>
      </w:rPr>
    </w:lvl>
    <w:lvl w:ilvl="1">
      <w:start w:val="1"/>
      <w:numFmt w:val="decimal"/>
      <w:pStyle w:val="Ttulo2"/>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nsid w:val="61E56948"/>
    <w:multiLevelType w:val="multilevel"/>
    <w:tmpl w:val="00B0D820"/>
    <w:lvl w:ilvl="0">
      <w:start w:val="1"/>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nsid w:val="66230FF8"/>
    <w:multiLevelType w:val="singleLevel"/>
    <w:tmpl w:val="CA8A963A"/>
    <w:lvl w:ilvl="0">
      <w:start w:val="1"/>
      <w:numFmt w:val="decimal"/>
      <w:pStyle w:val="Listaconnmeros"/>
      <w:lvlText w:val="%1)"/>
      <w:lvlJc w:val="left"/>
      <w:pPr>
        <w:tabs>
          <w:tab w:val="num" w:pos="360"/>
        </w:tabs>
        <w:ind w:left="360" w:hanging="360"/>
      </w:pPr>
    </w:lvl>
  </w:abstractNum>
  <w:abstractNum w:abstractNumId="22">
    <w:nsid w:val="6BC774B4"/>
    <w:multiLevelType w:val="hybridMultilevel"/>
    <w:tmpl w:val="9014ED1E"/>
    <w:lvl w:ilvl="0" w:tplc="240A0017">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nsid w:val="73892F6A"/>
    <w:multiLevelType w:val="hybridMultilevel"/>
    <w:tmpl w:val="6080AC86"/>
    <w:lvl w:ilvl="0" w:tplc="B9E28836">
      <w:start w:val="1"/>
      <w:numFmt w:val="bullet"/>
      <w:lvlText w:val=""/>
      <w:lvlJc w:val="left"/>
      <w:pPr>
        <w:ind w:left="720" w:hanging="360"/>
      </w:pPr>
      <w:rPr>
        <w:rFonts w:ascii="Symbol" w:hAnsi="Symbol" w:hint="default"/>
      </w:rPr>
    </w:lvl>
    <w:lvl w:ilvl="1" w:tplc="13A04EB4" w:tentative="1">
      <w:start w:val="1"/>
      <w:numFmt w:val="bullet"/>
      <w:lvlText w:val="o"/>
      <w:lvlJc w:val="left"/>
      <w:pPr>
        <w:ind w:left="1440" w:hanging="360"/>
      </w:pPr>
      <w:rPr>
        <w:rFonts w:ascii="Courier New" w:hAnsi="Courier New" w:cs="Courier New" w:hint="default"/>
      </w:rPr>
    </w:lvl>
    <w:lvl w:ilvl="2" w:tplc="A444348E" w:tentative="1">
      <w:start w:val="1"/>
      <w:numFmt w:val="bullet"/>
      <w:lvlText w:val=""/>
      <w:lvlJc w:val="left"/>
      <w:pPr>
        <w:ind w:left="2160" w:hanging="360"/>
      </w:pPr>
      <w:rPr>
        <w:rFonts w:ascii="Wingdings" w:hAnsi="Wingdings" w:hint="default"/>
      </w:rPr>
    </w:lvl>
    <w:lvl w:ilvl="3" w:tplc="A4480224" w:tentative="1">
      <w:start w:val="1"/>
      <w:numFmt w:val="bullet"/>
      <w:lvlText w:val=""/>
      <w:lvlJc w:val="left"/>
      <w:pPr>
        <w:ind w:left="2880" w:hanging="360"/>
      </w:pPr>
      <w:rPr>
        <w:rFonts w:ascii="Symbol" w:hAnsi="Symbol" w:hint="default"/>
      </w:rPr>
    </w:lvl>
    <w:lvl w:ilvl="4" w:tplc="8F3EB192" w:tentative="1">
      <w:start w:val="1"/>
      <w:numFmt w:val="bullet"/>
      <w:lvlText w:val="o"/>
      <w:lvlJc w:val="left"/>
      <w:pPr>
        <w:ind w:left="3600" w:hanging="360"/>
      </w:pPr>
      <w:rPr>
        <w:rFonts w:ascii="Courier New" w:hAnsi="Courier New" w:cs="Courier New" w:hint="default"/>
      </w:rPr>
    </w:lvl>
    <w:lvl w:ilvl="5" w:tplc="CD6657E4" w:tentative="1">
      <w:start w:val="1"/>
      <w:numFmt w:val="bullet"/>
      <w:lvlText w:val=""/>
      <w:lvlJc w:val="left"/>
      <w:pPr>
        <w:ind w:left="4320" w:hanging="360"/>
      </w:pPr>
      <w:rPr>
        <w:rFonts w:ascii="Wingdings" w:hAnsi="Wingdings" w:hint="default"/>
      </w:rPr>
    </w:lvl>
    <w:lvl w:ilvl="6" w:tplc="223CD348" w:tentative="1">
      <w:start w:val="1"/>
      <w:numFmt w:val="bullet"/>
      <w:lvlText w:val=""/>
      <w:lvlJc w:val="left"/>
      <w:pPr>
        <w:ind w:left="5040" w:hanging="360"/>
      </w:pPr>
      <w:rPr>
        <w:rFonts w:ascii="Symbol" w:hAnsi="Symbol" w:hint="default"/>
      </w:rPr>
    </w:lvl>
    <w:lvl w:ilvl="7" w:tplc="23B07358" w:tentative="1">
      <w:start w:val="1"/>
      <w:numFmt w:val="bullet"/>
      <w:lvlText w:val="o"/>
      <w:lvlJc w:val="left"/>
      <w:pPr>
        <w:ind w:left="5760" w:hanging="360"/>
      </w:pPr>
      <w:rPr>
        <w:rFonts w:ascii="Courier New" w:hAnsi="Courier New" w:cs="Courier New" w:hint="default"/>
      </w:rPr>
    </w:lvl>
    <w:lvl w:ilvl="8" w:tplc="62ACD7F0" w:tentative="1">
      <w:start w:val="1"/>
      <w:numFmt w:val="bullet"/>
      <w:lvlText w:val=""/>
      <w:lvlJc w:val="left"/>
      <w:pPr>
        <w:ind w:left="6480" w:hanging="360"/>
      </w:pPr>
      <w:rPr>
        <w:rFonts w:ascii="Wingdings" w:hAnsi="Wingdings" w:hint="default"/>
      </w:rPr>
    </w:lvl>
  </w:abstractNum>
  <w:abstractNum w:abstractNumId="24">
    <w:nsid w:val="7FA073EA"/>
    <w:multiLevelType w:val="hybridMultilevel"/>
    <w:tmpl w:val="6FC204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2"/>
  </w:num>
  <w:num w:numId="4">
    <w:abstractNumId w:val="21"/>
  </w:num>
  <w:num w:numId="5">
    <w:abstractNumId w:val="3"/>
  </w:num>
  <w:num w:numId="6">
    <w:abstractNumId w:val="2"/>
  </w:num>
  <w:num w:numId="7">
    <w:abstractNumId w:val="1"/>
  </w:num>
  <w:num w:numId="8">
    <w:abstractNumId w:val="0"/>
  </w:num>
  <w:num w:numId="9">
    <w:abstractNumId w:val="7"/>
  </w:num>
  <w:num w:numId="10">
    <w:abstractNumId w:val="6"/>
  </w:num>
  <w:num w:numId="11">
    <w:abstractNumId w:val="5"/>
  </w:num>
  <w:num w:numId="12">
    <w:abstractNumId w:val="4"/>
  </w:num>
  <w:num w:numId="13">
    <w:abstractNumId w:val="14"/>
  </w:num>
  <w:num w:numId="14">
    <w:abstractNumId w:val="18"/>
  </w:num>
  <w:num w:numId="15">
    <w:abstractNumId w:val="10"/>
  </w:num>
  <w:num w:numId="16">
    <w:abstractNumId w:val="23"/>
  </w:num>
  <w:num w:numId="17">
    <w:abstractNumId w:val="20"/>
  </w:num>
  <w:num w:numId="18">
    <w:abstractNumId w:val="17"/>
  </w:num>
  <w:num w:numId="19">
    <w:abstractNumId w:val="19"/>
  </w:num>
  <w:num w:numId="20">
    <w:abstractNumId w:val="13"/>
  </w:num>
  <w:num w:numId="21">
    <w:abstractNumId w:val="13"/>
  </w:num>
  <w:num w:numId="22">
    <w:abstractNumId w:val="19"/>
    <w:lvlOverride w:ilvl="0">
      <w:startOverride w:val="1"/>
    </w:lvlOverride>
    <w:lvlOverride w:ilvl="1">
      <w:startOverride w:val="2"/>
    </w:lvlOverride>
    <w:lvlOverride w:ilvl="2">
      <w:startOverride w:val="1"/>
    </w:lvlOverride>
  </w:num>
  <w:num w:numId="23">
    <w:abstractNumId w:val="24"/>
  </w:num>
  <w:num w:numId="24">
    <w:abstractNumId w:val="11"/>
  </w:num>
  <w:num w:numId="25">
    <w:abstractNumId w:val="15"/>
  </w:num>
  <w:num w:numId="26">
    <w:abstractNumId w:val="22"/>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ES" w:vendorID="9" w:dllVersion="512" w:checkStyle="1"/>
  <w:proofState w:spelling="clean" w:grammar="clean"/>
  <w:attachedTemplate r:id="rId1"/>
  <w:defaultTabStop w:val="708"/>
  <w:hyphenationZone w:val="425"/>
  <w:drawingGridHorizontalSpacing w:val="195"/>
  <w:drawingGridVerticalSpacing w:val="136"/>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61C"/>
    <w:rsid w:val="0000652E"/>
    <w:rsid w:val="00010EDF"/>
    <w:rsid w:val="000120BF"/>
    <w:rsid w:val="00014E38"/>
    <w:rsid w:val="000228B1"/>
    <w:rsid w:val="00023111"/>
    <w:rsid w:val="000252D7"/>
    <w:rsid w:val="00040D23"/>
    <w:rsid w:val="00056CDE"/>
    <w:rsid w:val="00081E06"/>
    <w:rsid w:val="00090E4B"/>
    <w:rsid w:val="00091AE0"/>
    <w:rsid w:val="000A14C9"/>
    <w:rsid w:val="000C64E4"/>
    <w:rsid w:val="000D777E"/>
    <w:rsid w:val="000E7AF5"/>
    <w:rsid w:val="000F30A3"/>
    <w:rsid w:val="00121012"/>
    <w:rsid w:val="00126596"/>
    <w:rsid w:val="0012789F"/>
    <w:rsid w:val="00143988"/>
    <w:rsid w:val="001506D8"/>
    <w:rsid w:val="00155662"/>
    <w:rsid w:val="00161D6B"/>
    <w:rsid w:val="00183683"/>
    <w:rsid w:val="001844DC"/>
    <w:rsid w:val="00194974"/>
    <w:rsid w:val="001A2EF4"/>
    <w:rsid w:val="001B38B8"/>
    <w:rsid w:val="001B703F"/>
    <w:rsid w:val="001D272D"/>
    <w:rsid w:val="001E1E65"/>
    <w:rsid w:val="001F39F8"/>
    <w:rsid w:val="00230E70"/>
    <w:rsid w:val="00234E21"/>
    <w:rsid w:val="002515D8"/>
    <w:rsid w:val="0025603A"/>
    <w:rsid w:val="002577CC"/>
    <w:rsid w:val="00261091"/>
    <w:rsid w:val="002630D7"/>
    <w:rsid w:val="00263CC8"/>
    <w:rsid w:val="002712F6"/>
    <w:rsid w:val="002735A0"/>
    <w:rsid w:val="00275542"/>
    <w:rsid w:val="0027710A"/>
    <w:rsid w:val="002863B2"/>
    <w:rsid w:val="00293E85"/>
    <w:rsid w:val="002D500C"/>
    <w:rsid w:val="002E739A"/>
    <w:rsid w:val="002F0B40"/>
    <w:rsid w:val="002F58D3"/>
    <w:rsid w:val="002F71BD"/>
    <w:rsid w:val="003036E9"/>
    <w:rsid w:val="00323E3E"/>
    <w:rsid w:val="003371A8"/>
    <w:rsid w:val="00342FD4"/>
    <w:rsid w:val="003467F9"/>
    <w:rsid w:val="00347F74"/>
    <w:rsid w:val="00350AAF"/>
    <w:rsid w:val="003657CF"/>
    <w:rsid w:val="003755E4"/>
    <w:rsid w:val="00380ED3"/>
    <w:rsid w:val="00391CAB"/>
    <w:rsid w:val="0039291E"/>
    <w:rsid w:val="00393355"/>
    <w:rsid w:val="00397A12"/>
    <w:rsid w:val="003A25E8"/>
    <w:rsid w:val="003A4F0B"/>
    <w:rsid w:val="003A6907"/>
    <w:rsid w:val="003B4526"/>
    <w:rsid w:val="003B5F3A"/>
    <w:rsid w:val="003D0BFC"/>
    <w:rsid w:val="003D2D29"/>
    <w:rsid w:val="003D3AAC"/>
    <w:rsid w:val="003D3C1C"/>
    <w:rsid w:val="003D4956"/>
    <w:rsid w:val="003D5335"/>
    <w:rsid w:val="003E0B27"/>
    <w:rsid w:val="00404E02"/>
    <w:rsid w:val="004144F1"/>
    <w:rsid w:val="00440A51"/>
    <w:rsid w:val="00445385"/>
    <w:rsid w:val="00447A9D"/>
    <w:rsid w:val="00453823"/>
    <w:rsid w:val="00463488"/>
    <w:rsid w:val="00470846"/>
    <w:rsid w:val="00473947"/>
    <w:rsid w:val="00487BB2"/>
    <w:rsid w:val="004A3201"/>
    <w:rsid w:val="004C15FE"/>
    <w:rsid w:val="004C18CF"/>
    <w:rsid w:val="004C585D"/>
    <w:rsid w:val="004D1799"/>
    <w:rsid w:val="004D297D"/>
    <w:rsid w:val="004E3B14"/>
    <w:rsid w:val="004F2266"/>
    <w:rsid w:val="00504DE4"/>
    <w:rsid w:val="00512CCA"/>
    <w:rsid w:val="005310B2"/>
    <w:rsid w:val="00532B07"/>
    <w:rsid w:val="00541B23"/>
    <w:rsid w:val="0054303A"/>
    <w:rsid w:val="00564BD9"/>
    <w:rsid w:val="00565F57"/>
    <w:rsid w:val="00577F42"/>
    <w:rsid w:val="0059117A"/>
    <w:rsid w:val="00596160"/>
    <w:rsid w:val="005A26C0"/>
    <w:rsid w:val="005C7555"/>
    <w:rsid w:val="005C7D30"/>
    <w:rsid w:val="005D263E"/>
    <w:rsid w:val="005D2C4F"/>
    <w:rsid w:val="005E0359"/>
    <w:rsid w:val="005F5D8B"/>
    <w:rsid w:val="006029F0"/>
    <w:rsid w:val="00615CC8"/>
    <w:rsid w:val="006259A8"/>
    <w:rsid w:val="00664A22"/>
    <w:rsid w:val="00674D8A"/>
    <w:rsid w:val="006854A3"/>
    <w:rsid w:val="00691D4E"/>
    <w:rsid w:val="00692D98"/>
    <w:rsid w:val="00693C5B"/>
    <w:rsid w:val="00693FE9"/>
    <w:rsid w:val="00697BE1"/>
    <w:rsid w:val="006A2A84"/>
    <w:rsid w:val="006A6C10"/>
    <w:rsid w:val="006B5DB3"/>
    <w:rsid w:val="006C0ECB"/>
    <w:rsid w:val="006C4394"/>
    <w:rsid w:val="006C57A5"/>
    <w:rsid w:val="006C7E8D"/>
    <w:rsid w:val="006D3453"/>
    <w:rsid w:val="00710553"/>
    <w:rsid w:val="00721BAC"/>
    <w:rsid w:val="00722BCC"/>
    <w:rsid w:val="00732AA4"/>
    <w:rsid w:val="00733367"/>
    <w:rsid w:val="007447A6"/>
    <w:rsid w:val="00744C2E"/>
    <w:rsid w:val="007502CE"/>
    <w:rsid w:val="00752210"/>
    <w:rsid w:val="00770A88"/>
    <w:rsid w:val="00777E7A"/>
    <w:rsid w:val="007904DF"/>
    <w:rsid w:val="00794DDB"/>
    <w:rsid w:val="007A1719"/>
    <w:rsid w:val="007A3A40"/>
    <w:rsid w:val="007A5A42"/>
    <w:rsid w:val="007A6740"/>
    <w:rsid w:val="007B1CA1"/>
    <w:rsid w:val="007B36A2"/>
    <w:rsid w:val="007C6743"/>
    <w:rsid w:val="007D0B4B"/>
    <w:rsid w:val="007D132D"/>
    <w:rsid w:val="007E2BC3"/>
    <w:rsid w:val="007F1EA8"/>
    <w:rsid w:val="007F788C"/>
    <w:rsid w:val="00813FF5"/>
    <w:rsid w:val="00821A42"/>
    <w:rsid w:val="00823D3F"/>
    <w:rsid w:val="00827C31"/>
    <w:rsid w:val="00830C66"/>
    <w:rsid w:val="00832E70"/>
    <w:rsid w:val="00836B73"/>
    <w:rsid w:val="00846213"/>
    <w:rsid w:val="00855EA7"/>
    <w:rsid w:val="00856126"/>
    <w:rsid w:val="0086375F"/>
    <w:rsid w:val="00864E1B"/>
    <w:rsid w:val="00870BFD"/>
    <w:rsid w:val="0087201C"/>
    <w:rsid w:val="0087611F"/>
    <w:rsid w:val="008930E3"/>
    <w:rsid w:val="008A308C"/>
    <w:rsid w:val="008B2C9C"/>
    <w:rsid w:val="008B5202"/>
    <w:rsid w:val="008C47A6"/>
    <w:rsid w:val="008C66A8"/>
    <w:rsid w:val="008E2838"/>
    <w:rsid w:val="008E311B"/>
    <w:rsid w:val="00901D25"/>
    <w:rsid w:val="00913C48"/>
    <w:rsid w:val="00914A65"/>
    <w:rsid w:val="00917711"/>
    <w:rsid w:val="00921DD7"/>
    <w:rsid w:val="00924F6A"/>
    <w:rsid w:val="00926E8C"/>
    <w:rsid w:val="00933E17"/>
    <w:rsid w:val="00941B4D"/>
    <w:rsid w:val="00942B3A"/>
    <w:rsid w:val="00946019"/>
    <w:rsid w:val="00951B89"/>
    <w:rsid w:val="00967626"/>
    <w:rsid w:val="00976833"/>
    <w:rsid w:val="00977757"/>
    <w:rsid w:val="009911D6"/>
    <w:rsid w:val="00996334"/>
    <w:rsid w:val="009A5AA0"/>
    <w:rsid w:val="009B3EC4"/>
    <w:rsid w:val="009B7AF0"/>
    <w:rsid w:val="009C41FA"/>
    <w:rsid w:val="009D653F"/>
    <w:rsid w:val="009E1D40"/>
    <w:rsid w:val="009E7DCA"/>
    <w:rsid w:val="009F6F93"/>
    <w:rsid w:val="00A00662"/>
    <w:rsid w:val="00A069D6"/>
    <w:rsid w:val="00A07404"/>
    <w:rsid w:val="00A20856"/>
    <w:rsid w:val="00A24F55"/>
    <w:rsid w:val="00A300CF"/>
    <w:rsid w:val="00A4273C"/>
    <w:rsid w:val="00A436E3"/>
    <w:rsid w:val="00A63F1E"/>
    <w:rsid w:val="00A83201"/>
    <w:rsid w:val="00AB1B74"/>
    <w:rsid w:val="00AC2DE8"/>
    <w:rsid w:val="00AD483D"/>
    <w:rsid w:val="00AE242A"/>
    <w:rsid w:val="00AE3543"/>
    <w:rsid w:val="00AF15ED"/>
    <w:rsid w:val="00AF3AEC"/>
    <w:rsid w:val="00B02334"/>
    <w:rsid w:val="00B27941"/>
    <w:rsid w:val="00B34027"/>
    <w:rsid w:val="00B543FF"/>
    <w:rsid w:val="00B57F26"/>
    <w:rsid w:val="00B817E8"/>
    <w:rsid w:val="00B835C9"/>
    <w:rsid w:val="00B9514E"/>
    <w:rsid w:val="00BA35DD"/>
    <w:rsid w:val="00BB269D"/>
    <w:rsid w:val="00BC6670"/>
    <w:rsid w:val="00BD20AE"/>
    <w:rsid w:val="00BF3BD3"/>
    <w:rsid w:val="00C030AC"/>
    <w:rsid w:val="00C07A6E"/>
    <w:rsid w:val="00C20B10"/>
    <w:rsid w:val="00C2102E"/>
    <w:rsid w:val="00C24911"/>
    <w:rsid w:val="00C34133"/>
    <w:rsid w:val="00C43CCD"/>
    <w:rsid w:val="00C46330"/>
    <w:rsid w:val="00C46AAF"/>
    <w:rsid w:val="00C63190"/>
    <w:rsid w:val="00C6591A"/>
    <w:rsid w:val="00C671D4"/>
    <w:rsid w:val="00C77034"/>
    <w:rsid w:val="00CA6BC8"/>
    <w:rsid w:val="00CA7C8D"/>
    <w:rsid w:val="00CB282C"/>
    <w:rsid w:val="00CB3C2B"/>
    <w:rsid w:val="00CC55FC"/>
    <w:rsid w:val="00CC6A4E"/>
    <w:rsid w:val="00CC7AA7"/>
    <w:rsid w:val="00CD7923"/>
    <w:rsid w:val="00CE5ABA"/>
    <w:rsid w:val="00CE60E4"/>
    <w:rsid w:val="00D0046F"/>
    <w:rsid w:val="00D06083"/>
    <w:rsid w:val="00D06679"/>
    <w:rsid w:val="00D16386"/>
    <w:rsid w:val="00D21FDB"/>
    <w:rsid w:val="00D22316"/>
    <w:rsid w:val="00D23AA9"/>
    <w:rsid w:val="00D27091"/>
    <w:rsid w:val="00D33C13"/>
    <w:rsid w:val="00D441DB"/>
    <w:rsid w:val="00D45E63"/>
    <w:rsid w:val="00D55437"/>
    <w:rsid w:val="00D57A36"/>
    <w:rsid w:val="00D57D4B"/>
    <w:rsid w:val="00D81758"/>
    <w:rsid w:val="00D86AD1"/>
    <w:rsid w:val="00D876DB"/>
    <w:rsid w:val="00D95754"/>
    <w:rsid w:val="00DA0F65"/>
    <w:rsid w:val="00DA28E2"/>
    <w:rsid w:val="00DB2C48"/>
    <w:rsid w:val="00DB3E8A"/>
    <w:rsid w:val="00DC1BC8"/>
    <w:rsid w:val="00DD491F"/>
    <w:rsid w:val="00DD6A0B"/>
    <w:rsid w:val="00DE29EE"/>
    <w:rsid w:val="00DE6A2D"/>
    <w:rsid w:val="00DF1F09"/>
    <w:rsid w:val="00DF7957"/>
    <w:rsid w:val="00E031A4"/>
    <w:rsid w:val="00E13B94"/>
    <w:rsid w:val="00E20B65"/>
    <w:rsid w:val="00E235C9"/>
    <w:rsid w:val="00E239CE"/>
    <w:rsid w:val="00E2482E"/>
    <w:rsid w:val="00E30E1A"/>
    <w:rsid w:val="00E32931"/>
    <w:rsid w:val="00E34947"/>
    <w:rsid w:val="00E40287"/>
    <w:rsid w:val="00E412A6"/>
    <w:rsid w:val="00E47A73"/>
    <w:rsid w:val="00E55A86"/>
    <w:rsid w:val="00E6185E"/>
    <w:rsid w:val="00E747D2"/>
    <w:rsid w:val="00E87B34"/>
    <w:rsid w:val="00E92FED"/>
    <w:rsid w:val="00E95775"/>
    <w:rsid w:val="00EA1B54"/>
    <w:rsid w:val="00EB261C"/>
    <w:rsid w:val="00EB5230"/>
    <w:rsid w:val="00EC1A7E"/>
    <w:rsid w:val="00EC1C42"/>
    <w:rsid w:val="00EC470B"/>
    <w:rsid w:val="00EE0A2F"/>
    <w:rsid w:val="00EE3AA8"/>
    <w:rsid w:val="00EE61AB"/>
    <w:rsid w:val="00F05F11"/>
    <w:rsid w:val="00F061F6"/>
    <w:rsid w:val="00F1504B"/>
    <w:rsid w:val="00F32068"/>
    <w:rsid w:val="00F32F50"/>
    <w:rsid w:val="00F4008C"/>
    <w:rsid w:val="00F52EAB"/>
    <w:rsid w:val="00F53653"/>
    <w:rsid w:val="00F6776F"/>
    <w:rsid w:val="00F7530A"/>
    <w:rsid w:val="00F86904"/>
    <w:rsid w:val="00F9710B"/>
    <w:rsid w:val="00FA647E"/>
    <w:rsid w:val="00FD360F"/>
    <w:rsid w:val="00FE741F"/>
    <w:rsid w:val="00FF605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334"/>
    <w:pPr>
      <w:jc w:val="both"/>
    </w:pPr>
    <w:rPr>
      <w:rFonts w:ascii="Arial" w:eastAsia="Times New Roman" w:hAnsi="Arial"/>
      <w:spacing w:val="-5"/>
      <w:sz w:val="24"/>
      <w:lang w:eastAsia="en-US"/>
    </w:rPr>
  </w:style>
  <w:style w:type="paragraph" w:styleId="Ttulo1">
    <w:name w:val="heading 1"/>
    <w:basedOn w:val="Ttulo2"/>
    <w:next w:val="Textoindependiente"/>
    <w:link w:val="Ttulo1Car"/>
    <w:qFormat/>
    <w:rsid w:val="00040D23"/>
    <w:pPr>
      <w:numPr>
        <w:ilvl w:val="0"/>
      </w:numPr>
      <w:outlineLvl w:val="0"/>
    </w:pPr>
    <w:rPr>
      <w:b/>
    </w:rPr>
  </w:style>
  <w:style w:type="paragraph" w:styleId="Ttulo2">
    <w:name w:val="heading 2"/>
    <w:basedOn w:val="Ttulo3"/>
    <w:next w:val="Textoindependiente"/>
    <w:link w:val="Ttulo2Car"/>
    <w:qFormat/>
    <w:rsid w:val="00040D23"/>
    <w:pPr>
      <w:numPr>
        <w:ilvl w:val="1"/>
        <w:numId w:val="19"/>
      </w:numPr>
      <w:outlineLvl w:val="1"/>
    </w:pPr>
    <w:rPr>
      <w:sz w:val="24"/>
      <w:szCs w:val="24"/>
    </w:rPr>
  </w:style>
  <w:style w:type="paragraph" w:styleId="Ttulo3">
    <w:name w:val="heading 3"/>
    <w:basedOn w:val="Ttulo-base"/>
    <w:next w:val="Textoindependiente"/>
    <w:link w:val="Ttulo3Car"/>
    <w:qFormat/>
    <w:rsid w:val="00040D23"/>
    <w:pPr>
      <w:numPr>
        <w:ilvl w:val="2"/>
        <w:numId w:val="20"/>
      </w:numPr>
      <w:spacing w:before="120" w:after="120" w:line="240" w:lineRule="auto"/>
      <w:outlineLvl w:val="2"/>
    </w:pPr>
    <w:rPr>
      <w:rFonts w:ascii="Arial" w:hAnsi="Arial"/>
      <w:i/>
      <w:sz w:val="22"/>
    </w:rPr>
  </w:style>
  <w:style w:type="paragraph" w:styleId="Ttulo4">
    <w:name w:val="heading 4"/>
    <w:basedOn w:val="Ttulo-base"/>
    <w:next w:val="Textoindependiente"/>
    <w:qFormat/>
    <w:rsid w:val="00615CC8"/>
    <w:pPr>
      <w:ind w:left="360"/>
      <w:outlineLvl w:val="3"/>
    </w:pPr>
    <w:rPr>
      <w:spacing w:val="-5"/>
      <w:sz w:val="18"/>
    </w:rPr>
  </w:style>
  <w:style w:type="paragraph" w:styleId="Ttulo5">
    <w:name w:val="heading 5"/>
    <w:basedOn w:val="Ttulo-base"/>
    <w:next w:val="Textoindependiente"/>
    <w:qFormat/>
    <w:rsid w:val="00615CC8"/>
    <w:pPr>
      <w:ind w:left="720"/>
      <w:outlineLvl w:val="4"/>
    </w:pPr>
    <w:rPr>
      <w:spacing w:val="-5"/>
      <w:sz w:val="18"/>
    </w:rPr>
  </w:style>
  <w:style w:type="paragraph" w:styleId="Ttulo6">
    <w:name w:val="heading 6"/>
    <w:basedOn w:val="Ttulo-base"/>
    <w:next w:val="Textoindependiente"/>
    <w:qFormat/>
    <w:rsid w:val="00615CC8"/>
    <w:pPr>
      <w:ind w:left="1080"/>
      <w:outlineLvl w:val="5"/>
    </w:pPr>
    <w:rPr>
      <w:spacing w:val="-5"/>
      <w:sz w:val="18"/>
    </w:rPr>
  </w:style>
  <w:style w:type="paragraph" w:styleId="Ttulo7">
    <w:name w:val="heading 7"/>
    <w:basedOn w:val="Normal"/>
    <w:next w:val="Normal"/>
    <w:qFormat/>
    <w:rsid w:val="00615CC8"/>
    <w:pPr>
      <w:spacing w:before="240" w:after="60"/>
      <w:outlineLvl w:val="6"/>
    </w:pPr>
    <w:rPr>
      <w:rFonts w:ascii="Times New Roman" w:hAnsi="Times New Roman"/>
      <w:szCs w:val="24"/>
    </w:rPr>
  </w:style>
  <w:style w:type="paragraph" w:styleId="Ttulo8">
    <w:name w:val="heading 8"/>
    <w:basedOn w:val="Normal"/>
    <w:next w:val="Normal"/>
    <w:qFormat/>
    <w:rsid w:val="00615CC8"/>
    <w:pPr>
      <w:spacing w:before="240" w:after="60"/>
      <w:outlineLvl w:val="7"/>
    </w:pPr>
    <w:rPr>
      <w:rFonts w:ascii="Times New Roman" w:hAnsi="Times New Roman"/>
      <w:i/>
      <w:iCs/>
      <w:szCs w:val="24"/>
    </w:rPr>
  </w:style>
  <w:style w:type="paragraph" w:styleId="Ttulo9">
    <w:name w:val="heading 9"/>
    <w:basedOn w:val="Normal"/>
    <w:next w:val="Normal"/>
    <w:qFormat/>
    <w:rsid w:val="00615CC8"/>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neadeatencin">
    <w:name w:val="Línea de atención"/>
    <w:basedOn w:val="Normal"/>
    <w:next w:val="Saludo"/>
    <w:rsid w:val="00615CC8"/>
    <w:pPr>
      <w:spacing w:before="220" w:after="220" w:line="220" w:lineRule="atLeast"/>
    </w:pPr>
  </w:style>
  <w:style w:type="paragraph" w:styleId="Saludo">
    <w:name w:val="Salutation"/>
    <w:basedOn w:val="Normal"/>
    <w:next w:val="Lneadeasunto"/>
    <w:semiHidden/>
    <w:rsid w:val="00615CC8"/>
    <w:pPr>
      <w:spacing w:before="220" w:after="220" w:line="220" w:lineRule="atLeast"/>
      <w:jc w:val="left"/>
    </w:pPr>
  </w:style>
  <w:style w:type="paragraph" w:styleId="Textoindependiente">
    <w:name w:val="Body Text"/>
    <w:basedOn w:val="Normal"/>
    <w:semiHidden/>
    <w:rsid w:val="00615CC8"/>
    <w:pPr>
      <w:spacing w:after="220" w:line="220" w:lineRule="atLeast"/>
    </w:pPr>
  </w:style>
  <w:style w:type="paragraph" w:customStyle="1" w:styleId="ListaCC">
    <w:name w:val="Lista CC."/>
    <w:basedOn w:val="Normal"/>
    <w:rsid w:val="00615CC8"/>
    <w:pPr>
      <w:keepLines/>
      <w:spacing w:line="220" w:lineRule="atLeast"/>
      <w:ind w:left="360" w:hanging="360"/>
    </w:pPr>
  </w:style>
  <w:style w:type="paragraph" w:styleId="Cierre">
    <w:name w:val="Closing"/>
    <w:basedOn w:val="Normal"/>
    <w:next w:val="Firma"/>
    <w:semiHidden/>
    <w:rsid w:val="00615CC8"/>
    <w:pPr>
      <w:keepNext/>
      <w:spacing w:after="60" w:line="220" w:lineRule="atLeast"/>
    </w:pPr>
  </w:style>
  <w:style w:type="paragraph" w:styleId="Firma">
    <w:name w:val="Signature"/>
    <w:basedOn w:val="Normal"/>
    <w:next w:val="Firmapuesto"/>
    <w:semiHidden/>
    <w:rsid w:val="00615CC8"/>
    <w:pPr>
      <w:keepNext/>
      <w:spacing w:before="880" w:line="220" w:lineRule="atLeast"/>
      <w:jc w:val="left"/>
    </w:pPr>
  </w:style>
  <w:style w:type="paragraph" w:customStyle="1" w:styleId="Organizacin">
    <w:name w:val="Organización"/>
    <w:basedOn w:val="Normal"/>
    <w:rsid w:val="00615CC8"/>
    <w:pPr>
      <w:framePr w:w="3845" w:h="1584" w:hSpace="187" w:vSpace="187" w:wrap="notBeside" w:vAnchor="page" w:hAnchor="margin" w:y="894" w:anchorLock="1"/>
      <w:spacing w:line="280" w:lineRule="atLeast"/>
    </w:pPr>
    <w:rPr>
      <w:rFonts w:ascii="Arial Black" w:hAnsi="Arial Black"/>
      <w:spacing w:val="-25"/>
      <w:sz w:val="32"/>
    </w:rPr>
  </w:style>
  <w:style w:type="paragraph" w:styleId="Fecha">
    <w:name w:val="Date"/>
    <w:basedOn w:val="Normal"/>
    <w:next w:val="Nombredireccininterior"/>
    <w:semiHidden/>
    <w:rsid w:val="00615CC8"/>
    <w:pPr>
      <w:spacing w:after="220" w:line="220" w:lineRule="atLeast"/>
    </w:pPr>
  </w:style>
  <w:style w:type="character" w:styleId="nfasis">
    <w:name w:val="Emphasis"/>
    <w:qFormat/>
    <w:rsid w:val="00615CC8"/>
    <w:rPr>
      <w:rFonts w:ascii="Arial Black" w:hAnsi="Arial Black"/>
      <w:sz w:val="18"/>
      <w:lang w:bidi="ar-SA"/>
    </w:rPr>
  </w:style>
  <w:style w:type="paragraph" w:customStyle="1" w:styleId="Documentoadjunto">
    <w:name w:val="Documento adjunto"/>
    <w:basedOn w:val="Normal"/>
    <w:next w:val="ListaCC"/>
    <w:rsid w:val="00615CC8"/>
    <w:pPr>
      <w:keepNext/>
      <w:keepLines/>
      <w:spacing w:after="220" w:line="220" w:lineRule="atLeast"/>
    </w:pPr>
  </w:style>
  <w:style w:type="paragraph" w:customStyle="1" w:styleId="Ttulo-base">
    <w:name w:val="Título - base"/>
    <w:basedOn w:val="Normal"/>
    <w:next w:val="Textoindependiente"/>
    <w:rsid w:val="00615CC8"/>
    <w:pPr>
      <w:keepNext/>
      <w:keepLines/>
      <w:spacing w:line="220" w:lineRule="atLeast"/>
    </w:pPr>
    <w:rPr>
      <w:rFonts w:ascii="Arial Black" w:hAnsi="Arial Black"/>
      <w:spacing w:val="-10"/>
      <w:kern w:val="20"/>
    </w:rPr>
  </w:style>
  <w:style w:type="paragraph" w:customStyle="1" w:styleId="Direccininterior">
    <w:name w:val="Dirección interior"/>
    <w:basedOn w:val="Normal"/>
    <w:rsid w:val="00615CC8"/>
    <w:pPr>
      <w:spacing w:line="220" w:lineRule="atLeast"/>
    </w:pPr>
  </w:style>
  <w:style w:type="paragraph" w:customStyle="1" w:styleId="Nombredireccininterior">
    <w:name w:val="Nombre dirección interior"/>
    <w:basedOn w:val="Direccininterior"/>
    <w:next w:val="Direccininterior"/>
    <w:rsid w:val="00615CC8"/>
    <w:pPr>
      <w:spacing w:before="220"/>
    </w:pPr>
  </w:style>
  <w:style w:type="paragraph" w:customStyle="1" w:styleId="Instruccionesdecorreo">
    <w:name w:val="Instrucciones de correo"/>
    <w:basedOn w:val="Normal"/>
    <w:next w:val="Nombredireccininterior"/>
    <w:rsid w:val="00615CC8"/>
    <w:pPr>
      <w:spacing w:after="220" w:line="220" w:lineRule="atLeast"/>
    </w:pPr>
    <w:rPr>
      <w:caps/>
    </w:rPr>
  </w:style>
  <w:style w:type="paragraph" w:customStyle="1" w:styleId="Inicialesdereferencia">
    <w:name w:val="Iniciales de referencia"/>
    <w:basedOn w:val="Normal"/>
    <w:next w:val="Documentoadjunto"/>
    <w:rsid w:val="00615CC8"/>
    <w:pPr>
      <w:keepNext/>
      <w:keepLines/>
      <w:spacing w:before="220" w:line="220" w:lineRule="atLeast"/>
    </w:pPr>
  </w:style>
  <w:style w:type="paragraph" w:customStyle="1" w:styleId="Lneadereferencia">
    <w:name w:val="Línea de referencia"/>
    <w:basedOn w:val="Normal"/>
    <w:next w:val="Instruccionesdecorreo"/>
    <w:rsid w:val="00615CC8"/>
    <w:pPr>
      <w:spacing w:after="220" w:line="220" w:lineRule="atLeast"/>
      <w:jc w:val="left"/>
    </w:pPr>
  </w:style>
  <w:style w:type="paragraph" w:customStyle="1" w:styleId="Remite">
    <w:name w:val="Remite"/>
    <w:basedOn w:val="Normal"/>
    <w:rsid w:val="00615CC8"/>
    <w:pPr>
      <w:keepLines/>
      <w:framePr w:w="4320" w:h="965" w:hSpace="187" w:vSpace="187" w:wrap="notBeside" w:vAnchor="page" w:hAnchor="margin" w:xAlign="right" w:y="966" w:anchorLock="1"/>
      <w:tabs>
        <w:tab w:val="left" w:pos="2160"/>
      </w:tabs>
      <w:spacing w:line="160" w:lineRule="atLeast"/>
      <w:jc w:val="left"/>
    </w:pPr>
    <w:rPr>
      <w:spacing w:val="0"/>
      <w:sz w:val="14"/>
    </w:rPr>
  </w:style>
  <w:style w:type="paragraph" w:customStyle="1" w:styleId="Firmaorganizacin">
    <w:name w:val="Firma organización"/>
    <w:basedOn w:val="Firma"/>
    <w:next w:val="Inicialesdereferencia"/>
    <w:rsid w:val="00615CC8"/>
    <w:pPr>
      <w:spacing w:before="0"/>
    </w:pPr>
  </w:style>
  <w:style w:type="paragraph" w:customStyle="1" w:styleId="Firmapuesto">
    <w:name w:val="Firma puesto"/>
    <w:basedOn w:val="Firma"/>
    <w:next w:val="Firmaorganizacin"/>
    <w:rsid w:val="00615CC8"/>
    <w:pPr>
      <w:spacing w:before="0"/>
    </w:pPr>
  </w:style>
  <w:style w:type="character" w:customStyle="1" w:styleId="Eslogan">
    <w:name w:val="Eslogan"/>
    <w:basedOn w:val="Fuentedeprrafopredeter"/>
    <w:rsid w:val="00615CC8"/>
    <w:rPr>
      <w:rFonts w:ascii="Arial Black" w:hAnsi="Arial Black"/>
      <w:sz w:val="18"/>
    </w:rPr>
  </w:style>
  <w:style w:type="paragraph" w:customStyle="1" w:styleId="Lneadeasunto">
    <w:name w:val="Línea de asunto"/>
    <w:basedOn w:val="Normal"/>
    <w:next w:val="Textoindependiente"/>
    <w:rsid w:val="00615CC8"/>
    <w:pPr>
      <w:spacing w:after="220" w:line="220" w:lineRule="atLeast"/>
      <w:jc w:val="left"/>
    </w:pPr>
    <w:rPr>
      <w:rFonts w:ascii="Arial Black" w:hAnsi="Arial Black"/>
      <w:spacing w:val="-10"/>
    </w:rPr>
  </w:style>
  <w:style w:type="paragraph" w:styleId="Encabezado">
    <w:name w:val="header"/>
    <w:basedOn w:val="Normal"/>
    <w:semiHidden/>
    <w:rsid w:val="00615CC8"/>
    <w:pPr>
      <w:tabs>
        <w:tab w:val="center" w:pos="4320"/>
        <w:tab w:val="right" w:pos="8640"/>
      </w:tabs>
    </w:pPr>
  </w:style>
  <w:style w:type="paragraph" w:styleId="Piedepgina">
    <w:name w:val="footer"/>
    <w:basedOn w:val="Normal"/>
    <w:link w:val="PiedepginaCar"/>
    <w:semiHidden/>
    <w:rsid w:val="00615CC8"/>
    <w:pPr>
      <w:tabs>
        <w:tab w:val="center" w:pos="4320"/>
        <w:tab w:val="right" w:pos="8640"/>
      </w:tabs>
    </w:pPr>
  </w:style>
  <w:style w:type="paragraph" w:styleId="Lista">
    <w:name w:val="List"/>
    <w:basedOn w:val="Textoindependiente"/>
    <w:semiHidden/>
    <w:rsid w:val="00615CC8"/>
    <w:pPr>
      <w:ind w:left="360" w:hanging="360"/>
    </w:pPr>
  </w:style>
  <w:style w:type="paragraph" w:styleId="Listaconvietas">
    <w:name w:val="List Bullet"/>
    <w:basedOn w:val="Lista"/>
    <w:autoRedefine/>
    <w:semiHidden/>
    <w:rsid w:val="00615CC8"/>
    <w:pPr>
      <w:numPr>
        <w:numId w:val="3"/>
      </w:numPr>
    </w:pPr>
  </w:style>
  <w:style w:type="paragraph" w:styleId="Listaconnmeros">
    <w:name w:val="List Number"/>
    <w:basedOn w:val="Textoindependiente"/>
    <w:semiHidden/>
    <w:rsid w:val="00615CC8"/>
    <w:pPr>
      <w:numPr>
        <w:numId w:val="4"/>
      </w:numPr>
    </w:pPr>
  </w:style>
  <w:style w:type="character" w:styleId="AcrnimoHTML">
    <w:name w:val="HTML Acronym"/>
    <w:basedOn w:val="Fuentedeprrafopredeter"/>
    <w:semiHidden/>
    <w:rsid w:val="00615CC8"/>
  </w:style>
  <w:style w:type="character" w:styleId="CitaHTML">
    <w:name w:val="HTML Cite"/>
    <w:basedOn w:val="Fuentedeprrafopredeter"/>
    <w:semiHidden/>
    <w:rsid w:val="00615CC8"/>
    <w:rPr>
      <w:i/>
      <w:iCs/>
    </w:rPr>
  </w:style>
  <w:style w:type="character" w:styleId="CdigoHTML">
    <w:name w:val="HTML Code"/>
    <w:basedOn w:val="Fuentedeprrafopredeter"/>
    <w:semiHidden/>
    <w:rsid w:val="00615CC8"/>
    <w:rPr>
      <w:rFonts w:ascii="Courier New" w:hAnsi="Courier New"/>
      <w:sz w:val="20"/>
      <w:szCs w:val="20"/>
    </w:rPr>
  </w:style>
  <w:style w:type="paragraph" w:styleId="Continuarlista">
    <w:name w:val="List Continue"/>
    <w:basedOn w:val="Normal"/>
    <w:semiHidden/>
    <w:rsid w:val="00615CC8"/>
    <w:pPr>
      <w:spacing w:after="120"/>
      <w:ind w:left="283"/>
    </w:pPr>
  </w:style>
  <w:style w:type="paragraph" w:styleId="Continuarlista2">
    <w:name w:val="List Continue 2"/>
    <w:basedOn w:val="Normal"/>
    <w:semiHidden/>
    <w:rsid w:val="00615CC8"/>
    <w:pPr>
      <w:spacing w:after="120"/>
      <w:ind w:left="566"/>
    </w:pPr>
  </w:style>
  <w:style w:type="paragraph" w:styleId="Continuarlista3">
    <w:name w:val="List Continue 3"/>
    <w:basedOn w:val="Normal"/>
    <w:semiHidden/>
    <w:rsid w:val="00615CC8"/>
    <w:pPr>
      <w:spacing w:after="120"/>
      <w:ind w:left="849"/>
    </w:pPr>
  </w:style>
  <w:style w:type="paragraph" w:styleId="Continuarlista4">
    <w:name w:val="List Continue 4"/>
    <w:basedOn w:val="Normal"/>
    <w:semiHidden/>
    <w:rsid w:val="00615CC8"/>
    <w:pPr>
      <w:spacing w:after="120"/>
      <w:ind w:left="1132"/>
    </w:pPr>
  </w:style>
  <w:style w:type="paragraph" w:styleId="Continuarlista5">
    <w:name w:val="List Continue 5"/>
    <w:basedOn w:val="Normal"/>
    <w:semiHidden/>
    <w:rsid w:val="00615CC8"/>
    <w:pPr>
      <w:spacing w:after="120"/>
      <w:ind w:left="1415"/>
    </w:pPr>
  </w:style>
  <w:style w:type="character" w:styleId="DefinicinHTML">
    <w:name w:val="HTML Definition"/>
    <w:basedOn w:val="Fuentedeprrafopredeter"/>
    <w:semiHidden/>
    <w:rsid w:val="00615CC8"/>
    <w:rPr>
      <w:i/>
      <w:iCs/>
    </w:rPr>
  </w:style>
  <w:style w:type="paragraph" w:styleId="DireccinHTML">
    <w:name w:val="HTML Address"/>
    <w:basedOn w:val="Normal"/>
    <w:semiHidden/>
    <w:rsid w:val="00615CC8"/>
    <w:rPr>
      <w:i/>
      <w:iCs/>
    </w:rPr>
  </w:style>
  <w:style w:type="paragraph" w:styleId="Direccinsobre">
    <w:name w:val="envelope address"/>
    <w:basedOn w:val="Normal"/>
    <w:semiHidden/>
    <w:rsid w:val="00615CC8"/>
    <w:pPr>
      <w:framePr w:w="7920" w:h="1980" w:hRule="exact" w:hSpace="141" w:wrap="auto" w:hAnchor="page" w:xAlign="center" w:yAlign="bottom"/>
      <w:ind w:left="2880"/>
    </w:pPr>
    <w:rPr>
      <w:rFonts w:cs="Arial"/>
      <w:szCs w:val="24"/>
    </w:rPr>
  </w:style>
  <w:style w:type="character" w:styleId="EjemplodeHTML">
    <w:name w:val="HTML Sample"/>
    <w:basedOn w:val="Fuentedeprrafopredeter"/>
    <w:semiHidden/>
    <w:rsid w:val="00615CC8"/>
    <w:rPr>
      <w:rFonts w:ascii="Courier New" w:hAnsi="Courier New"/>
    </w:rPr>
  </w:style>
  <w:style w:type="paragraph" w:styleId="Encabezadodelista">
    <w:name w:val="toa heading"/>
    <w:basedOn w:val="Normal"/>
    <w:next w:val="Normal"/>
    <w:semiHidden/>
    <w:rsid w:val="00615CC8"/>
    <w:pPr>
      <w:spacing w:before="120"/>
    </w:pPr>
    <w:rPr>
      <w:rFonts w:cs="Arial"/>
      <w:b/>
      <w:bCs/>
      <w:szCs w:val="24"/>
    </w:rPr>
  </w:style>
  <w:style w:type="paragraph" w:styleId="Encabezadodemensaje">
    <w:name w:val="Message Header"/>
    <w:basedOn w:val="Normal"/>
    <w:semiHidden/>
    <w:rsid w:val="00615CC8"/>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Encabezadodenota">
    <w:name w:val="Note Heading"/>
    <w:basedOn w:val="Normal"/>
    <w:next w:val="Normal"/>
    <w:semiHidden/>
    <w:rsid w:val="00615CC8"/>
  </w:style>
  <w:style w:type="paragraph" w:styleId="Epgrafe">
    <w:name w:val="caption"/>
    <w:basedOn w:val="Normal"/>
    <w:next w:val="Normal"/>
    <w:qFormat/>
    <w:rsid w:val="00615CC8"/>
    <w:pPr>
      <w:spacing w:before="120" w:after="120"/>
    </w:pPr>
    <w:rPr>
      <w:b/>
      <w:bCs/>
    </w:rPr>
  </w:style>
  <w:style w:type="paragraph" w:styleId="Firmadecorreoelectrnico">
    <w:name w:val="E-mail Signature"/>
    <w:basedOn w:val="Normal"/>
    <w:semiHidden/>
    <w:rsid w:val="00615CC8"/>
  </w:style>
  <w:style w:type="character" w:styleId="Hipervnculo">
    <w:name w:val="Hyperlink"/>
    <w:basedOn w:val="Fuentedeprrafopredeter"/>
    <w:semiHidden/>
    <w:rsid w:val="00615CC8"/>
    <w:rPr>
      <w:color w:val="0000FF"/>
      <w:u w:val="single"/>
    </w:rPr>
  </w:style>
  <w:style w:type="character" w:styleId="Hipervnculovisitado">
    <w:name w:val="FollowedHyperlink"/>
    <w:basedOn w:val="Fuentedeprrafopredeter"/>
    <w:semiHidden/>
    <w:rsid w:val="00615CC8"/>
    <w:rPr>
      <w:color w:val="800080"/>
      <w:u w:val="single"/>
    </w:rPr>
  </w:style>
  <w:style w:type="paragraph" w:styleId="HTMLconformatoprevio">
    <w:name w:val="HTML Preformatted"/>
    <w:basedOn w:val="Normal"/>
    <w:semiHidden/>
    <w:rsid w:val="00615CC8"/>
    <w:rPr>
      <w:rFonts w:ascii="Courier New" w:hAnsi="Courier New" w:cs="Courier New"/>
    </w:rPr>
  </w:style>
  <w:style w:type="paragraph" w:styleId="ndice1">
    <w:name w:val="index 1"/>
    <w:basedOn w:val="Normal"/>
    <w:next w:val="Normal"/>
    <w:autoRedefine/>
    <w:semiHidden/>
    <w:rsid w:val="00615CC8"/>
    <w:pPr>
      <w:ind w:left="200" w:hanging="200"/>
    </w:pPr>
  </w:style>
  <w:style w:type="paragraph" w:styleId="ndice2">
    <w:name w:val="index 2"/>
    <w:basedOn w:val="Normal"/>
    <w:next w:val="Normal"/>
    <w:autoRedefine/>
    <w:semiHidden/>
    <w:rsid w:val="00615CC8"/>
    <w:pPr>
      <w:ind w:left="400" w:hanging="200"/>
    </w:pPr>
  </w:style>
  <w:style w:type="paragraph" w:styleId="ndice3">
    <w:name w:val="index 3"/>
    <w:basedOn w:val="Normal"/>
    <w:next w:val="Normal"/>
    <w:autoRedefine/>
    <w:semiHidden/>
    <w:rsid w:val="00615CC8"/>
    <w:pPr>
      <w:ind w:left="600" w:hanging="200"/>
    </w:pPr>
  </w:style>
  <w:style w:type="paragraph" w:styleId="ndice4">
    <w:name w:val="index 4"/>
    <w:basedOn w:val="Normal"/>
    <w:next w:val="Normal"/>
    <w:autoRedefine/>
    <w:semiHidden/>
    <w:rsid w:val="00615CC8"/>
    <w:pPr>
      <w:ind w:left="800" w:hanging="200"/>
    </w:pPr>
  </w:style>
  <w:style w:type="paragraph" w:styleId="ndice5">
    <w:name w:val="index 5"/>
    <w:basedOn w:val="Normal"/>
    <w:next w:val="Normal"/>
    <w:autoRedefine/>
    <w:semiHidden/>
    <w:rsid w:val="00615CC8"/>
    <w:pPr>
      <w:ind w:left="1000" w:hanging="200"/>
    </w:pPr>
  </w:style>
  <w:style w:type="paragraph" w:styleId="ndice6">
    <w:name w:val="index 6"/>
    <w:basedOn w:val="Normal"/>
    <w:next w:val="Normal"/>
    <w:autoRedefine/>
    <w:semiHidden/>
    <w:rsid w:val="00615CC8"/>
    <w:pPr>
      <w:ind w:left="1200" w:hanging="200"/>
    </w:pPr>
  </w:style>
  <w:style w:type="paragraph" w:styleId="ndice7">
    <w:name w:val="index 7"/>
    <w:basedOn w:val="Normal"/>
    <w:next w:val="Normal"/>
    <w:autoRedefine/>
    <w:semiHidden/>
    <w:rsid w:val="00615CC8"/>
    <w:pPr>
      <w:ind w:left="1400" w:hanging="200"/>
    </w:pPr>
  </w:style>
  <w:style w:type="paragraph" w:styleId="ndice8">
    <w:name w:val="index 8"/>
    <w:basedOn w:val="Normal"/>
    <w:next w:val="Normal"/>
    <w:autoRedefine/>
    <w:semiHidden/>
    <w:rsid w:val="00615CC8"/>
    <w:pPr>
      <w:ind w:left="1600" w:hanging="200"/>
    </w:pPr>
  </w:style>
  <w:style w:type="paragraph" w:styleId="ndice9">
    <w:name w:val="index 9"/>
    <w:basedOn w:val="Normal"/>
    <w:next w:val="Normal"/>
    <w:autoRedefine/>
    <w:semiHidden/>
    <w:rsid w:val="00615CC8"/>
    <w:pPr>
      <w:ind w:left="1800" w:hanging="200"/>
    </w:pPr>
  </w:style>
  <w:style w:type="paragraph" w:styleId="Lista2">
    <w:name w:val="List 2"/>
    <w:basedOn w:val="Normal"/>
    <w:semiHidden/>
    <w:rsid w:val="00615CC8"/>
    <w:pPr>
      <w:ind w:left="566" w:hanging="283"/>
    </w:pPr>
  </w:style>
  <w:style w:type="paragraph" w:styleId="Lista3">
    <w:name w:val="List 3"/>
    <w:basedOn w:val="Normal"/>
    <w:semiHidden/>
    <w:rsid w:val="00615CC8"/>
    <w:pPr>
      <w:ind w:left="849" w:hanging="283"/>
    </w:pPr>
  </w:style>
  <w:style w:type="paragraph" w:styleId="Lista4">
    <w:name w:val="List 4"/>
    <w:basedOn w:val="Normal"/>
    <w:semiHidden/>
    <w:rsid w:val="00615CC8"/>
    <w:pPr>
      <w:ind w:left="1132" w:hanging="283"/>
    </w:pPr>
  </w:style>
  <w:style w:type="paragraph" w:styleId="Lista5">
    <w:name w:val="List 5"/>
    <w:basedOn w:val="Normal"/>
    <w:semiHidden/>
    <w:rsid w:val="00615CC8"/>
    <w:pPr>
      <w:ind w:left="1415" w:hanging="283"/>
    </w:pPr>
  </w:style>
  <w:style w:type="paragraph" w:styleId="Listaconnmeros2">
    <w:name w:val="List Number 2"/>
    <w:basedOn w:val="Normal"/>
    <w:semiHidden/>
    <w:rsid w:val="00615CC8"/>
    <w:pPr>
      <w:numPr>
        <w:numId w:val="5"/>
      </w:numPr>
    </w:pPr>
  </w:style>
  <w:style w:type="paragraph" w:styleId="Listaconnmeros3">
    <w:name w:val="List Number 3"/>
    <w:basedOn w:val="Normal"/>
    <w:semiHidden/>
    <w:rsid w:val="00615CC8"/>
    <w:pPr>
      <w:numPr>
        <w:numId w:val="6"/>
      </w:numPr>
    </w:pPr>
  </w:style>
  <w:style w:type="paragraph" w:styleId="Listaconnmeros4">
    <w:name w:val="List Number 4"/>
    <w:basedOn w:val="Normal"/>
    <w:semiHidden/>
    <w:rsid w:val="00615CC8"/>
    <w:pPr>
      <w:numPr>
        <w:numId w:val="7"/>
      </w:numPr>
    </w:pPr>
  </w:style>
  <w:style w:type="paragraph" w:styleId="Listaconnmeros5">
    <w:name w:val="List Number 5"/>
    <w:basedOn w:val="Normal"/>
    <w:semiHidden/>
    <w:rsid w:val="00615CC8"/>
    <w:pPr>
      <w:numPr>
        <w:numId w:val="8"/>
      </w:numPr>
    </w:pPr>
  </w:style>
  <w:style w:type="paragraph" w:styleId="Listaconvietas2">
    <w:name w:val="List Bullet 2"/>
    <w:basedOn w:val="Normal"/>
    <w:autoRedefine/>
    <w:semiHidden/>
    <w:rsid w:val="00615CC8"/>
    <w:pPr>
      <w:numPr>
        <w:numId w:val="9"/>
      </w:numPr>
    </w:pPr>
  </w:style>
  <w:style w:type="paragraph" w:styleId="Listaconvietas3">
    <w:name w:val="List Bullet 3"/>
    <w:basedOn w:val="Normal"/>
    <w:autoRedefine/>
    <w:semiHidden/>
    <w:rsid w:val="00615CC8"/>
    <w:pPr>
      <w:numPr>
        <w:numId w:val="10"/>
      </w:numPr>
    </w:pPr>
  </w:style>
  <w:style w:type="paragraph" w:styleId="Listaconvietas4">
    <w:name w:val="List Bullet 4"/>
    <w:basedOn w:val="Normal"/>
    <w:autoRedefine/>
    <w:semiHidden/>
    <w:rsid w:val="00615CC8"/>
    <w:pPr>
      <w:numPr>
        <w:numId w:val="11"/>
      </w:numPr>
    </w:pPr>
  </w:style>
  <w:style w:type="paragraph" w:styleId="Listaconvietas5">
    <w:name w:val="List Bullet 5"/>
    <w:basedOn w:val="Normal"/>
    <w:autoRedefine/>
    <w:semiHidden/>
    <w:rsid w:val="00615CC8"/>
    <w:pPr>
      <w:numPr>
        <w:numId w:val="12"/>
      </w:numPr>
    </w:pPr>
  </w:style>
  <w:style w:type="paragraph" w:styleId="Mapadeldocumento">
    <w:name w:val="Document Map"/>
    <w:basedOn w:val="Normal"/>
    <w:semiHidden/>
    <w:rsid w:val="00615CC8"/>
    <w:pPr>
      <w:shd w:val="clear" w:color="auto" w:fill="000080"/>
    </w:pPr>
    <w:rPr>
      <w:rFonts w:ascii="Tahoma" w:hAnsi="Tahoma" w:cs="Tahoma"/>
    </w:rPr>
  </w:style>
  <w:style w:type="character" w:styleId="MquinadeescribirHTML">
    <w:name w:val="HTML Typewriter"/>
    <w:basedOn w:val="Fuentedeprrafopredeter"/>
    <w:semiHidden/>
    <w:rsid w:val="00615CC8"/>
    <w:rPr>
      <w:rFonts w:ascii="Courier New" w:hAnsi="Courier New"/>
      <w:sz w:val="20"/>
      <w:szCs w:val="20"/>
    </w:rPr>
  </w:style>
  <w:style w:type="paragraph" w:styleId="NormalWeb">
    <w:name w:val="Normal (Web)"/>
    <w:basedOn w:val="Normal"/>
    <w:uiPriority w:val="99"/>
    <w:rsid w:val="00615CC8"/>
    <w:rPr>
      <w:rFonts w:ascii="Times New Roman" w:hAnsi="Times New Roman"/>
      <w:szCs w:val="24"/>
    </w:rPr>
  </w:style>
  <w:style w:type="character" w:styleId="Nmerodelnea">
    <w:name w:val="line number"/>
    <w:basedOn w:val="Fuentedeprrafopredeter"/>
    <w:semiHidden/>
    <w:rsid w:val="00615CC8"/>
  </w:style>
  <w:style w:type="character" w:styleId="Nmerodepgina">
    <w:name w:val="page number"/>
    <w:basedOn w:val="Fuentedeprrafopredeter"/>
    <w:semiHidden/>
    <w:rsid w:val="00615CC8"/>
  </w:style>
  <w:style w:type="character" w:styleId="Refdecomentario">
    <w:name w:val="annotation reference"/>
    <w:basedOn w:val="Fuentedeprrafopredeter"/>
    <w:semiHidden/>
    <w:rsid w:val="00615CC8"/>
    <w:rPr>
      <w:sz w:val="16"/>
      <w:szCs w:val="16"/>
    </w:rPr>
  </w:style>
  <w:style w:type="character" w:styleId="Refdenotaalfinal">
    <w:name w:val="endnote reference"/>
    <w:basedOn w:val="Fuentedeprrafopredeter"/>
    <w:semiHidden/>
    <w:rsid w:val="00615CC8"/>
    <w:rPr>
      <w:vertAlign w:val="superscript"/>
    </w:rPr>
  </w:style>
  <w:style w:type="character" w:styleId="Refdenotaalpie">
    <w:name w:val="footnote reference"/>
    <w:basedOn w:val="Fuentedeprrafopredeter"/>
    <w:semiHidden/>
    <w:rsid w:val="00615CC8"/>
    <w:rPr>
      <w:vertAlign w:val="superscript"/>
    </w:rPr>
  </w:style>
  <w:style w:type="paragraph" w:styleId="Remitedesobre">
    <w:name w:val="envelope return"/>
    <w:basedOn w:val="Normal"/>
    <w:semiHidden/>
    <w:rsid w:val="00615CC8"/>
    <w:rPr>
      <w:rFonts w:cs="Arial"/>
    </w:rPr>
  </w:style>
  <w:style w:type="paragraph" w:styleId="Sangra2detindependiente">
    <w:name w:val="Body Text Indent 2"/>
    <w:basedOn w:val="Normal"/>
    <w:semiHidden/>
    <w:rsid w:val="00615CC8"/>
    <w:pPr>
      <w:spacing w:after="120" w:line="480" w:lineRule="auto"/>
      <w:ind w:left="283"/>
    </w:pPr>
  </w:style>
  <w:style w:type="paragraph" w:styleId="Sangra3detindependiente">
    <w:name w:val="Body Text Indent 3"/>
    <w:basedOn w:val="Normal"/>
    <w:semiHidden/>
    <w:rsid w:val="00615CC8"/>
    <w:pPr>
      <w:spacing w:after="120"/>
      <w:ind w:left="283"/>
    </w:pPr>
    <w:rPr>
      <w:sz w:val="16"/>
      <w:szCs w:val="16"/>
    </w:rPr>
  </w:style>
  <w:style w:type="paragraph" w:styleId="Sangradetextonormal">
    <w:name w:val="Body Text Indent"/>
    <w:basedOn w:val="Normal"/>
    <w:link w:val="SangradetextonormalCar"/>
    <w:semiHidden/>
    <w:rsid w:val="00615CC8"/>
    <w:pPr>
      <w:spacing w:after="120"/>
      <w:ind w:left="283"/>
    </w:pPr>
  </w:style>
  <w:style w:type="paragraph" w:styleId="Sangranormal">
    <w:name w:val="Normal Indent"/>
    <w:basedOn w:val="Normal"/>
    <w:semiHidden/>
    <w:rsid w:val="00615CC8"/>
    <w:pPr>
      <w:ind w:left="708"/>
    </w:pPr>
  </w:style>
  <w:style w:type="paragraph" w:styleId="Subttulo">
    <w:name w:val="Subtitle"/>
    <w:basedOn w:val="Normal"/>
    <w:qFormat/>
    <w:rsid w:val="00615CC8"/>
    <w:pPr>
      <w:spacing w:after="60"/>
      <w:jc w:val="center"/>
      <w:outlineLvl w:val="1"/>
    </w:pPr>
    <w:rPr>
      <w:rFonts w:cs="Arial"/>
      <w:szCs w:val="24"/>
    </w:rPr>
  </w:style>
  <w:style w:type="paragraph" w:styleId="Tabladeilustraciones">
    <w:name w:val="table of figures"/>
    <w:basedOn w:val="Normal"/>
    <w:next w:val="Normal"/>
    <w:semiHidden/>
    <w:rsid w:val="00615CC8"/>
    <w:pPr>
      <w:ind w:left="400" w:hanging="400"/>
    </w:pPr>
  </w:style>
  <w:style w:type="paragraph" w:styleId="TDC1">
    <w:name w:val="toc 1"/>
    <w:basedOn w:val="Normal"/>
    <w:next w:val="Normal"/>
    <w:autoRedefine/>
    <w:semiHidden/>
    <w:rsid w:val="00615CC8"/>
  </w:style>
  <w:style w:type="paragraph" w:styleId="TDC2">
    <w:name w:val="toc 2"/>
    <w:basedOn w:val="Normal"/>
    <w:next w:val="Normal"/>
    <w:autoRedefine/>
    <w:semiHidden/>
    <w:rsid w:val="00615CC8"/>
    <w:pPr>
      <w:ind w:left="200"/>
    </w:pPr>
  </w:style>
  <w:style w:type="paragraph" w:styleId="TDC3">
    <w:name w:val="toc 3"/>
    <w:basedOn w:val="Normal"/>
    <w:next w:val="Normal"/>
    <w:autoRedefine/>
    <w:semiHidden/>
    <w:rsid w:val="00615CC8"/>
    <w:pPr>
      <w:ind w:left="400"/>
    </w:pPr>
  </w:style>
  <w:style w:type="paragraph" w:styleId="TDC4">
    <w:name w:val="toc 4"/>
    <w:basedOn w:val="Normal"/>
    <w:next w:val="Normal"/>
    <w:autoRedefine/>
    <w:semiHidden/>
    <w:rsid w:val="00615CC8"/>
    <w:pPr>
      <w:ind w:left="600"/>
    </w:pPr>
  </w:style>
  <w:style w:type="paragraph" w:styleId="TDC5">
    <w:name w:val="toc 5"/>
    <w:basedOn w:val="Normal"/>
    <w:next w:val="Normal"/>
    <w:autoRedefine/>
    <w:semiHidden/>
    <w:rsid w:val="00615CC8"/>
    <w:pPr>
      <w:ind w:left="800"/>
    </w:pPr>
  </w:style>
  <w:style w:type="paragraph" w:styleId="TDC6">
    <w:name w:val="toc 6"/>
    <w:basedOn w:val="Normal"/>
    <w:next w:val="Normal"/>
    <w:autoRedefine/>
    <w:semiHidden/>
    <w:rsid w:val="00615CC8"/>
    <w:pPr>
      <w:ind w:left="1000"/>
    </w:pPr>
  </w:style>
  <w:style w:type="paragraph" w:styleId="TDC7">
    <w:name w:val="toc 7"/>
    <w:basedOn w:val="Normal"/>
    <w:next w:val="Normal"/>
    <w:autoRedefine/>
    <w:semiHidden/>
    <w:rsid w:val="00615CC8"/>
    <w:pPr>
      <w:ind w:left="1200"/>
    </w:pPr>
  </w:style>
  <w:style w:type="paragraph" w:styleId="TDC8">
    <w:name w:val="toc 8"/>
    <w:basedOn w:val="Normal"/>
    <w:next w:val="Normal"/>
    <w:autoRedefine/>
    <w:semiHidden/>
    <w:rsid w:val="00615CC8"/>
    <w:pPr>
      <w:ind w:left="1400"/>
    </w:pPr>
  </w:style>
  <w:style w:type="paragraph" w:styleId="TDC9">
    <w:name w:val="toc 9"/>
    <w:basedOn w:val="Normal"/>
    <w:next w:val="Normal"/>
    <w:autoRedefine/>
    <w:semiHidden/>
    <w:rsid w:val="00615CC8"/>
    <w:pPr>
      <w:ind w:left="1600"/>
    </w:pPr>
  </w:style>
  <w:style w:type="character" w:styleId="TecladoHTML">
    <w:name w:val="HTML Keyboard"/>
    <w:basedOn w:val="Fuentedeprrafopredeter"/>
    <w:semiHidden/>
    <w:rsid w:val="00615CC8"/>
    <w:rPr>
      <w:rFonts w:ascii="Courier New" w:hAnsi="Courier New"/>
      <w:sz w:val="20"/>
      <w:szCs w:val="20"/>
    </w:rPr>
  </w:style>
  <w:style w:type="paragraph" w:styleId="Textocomentario">
    <w:name w:val="annotation text"/>
    <w:basedOn w:val="Normal"/>
    <w:link w:val="TextocomentarioCar"/>
    <w:semiHidden/>
    <w:rsid w:val="00615CC8"/>
  </w:style>
  <w:style w:type="paragraph" w:styleId="Textoconsangra">
    <w:name w:val="table of authorities"/>
    <w:basedOn w:val="Normal"/>
    <w:next w:val="Normal"/>
    <w:semiHidden/>
    <w:rsid w:val="00615CC8"/>
    <w:pPr>
      <w:ind w:left="200" w:hanging="200"/>
    </w:pPr>
  </w:style>
  <w:style w:type="paragraph" w:styleId="Textodebloque">
    <w:name w:val="Block Text"/>
    <w:basedOn w:val="Normal"/>
    <w:semiHidden/>
    <w:rsid w:val="00615CC8"/>
    <w:pPr>
      <w:spacing w:after="120"/>
      <w:ind w:left="1440" w:right="1440"/>
    </w:pPr>
  </w:style>
  <w:style w:type="character" w:styleId="Textoennegrita">
    <w:name w:val="Strong"/>
    <w:basedOn w:val="Fuentedeprrafopredeter"/>
    <w:qFormat/>
    <w:rsid w:val="00615CC8"/>
    <w:rPr>
      <w:b/>
      <w:bCs/>
    </w:rPr>
  </w:style>
  <w:style w:type="paragraph" w:styleId="Textoindependiente2">
    <w:name w:val="Body Text 2"/>
    <w:basedOn w:val="Normal"/>
    <w:semiHidden/>
    <w:rsid w:val="00615CC8"/>
    <w:pPr>
      <w:spacing w:after="120" w:line="480" w:lineRule="auto"/>
    </w:pPr>
  </w:style>
  <w:style w:type="paragraph" w:styleId="Textoindependiente3">
    <w:name w:val="Body Text 3"/>
    <w:basedOn w:val="Normal"/>
    <w:semiHidden/>
    <w:rsid w:val="00615CC8"/>
    <w:pPr>
      <w:spacing w:after="120"/>
    </w:pPr>
    <w:rPr>
      <w:sz w:val="16"/>
      <w:szCs w:val="16"/>
    </w:rPr>
  </w:style>
  <w:style w:type="paragraph" w:styleId="Textoindependienteprimerasangra">
    <w:name w:val="Body Text First Indent"/>
    <w:basedOn w:val="Textoindependiente"/>
    <w:semiHidden/>
    <w:rsid w:val="00615CC8"/>
    <w:pPr>
      <w:spacing w:after="120" w:line="240" w:lineRule="auto"/>
      <w:ind w:firstLine="210"/>
    </w:pPr>
  </w:style>
  <w:style w:type="paragraph" w:styleId="Textoindependienteprimerasangra2">
    <w:name w:val="Body Text First Indent 2"/>
    <w:basedOn w:val="Sangradetextonormal"/>
    <w:semiHidden/>
    <w:rsid w:val="00615CC8"/>
    <w:pPr>
      <w:ind w:firstLine="210"/>
    </w:pPr>
  </w:style>
  <w:style w:type="paragraph" w:styleId="Textomacro">
    <w:name w:val="macro"/>
    <w:semiHidden/>
    <w:rsid w:val="00615CC8"/>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Courier New"/>
      <w:spacing w:val="-5"/>
      <w:lang w:val="es-ES" w:eastAsia="en-US"/>
    </w:rPr>
  </w:style>
  <w:style w:type="paragraph" w:styleId="Textonotaalfinal">
    <w:name w:val="endnote text"/>
    <w:basedOn w:val="Normal"/>
    <w:semiHidden/>
    <w:rsid w:val="00615CC8"/>
  </w:style>
  <w:style w:type="paragraph" w:styleId="Textonotapie">
    <w:name w:val="footnote text"/>
    <w:basedOn w:val="Normal"/>
    <w:semiHidden/>
    <w:rsid w:val="00615CC8"/>
  </w:style>
  <w:style w:type="paragraph" w:styleId="Textosinformato">
    <w:name w:val="Plain Text"/>
    <w:basedOn w:val="Normal"/>
    <w:semiHidden/>
    <w:rsid w:val="00615CC8"/>
    <w:rPr>
      <w:rFonts w:ascii="Courier New" w:hAnsi="Courier New" w:cs="Courier New"/>
    </w:rPr>
  </w:style>
  <w:style w:type="paragraph" w:styleId="Ttulo">
    <w:name w:val="Title"/>
    <w:basedOn w:val="Normal"/>
    <w:qFormat/>
    <w:rsid w:val="00615CC8"/>
    <w:pPr>
      <w:spacing w:before="240" w:after="60"/>
      <w:jc w:val="center"/>
      <w:outlineLvl w:val="0"/>
    </w:pPr>
    <w:rPr>
      <w:rFonts w:cs="Arial"/>
      <w:b/>
      <w:bCs/>
      <w:kern w:val="28"/>
      <w:sz w:val="32"/>
      <w:szCs w:val="32"/>
    </w:rPr>
  </w:style>
  <w:style w:type="paragraph" w:styleId="Ttulodendice">
    <w:name w:val="index heading"/>
    <w:basedOn w:val="Normal"/>
    <w:next w:val="ndice1"/>
    <w:semiHidden/>
    <w:rsid w:val="00615CC8"/>
    <w:rPr>
      <w:rFonts w:cs="Arial"/>
      <w:b/>
      <w:bCs/>
    </w:rPr>
  </w:style>
  <w:style w:type="character" w:styleId="VariableHTML">
    <w:name w:val="HTML Variable"/>
    <w:basedOn w:val="Fuentedeprrafopredeter"/>
    <w:semiHidden/>
    <w:rsid w:val="00615CC8"/>
    <w:rPr>
      <w:i/>
      <w:iCs/>
    </w:rPr>
  </w:style>
  <w:style w:type="paragraph" w:customStyle="1" w:styleId="creg">
    <w:name w:val="creg"/>
    <w:basedOn w:val="Normal"/>
    <w:rsid w:val="00615CC8"/>
    <w:rPr>
      <w:rFonts w:cs="Arial"/>
      <w:spacing w:val="0"/>
      <w:szCs w:val="24"/>
      <w:lang w:eastAsia="es-ES"/>
    </w:rPr>
  </w:style>
  <w:style w:type="paragraph" w:customStyle="1" w:styleId="doctor">
    <w:name w:val="doctor"/>
    <w:basedOn w:val="Textoindependiente"/>
    <w:rsid w:val="00615CC8"/>
    <w:pPr>
      <w:spacing w:after="0" w:line="240" w:lineRule="auto"/>
    </w:pPr>
    <w:rPr>
      <w:rFonts w:cs="Arial"/>
    </w:rPr>
  </w:style>
  <w:style w:type="paragraph" w:styleId="Textodeglobo">
    <w:name w:val="Balloon Text"/>
    <w:basedOn w:val="Normal"/>
    <w:link w:val="TextodegloboCar"/>
    <w:uiPriority w:val="99"/>
    <w:semiHidden/>
    <w:unhideWhenUsed/>
    <w:rsid w:val="002515D8"/>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5D8"/>
    <w:rPr>
      <w:rFonts w:ascii="Tahoma" w:eastAsia="Times New Roman" w:hAnsi="Tahoma" w:cs="Tahoma"/>
      <w:spacing w:val="-5"/>
      <w:sz w:val="16"/>
      <w:szCs w:val="16"/>
      <w:lang w:eastAsia="en-US"/>
    </w:rPr>
  </w:style>
  <w:style w:type="character" w:customStyle="1" w:styleId="SangradetextonormalCar">
    <w:name w:val="Sangría de texto normal Car"/>
    <w:basedOn w:val="Fuentedeprrafopredeter"/>
    <w:link w:val="Sangradetextonormal"/>
    <w:semiHidden/>
    <w:rsid w:val="00B02334"/>
    <w:rPr>
      <w:rFonts w:ascii="Arial" w:eastAsia="Times New Roman" w:hAnsi="Arial"/>
      <w:spacing w:val="-5"/>
      <w:sz w:val="24"/>
      <w:lang w:eastAsia="en-US"/>
    </w:rPr>
  </w:style>
  <w:style w:type="paragraph" w:styleId="Prrafodelista">
    <w:name w:val="List Paragraph"/>
    <w:basedOn w:val="Normal"/>
    <w:link w:val="PrrafodelistaCar"/>
    <w:uiPriority w:val="34"/>
    <w:qFormat/>
    <w:rsid w:val="00EC470B"/>
    <w:pPr>
      <w:ind w:left="720"/>
      <w:contextualSpacing/>
    </w:pPr>
  </w:style>
  <w:style w:type="character" w:customStyle="1" w:styleId="PiedepginaCar">
    <w:name w:val="Pie de página Car"/>
    <w:basedOn w:val="Fuentedeprrafopredeter"/>
    <w:link w:val="Piedepgina"/>
    <w:semiHidden/>
    <w:rsid w:val="00A07404"/>
    <w:rPr>
      <w:rFonts w:ascii="Arial" w:eastAsia="Times New Roman" w:hAnsi="Arial"/>
      <w:spacing w:val="-5"/>
      <w:sz w:val="24"/>
      <w:lang w:val="es-CO" w:eastAsia="en-US"/>
    </w:rPr>
  </w:style>
  <w:style w:type="character" w:customStyle="1" w:styleId="Ttulo2Car">
    <w:name w:val="Título 2 Car"/>
    <w:basedOn w:val="Fuentedeprrafopredeter"/>
    <w:link w:val="Ttulo2"/>
    <w:rsid w:val="003D4956"/>
    <w:rPr>
      <w:rFonts w:ascii="Arial" w:eastAsia="Times New Roman" w:hAnsi="Arial"/>
      <w:i/>
      <w:spacing w:val="-10"/>
      <w:kern w:val="20"/>
      <w:sz w:val="24"/>
      <w:szCs w:val="24"/>
      <w:lang w:eastAsia="en-US"/>
    </w:rPr>
  </w:style>
  <w:style w:type="character" w:customStyle="1" w:styleId="Ttulo3Car">
    <w:name w:val="Título 3 Car"/>
    <w:basedOn w:val="Fuentedeprrafopredeter"/>
    <w:link w:val="Ttulo3"/>
    <w:rsid w:val="003D4956"/>
    <w:rPr>
      <w:rFonts w:ascii="Arial" w:eastAsia="Times New Roman" w:hAnsi="Arial"/>
      <w:i/>
      <w:spacing w:val="-10"/>
      <w:kern w:val="20"/>
      <w:sz w:val="22"/>
      <w:lang w:eastAsia="en-US"/>
    </w:rPr>
  </w:style>
  <w:style w:type="character" w:customStyle="1" w:styleId="PrrafodelistaCar">
    <w:name w:val="Párrafo de lista Car"/>
    <w:basedOn w:val="Fuentedeprrafopredeter"/>
    <w:link w:val="Prrafodelista"/>
    <w:uiPriority w:val="34"/>
    <w:rsid w:val="003D4956"/>
    <w:rPr>
      <w:rFonts w:ascii="Arial" w:eastAsia="Times New Roman" w:hAnsi="Arial"/>
      <w:spacing w:val="-5"/>
      <w:sz w:val="24"/>
      <w:lang w:eastAsia="en-US"/>
    </w:rPr>
  </w:style>
  <w:style w:type="character" w:customStyle="1" w:styleId="Ttulo1Car">
    <w:name w:val="Título 1 Car"/>
    <w:basedOn w:val="Fuentedeprrafopredeter"/>
    <w:link w:val="Ttulo1"/>
    <w:rsid w:val="00AE3543"/>
    <w:rPr>
      <w:rFonts w:ascii="Arial" w:eastAsia="Times New Roman" w:hAnsi="Arial"/>
      <w:b/>
      <w:i/>
      <w:spacing w:val="-10"/>
      <w:kern w:val="20"/>
      <w:sz w:val="24"/>
      <w:szCs w:val="24"/>
      <w:lang w:eastAsia="en-US"/>
    </w:rPr>
  </w:style>
  <w:style w:type="paragraph" w:styleId="Asuntodelcomentario">
    <w:name w:val="annotation subject"/>
    <w:basedOn w:val="Textocomentario"/>
    <w:next w:val="Textocomentario"/>
    <w:link w:val="AsuntodelcomentarioCar"/>
    <w:uiPriority w:val="99"/>
    <w:semiHidden/>
    <w:unhideWhenUsed/>
    <w:rsid w:val="005D263E"/>
    <w:rPr>
      <w:b/>
      <w:bCs/>
      <w:sz w:val="20"/>
    </w:rPr>
  </w:style>
  <w:style w:type="character" w:customStyle="1" w:styleId="TextocomentarioCar">
    <w:name w:val="Texto comentario Car"/>
    <w:basedOn w:val="Fuentedeprrafopredeter"/>
    <w:link w:val="Textocomentario"/>
    <w:semiHidden/>
    <w:rsid w:val="005D263E"/>
    <w:rPr>
      <w:rFonts w:ascii="Arial" w:eastAsia="Times New Roman" w:hAnsi="Arial"/>
      <w:spacing w:val="-5"/>
      <w:sz w:val="24"/>
      <w:lang w:eastAsia="en-US"/>
    </w:rPr>
  </w:style>
  <w:style w:type="character" w:customStyle="1" w:styleId="AsuntodelcomentarioCar">
    <w:name w:val="Asunto del comentario Car"/>
    <w:basedOn w:val="TextocomentarioCar"/>
    <w:link w:val="Asuntodelcomentario"/>
    <w:uiPriority w:val="99"/>
    <w:semiHidden/>
    <w:rsid w:val="005D263E"/>
    <w:rPr>
      <w:rFonts w:ascii="Arial" w:eastAsia="Times New Roman" w:hAnsi="Arial"/>
      <w:b/>
      <w:bCs/>
      <w:spacing w:val="-5"/>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334"/>
    <w:pPr>
      <w:jc w:val="both"/>
    </w:pPr>
    <w:rPr>
      <w:rFonts w:ascii="Arial" w:eastAsia="Times New Roman" w:hAnsi="Arial"/>
      <w:spacing w:val="-5"/>
      <w:sz w:val="24"/>
      <w:lang w:eastAsia="en-US"/>
    </w:rPr>
  </w:style>
  <w:style w:type="paragraph" w:styleId="Ttulo1">
    <w:name w:val="heading 1"/>
    <w:basedOn w:val="Ttulo2"/>
    <w:next w:val="Textoindependiente"/>
    <w:link w:val="Ttulo1Car"/>
    <w:qFormat/>
    <w:rsid w:val="00040D23"/>
    <w:pPr>
      <w:numPr>
        <w:ilvl w:val="0"/>
      </w:numPr>
      <w:outlineLvl w:val="0"/>
    </w:pPr>
    <w:rPr>
      <w:b/>
    </w:rPr>
  </w:style>
  <w:style w:type="paragraph" w:styleId="Ttulo2">
    <w:name w:val="heading 2"/>
    <w:basedOn w:val="Ttulo3"/>
    <w:next w:val="Textoindependiente"/>
    <w:link w:val="Ttulo2Car"/>
    <w:qFormat/>
    <w:rsid w:val="00040D23"/>
    <w:pPr>
      <w:numPr>
        <w:ilvl w:val="1"/>
        <w:numId w:val="19"/>
      </w:numPr>
      <w:outlineLvl w:val="1"/>
    </w:pPr>
    <w:rPr>
      <w:sz w:val="24"/>
      <w:szCs w:val="24"/>
    </w:rPr>
  </w:style>
  <w:style w:type="paragraph" w:styleId="Ttulo3">
    <w:name w:val="heading 3"/>
    <w:basedOn w:val="Ttulo-base"/>
    <w:next w:val="Textoindependiente"/>
    <w:link w:val="Ttulo3Car"/>
    <w:qFormat/>
    <w:rsid w:val="00040D23"/>
    <w:pPr>
      <w:numPr>
        <w:ilvl w:val="2"/>
        <w:numId w:val="20"/>
      </w:numPr>
      <w:spacing w:before="120" w:after="120" w:line="240" w:lineRule="auto"/>
      <w:outlineLvl w:val="2"/>
    </w:pPr>
    <w:rPr>
      <w:rFonts w:ascii="Arial" w:hAnsi="Arial"/>
      <w:i/>
      <w:sz w:val="22"/>
    </w:rPr>
  </w:style>
  <w:style w:type="paragraph" w:styleId="Ttulo4">
    <w:name w:val="heading 4"/>
    <w:basedOn w:val="Ttulo-base"/>
    <w:next w:val="Textoindependiente"/>
    <w:qFormat/>
    <w:rsid w:val="00615CC8"/>
    <w:pPr>
      <w:ind w:left="360"/>
      <w:outlineLvl w:val="3"/>
    </w:pPr>
    <w:rPr>
      <w:spacing w:val="-5"/>
      <w:sz w:val="18"/>
    </w:rPr>
  </w:style>
  <w:style w:type="paragraph" w:styleId="Ttulo5">
    <w:name w:val="heading 5"/>
    <w:basedOn w:val="Ttulo-base"/>
    <w:next w:val="Textoindependiente"/>
    <w:qFormat/>
    <w:rsid w:val="00615CC8"/>
    <w:pPr>
      <w:ind w:left="720"/>
      <w:outlineLvl w:val="4"/>
    </w:pPr>
    <w:rPr>
      <w:spacing w:val="-5"/>
      <w:sz w:val="18"/>
    </w:rPr>
  </w:style>
  <w:style w:type="paragraph" w:styleId="Ttulo6">
    <w:name w:val="heading 6"/>
    <w:basedOn w:val="Ttulo-base"/>
    <w:next w:val="Textoindependiente"/>
    <w:qFormat/>
    <w:rsid w:val="00615CC8"/>
    <w:pPr>
      <w:ind w:left="1080"/>
      <w:outlineLvl w:val="5"/>
    </w:pPr>
    <w:rPr>
      <w:spacing w:val="-5"/>
      <w:sz w:val="18"/>
    </w:rPr>
  </w:style>
  <w:style w:type="paragraph" w:styleId="Ttulo7">
    <w:name w:val="heading 7"/>
    <w:basedOn w:val="Normal"/>
    <w:next w:val="Normal"/>
    <w:qFormat/>
    <w:rsid w:val="00615CC8"/>
    <w:pPr>
      <w:spacing w:before="240" w:after="60"/>
      <w:outlineLvl w:val="6"/>
    </w:pPr>
    <w:rPr>
      <w:rFonts w:ascii="Times New Roman" w:hAnsi="Times New Roman"/>
      <w:szCs w:val="24"/>
    </w:rPr>
  </w:style>
  <w:style w:type="paragraph" w:styleId="Ttulo8">
    <w:name w:val="heading 8"/>
    <w:basedOn w:val="Normal"/>
    <w:next w:val="Normal"/>
    <w:qFormat/>
    <w:rsid w:val="00615CC8"/>
    <w:pPr>
      <w:spacing w:before="240" w:after="60"/>
      <w:outlineLvl w:val="7"/>
    </w:pPr>
    <w:rPr>
      <w:rFonts w:ascii="Times New Roman" w:hAnsi="Times New Roman"/>
      <w:i/>
      <w:iCs/>
      <w:szCs w:val="24"/>
    </w:rPr>
  </w:style>
  <w:style w:type="paragraph" w:styleId="Ttulo9">
    <w:name w:val="heading 9"/>
    <w:basedOn w:val="Normal"/>
    <w:next w:val="Normal"/>
    <w:qFormat/>
    <w:rsid w:val="00615CC8"/>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neadeatencin">
    <w:name w:val="Línea de atención"/>
    <w:basedOn w:val="Normal"/>
    <w:next w:val="Saludo"/>
    <w:rsid w:val="00615CC8"/>
    <w:pPr>
      <w:spacing w:before="220" w:after="220" w:line="220" w:lineRule="atLeast"/>
    </w:pPr>
  </w:style>
  <w:style w:type="paragraph" w:styleId="Saludo">
    <w:name w:val="Salutation"/>
    <w:basedOn w:val="Normal"/>
    <w:next w:val="Lneadeasunto"/>
    <w:semiHidden/>
    <w:rsid w:val="00615CC8"/>
    <w:pPr>
      <w:spacing w:before="220" w:after="220" w:line="220" w:lineRule="atLeast"/>
      <w:jc w:val="left"/>
    </w:pPr>
  </w:style>
  <w:style w:type="paragraph" w:styleId="Textoindependiente">
    <w:name w:val="Body Text"/>
    <w:basedOn w:val="Normal"/>
    <w:semiHidden/>
    <w:rsid w:val="00615CC8"/>
    <w:pPr>
      <w:spacing w:after="220" w:line="220" w:lineRule="atLeast"/>
    </w:pPr>
  </w:style>
  <w:style w:type="paragraph" w:customStyle="1" w:styleId="ListaCC">
    <w:name w:val="Lista CC."/>
    <w:basedOn w:val="Normal"/>
    <w:rsid w:val="00615CC8"/>
    <w:pPr>
      <w:keepLines/>
      <w:spacing w:line="220" w:lineRule="atLeast"/>
      <w:ind w:left="360" w:hanging="360"/>
    </w:pPr>
  </w:style>
  <w:style w:type="paragraph" w:styleId="Cierre">
    <w:name w:val="Closing"/>
    <w:basedOn w:val="Normal"/>
    <w:next w:val="Firma"/>
    <w:semiHidden/>
    <w:rsid w:val="00615CC8"/>
    <w:pPr>
      <w:keepNext/>
      <w:spacing w:after="60" w:line="220" w:lineRule="atLeast"/>
    </w:pPr>
  </w:style>
  <w:style w:type="paragraph" w:styleId="Firma">
    <w:name w:val="Signature"/>
    <w:basedOn w:val="Normal"/>
    <w:next w:val="Firmapuesto"/>
    <w:semiHidden/>
    <w:rsid w:val="00615CC8"/>
    <w:pPr>
      <w:keepNext/>
      <w:spacing w:before="880" w:line="220" w:lineRule="atLeast"/>
      <w:jc w:val="left"/>
    </w:pPr>
  </w:style>
  <w:style w:type="paragraph" w:customStyle="1" w:styleId="Organizacin">
    <w:name w:val="Organización"/>
    <w:basedOn w:val="Normal"/>
    <w:rsid w:val="00615CC8"/>
    <w:pPr>
      <w:framePr w:w="3845" w:h="1584" w:hSpace="187" w:vSpace="187" w:wrap="notBeside" w:vAnchor="page" w:hAnchor="margin" w:y="894" w:anchorLock="1"/>
      <w:spacing w:line="280" w:lineRule="atLeast"/>
    </w:pPr>
    <w:rPr>
      <w:rFonts w:ascii="Arial Black" w:hAnsi="Arial Black"/>
      <w:spacing w:val="-25"/>
      <w:sz w:val="32"/>
    </w:rPr>
  </w:style>
  <w:style w:type="paragraph" w:styleId="Fecha">
    <w:name w:val="Date"/>
    <w:basedOn w:val="Normal"/>
    <w:next w:val="Nombredireccininterior"/>
    <w:semiHidden/>
    <w:rsid w:val="00615CC8"/>
    <w:pPr>
      <w:spacing w:after="220" w:line="220" w:lineRule="atLeast"/>
    </w:pPr>
  </w:style>
  <w:style w:type="character" w:styleId="nfasis">
    <w:name w:val="Emphasis"/>
    <w:qFormat/>
    <w:rsid w:val="00615CC8"/>
    <w:rPr>
      <w:rFonts w:ascii="Arial Black" w:hAnsi="Arial Black"/>
      <w:sz w:val="18"/>
      <w:lang w:bidi="ar-SA"/>
    </w:rPr>
  </w:style>
  <w:style w:type="paragraph" w:customStyle="1" w:styleId="Documentoadjunto">
    <w:name w:val="Documento adjunto"/>
    <w:basedOn w:val="Normal"/>
    <w:next w:val="ListaCC"/>
    <w:rsid w:val="00615CC8"/>
    <w:pPr>
      <w:keepNext/>
      <w:keepLines/>
      <w:spacing w:after="220" w:line="220" w:lineRule="atLeast"/>
    </w:pPr>
  </w:style>
  <w:style w:type="paragraph" w:customStyle="1" w:styleId="Ttulo-base">
    <w:name w:val="Título - base"/>
    <w:basedOn w:val="Normal"/>
    <w:next w:val="Textoindependiente"/>
    <w:rsid w:val="00615CC8"/>
    <w:pPr>
      <w:keepNext/>
      <w:keepLines/>
      <w:spacing w:line="220" w:lineRule="atLeast"/>
    </w:pPr>
    <w:rPr>
      <w:rFonts w:ascii="Arial Black" w:hAnsi="Arial Black"/>
      <w:spacing w:val="-10"/>
      <w:kern w:val="20"/>
    </w:rPr>
  </w:style>
  <w:style w:type="paragraph" w:customStyle="1" w:styleId="Direccininterior">
    <w:name w:val="Dirección interior"/>
    <w:basedOn w:val="Normal"/>
    <w:rsid w:val="00615CC8"/>
    <w:pPr>
      <w:spacing w:line="220" w:lineRule="atLeast"/>
    </w:pPr>
  </w:style>
  <w:style w:type="paragraph" w:customStyle="1" w:styleId="Nombredireccininterior">
    <w:name w:val="Nombre dirección interior"/>
    <w:basedOn w:val="Direccininterior"/>
    <w:next w:val="Direccininterior"/>
    <w:rsid w:val="00615CC8"/>
    <w:pPr>
      <w:spacing w:before="220"/>
    </w:pPr>
  </w:style>
  <w:style w:type="paragraph" w:customStyle="1" w:styleId="Instruccionesdecorreo">
    <w:name w:val="Instrucciones de correo"/>
    <w:basedOn w:val="Normal"/>
    <w:next w:val="Nombredireccininterior"/>
    <w:rsid w:val="00615CC8"/>
    <w:pPr>
      <w:spacing w:after="220" w:line="220" w:lineRule="atLeast"/>
    </w:pPr>
    <w:rPr>
      <w:caps/>
    </w:rPr>
  </w:style>
  <w:style w:type="paragraph" w:customStyle="1" w:styleId="Inicialesdereferencia">
    <w:name w:val="Iniciales de referencia"/>
    <w:basedOn w:val="Normal"/>
    <w:next w:val="Documentoadjunto"/>
    <w:rsid w:val="00615CC8"/>
    <w:pPr>
      <w:keepNext/>
      <w:keepLines/>
      <w:spacing w:before="220" w:line="220" w:lineRule="atLeast"/>
    </w:pPr>
  </w:style>
  <w:style w:type="paragraph" w:customStyle="1" w:styleId="Lneadereferencia">
    <w:name w:val="Línea de referencia"/>
    <w:basedOn w:val="Normal"/>
    <w:next w:val="Instruccionesdecorreo"/>
    <w:rsid w:val="00615CC8"/>
    <w:pPr>
      <w:spacing w:after="220" w:line="220" w:lineRule="atLeast"/>
      <w:jc w:val="left"/>
    </w:pPr>
  </w:style>
  <w:style w:type="paragraph" w:customStyle="1" w:styleId="Remite">
    <w:name w:val="Remite"/>
    <w:basedOn w:val="Normal"/>
    <w:rsid w:val="00615CC8"/>
    <w:pPr>
      <w:keepLines/>
      <w:framePr w:w="4320" w:h="965" w:hSpace="187" w:vSpace="187" w:wrap="notBeside" w:vAnchor="page" w:hAnchor="margin" w:xAlign="right" w:y="966" w:anchorLock="1"/>
      <w:tabs>
        <w:tab w:val="left" w:pos="2160"/>
      </w:tabs>
      <w:spacing w:line="160" w:lineRule="atLeast"/>
      <w:jc w:val="left"/>
    </w:pPr>
    <w:rPr>
      <w:spacing w:val="0"/>
      <w:sz w:val="14"/>
    </w:rPr>
  </w:style>
  <w:style w:type="paragraph" w:customStyle="1" w:styleId="Firmaorganizacin">
    <w:name w:val="Firma organización"/>
    <w:basedOn w:val="Firma"/>
    <w:next w:val="Inicialesdereferencia"/>
    <w:rsid w:val="00615CC8"/>
    <w:pPr>
      <w:spacing w:before="0"/>
    </w:pPr>
  </w:style>
  <w:style w:type="paragraph" w:customStyle="1" w:styleId="Firmapuesto">
    <w:name w:val="Firma puesto"/>
    <w:basedOn w:val="Firma"/>
    <w:next w:val="Firmaorganizacin"/>
    <w:rsid w:val="00615CC8"/>
    <w:pPr>
      <w:spacing w:before="0"/>
    </w:pPr>
  </w:style>
  <w:style w:type="character" w:customStyle="1" w:styleId="Eslogan">
    <w:name w:val="Eslogan"/>
    <w:basedOn w:val="Fuentedeprrafopredeter"/>
    <w:rsid w:val="00615CC8"/>
    <w:rPr>
      <w:rFonts w:ascii="Arial Black" w:hAnsi="Arial Black"/>
      <w:sz w:val="18"/>
    </w:rPr>
  </w:style>
  <w:style w:type="paragraph" w:customStyle="1" w:styleId="Lneadeasunto">
    <w:name w:val="Línea de asunto"/>
    <w:basedOn w:val="Normal"/>
    <w:next w:val="Textoindependiente"/>
    <w:rsid w:val="00615CC8"/>
    <w:pPr>
      <w:spacing w:after="220" w:line="220" w:lineRule="atLeast"/>
      <w:jc w:val="left"/>
    </w:pPr>
    <w:rPr>
      <w:rFonts w:ascii="Arial Black" w:hAnsi="Arial Black"/>
      <w:spacing w:val="-10"/>
    </w:rPr>
  </w:style>
  <w:style w:type="paragraph" w:styleId="Encabezado">
    <w:name w:val="header"/>
    <w:basedOn w:val="Normal"/>
    <w:semiHidden/>
    <w:rsid w:val="00615CC8"/>
    <w:pPr>
      <w:tabs>
        <w:tab w:val="center" w:pos="4320"/>
        <w:tab w:val="right" w:pos="8640"/>
      </w:tabs>
    </w:pPr>
  </w:style>
  <w:style w:type="paragraph" w:styleId="Piedepgina">
    <w:name w:val="footer"/>
    <w:basedOn w:val="Normal"/>
    <w:link w:val="PiedepginaCar"/>
    <w:semiHidden/>
    <w:rsid w:val="00615CC8"/>
    <w:pPr>
      <w:tabs>
        <w:tab w:val="center" w:pos="4320"/>
        <w:tab w:val="right" w:pos="8640"/>
      </w:tabs>
    </w:pPr>
  </w:style>
  <w:style w:type="paragraph" w:styleId="Lista">
    <w:name w:val="List"/>
    <w:basedOn w:val="Textoindependiente"/>
    <w:semiHidden/>
    <w:rsid w:val="00615CC8"/>
    <w:pPr>
      <w:ind w:left="360" w:hanging="360"/>
    </w:pPr>
  </w:style>
  <w:style w:type="paragraph" w:styleId="Listaconvietas">
    <w:name w:val="List Bullet"/>
    <w:basedOn w:val="Lista"/>
    <w:autoRedefine/>
    <w:semiHidden/>
    <w:rsid w:val="00615CC8"/>
    <w:pPr>
      <w:numPr>
        <w:numId w:val="3"/>
      </w:numPr>
    </w:pPr>
  </w:style>
  <w:style w:type="paragraph" w:styleId="Listaconnmeros">
    <w:name w:val="List Number"/>
    <w:basedOn w:val="Textoindependiente"/>
    <w:semiHidden/>
    <w:rsid w:val="00615CC8"/>
    <w:pPr>
      <w:numPr>
        <w:numId w:val="4"/>
      </w:numPr>
    </w:pPr>
  </w:style>
  <w:style w:type="character" w:styleId="AcrnimoHTML">
    <w:name w:val="HTML Acronym"/>
    <w:basedOn w:val="Fuentedeprrafopredeter"/>
    <w:semiHidden/>
    <w:rsid w:val="00615CC8"/>
  </w:style>
  <w:style w:type="character" w:styleId="CitaHTML">
    <w:name w:val="HTML Cite"/>
    <w:basedOn w:val="Fuentedeprrafopredeter"/>
    <w:semiHidden/>
    <w:rsid w:val="00615CC8"/>
    <w:rPr>
      <w:i/>
      <w:iCs/>
    </w:rPr>
  </w:style>
  <w:style w:type="character" w:styleId="CdigoHTML">
    <w:name w:val="HTML Code"/>
    <w:basedOn w:val="Fuentedeprrafopredeter"/>
    <w:semiHidden/>
    <w:rsid w:val="00615CC8"/>
    <w:rPr>
      <w:rFonts w:ascii="Courier New" w:hAnsi="Courier New"/>
      <w:sz w:val="20"/>
      <w:szCs w:val="20"/>
    </w:rPr>
  </w:style>
  <w:style w:type="paragraph" w:styleId="Continuarlista">
    <w:name w:val="List Continue"/>
    <w:basedOn w:val="Normal"/>
    <w:semiHidden/>
    <w:rsid w:val="00615CC8"/>
    <w:pPr>
      <w:spacing w:after="120"/>
      <w:ind w:left="283"/>
    </w:pPr>
  </w:style>
  <w:style w:type="paragraph" w:styleId="Continuarlista2">
    <w:name w:val="List Continue 2"/>
    <w:basedOn w:val="Normal"/>
    <w:semiHidden/>
    <w:rsid w:val="00615CC8"/>
    <w:pPr>
      <w:spacing w:after="120"/>
      <w:ind w:left="566"/>
    </w:pPr>
  </w:style>
  <w:style w:type="paragraph" w:styleId="Continuarlista3">
    <w:name w:val="List Continue 3"/>
    <w:basedOn w:val="Normal"/>
    <w:semiHidden/>
    <w:rsid w:val="00615CC8"/>
    <w:pPr>
      <w:spacing w:after="120"/>
      <w:ind w:left="849"/>
    </w:pPr>
  </w:style>
  <w:style w:type="paragraph" w:styleId="Continuarlista4">
    <w:name w:val="List Continue 4"/>
    <w:basedOn w:val="Normal"/>
    <w:semiHidden/>
    <w:rsid w:val="00615CC8"/>
    <w:pPr>
      <w:spacing w:after="120"/>
      <w:ind w:left="1132"/>
    </w:pPr>
  </w:style>
  <w:style w:type="paragraph" w:styleId="Continuarlista5">
    <w:name w:val="List Continue 5"/>
    <w:basedOn w:val="Normal"/>
    <w:semiHidden/>
    <w:rsid w:val="00615CC8"/>
    <w:pPr>
      <w:spacing w:after="120"/>
      <w:ind w:left="1415"/>
    </w:pPr>
  </w:style>
  <w:style w:type="character" w:styleId="DefinicinHTML">
    <w:name w:val="HTML Definition"/>
    <w:basedOn w:val="Fuentedeprrafopredeter"/>
    <w:semiHidden/>
    <w:rsid w:val="00615CC8"/>
    <w:rPr>
      <w:i/>
      <w:iCs/>
    </w:rPr>
  </w:style>
  <w:style w:type="paragraph" w:styleId="DireccinHTML">
    <w:name w:val="HTML Address"/>
    <w:basedOn w:val="Normal"/>
    <w:semiHidden/>
    <w:rsid w:val="00615CC8"/>
    <w:rPr>
      <w:i/>
      <w:iCs/>
    </w:rPr>
  </w:style>
  <w:style w:type="paragraph" w:styleId="Direccinsobre">
    <w:name w:val="envelope address"/>
    <w:basedOn w:val="Normal"/>
    <w:semiHidden/>
    <w:rsid w:val="00615CC8"/>
    <w:pPr>
      <w:framePr w:w="7920" w:h="1980" w:hRule="exact" w:hSpace="141" w:wrap="auto" w:hAnchor="page" w:xAlign="center" w:yAlign="bottom"/>
      <w:ind w:left="2880"/>
    </w:pPr>
    <w:rPr>
      <w:rFonts w:cs="Arial"/>
      <w:szCs w:val="24"/>
    </w:rPr>
  </w:style>
  <w:style w:type="character" w:styleId="EjemplodeHTML">
    <w:name w:val="HTML Sample"/>
    <w:basedOn w:val="Fuentedeprrafopredeter"/>
    <w:semiHidden/>
    <w:rsid w:val="00615CC8"/>
    <w:rPr>
      <w:rFonts w:ascii="Courier New" w:hAnsi="Courier New"/>
    </w:rPr>
  </w:style>
  <w:style w:type="paragraph" w:styleId="Encabezadodelista">
    <w:name w:val="toa heading"/>
    <w:basedOn w:val="Normal"/>
    <w:next w:val="Normal"/>
    <w:semiHidden/>
    <w:rsid w:val="00615CC8"/>
    <w:pPr>
      <w:spacing w:before="120"/>
    </w:pPr>
    <w:rPr>
      <w:rFonts w:cs="Arial"/>
      <w:b/>
      <w:bCs/>
      <w:szCs w:val="24"/>
    </w:rPr>
  </w:style>
  <w:style w:type="paragraph" w:styleId="Encabezadodemensaje">
    <w:name w:val="Message Header"/>
    <w:basedOn w:val="Normal"/>
    <w:semiHidden/>
    <w:rsid w:val="00615CC8"/>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Encabezadodenota">
    <w:name w:val="Note Heading"/>
    <w:basedOn w:val="Normal"/>
    <w:next w:val="Normal"/>
    <w:semiHidden/>
    <w:rsid w:val="00615CC8"/>
  </w:style>
  <w:style w:type="paragraph" w:styleId="Epgrafe">
    <w:name w:val="caption"/>
    <w:basedOn w:val="Normal"/>
    <w:next w:val="Normal"/>
    <w:qFormat/>
    <w:rsid w:val="00615CC8"/>
    <w:pPr>
      <w:spacing w:before="120" w:after="120"/>
    </w:pPr>
    <w:rPr>
      <w:b/>
      <w:bCs/>
    </w:rPr>
  </w:style>
  <w:style w:type="paragraph" w:styleId="Firmadecorreoelectrnico">
    <w:name w:val="E-mail Signature"/>
    <w:basedOn w:val="Normal"/>
    <w:semiHidden/>
    <w:rsid w:val="00615CC8"/>
  </w:style>
  <w:style w:type="character" w:styleId="Hipervnculo">
    <w:name w:val="Hyperlink"/>
    <w:basedOn w:val="Fuentedeprrafopredeter"/>
    <w:semiHidden/>
    <w:rsid w:val="00615CC8"/>
    <w:rPr>
      <w:color w:val="0000FF"/>
      <w:u w:val="single"/>
    </w:rPr>
  </w:style>
  <w:style w:type="character" w:styleId="Hipervnculovisitado">
    <w:name w:val="FollowedHyperlink"/>
    <w:basedOn w:val="Fuentedeprrafopredeter"/>
    <w:semiHidden/>
    <w:rsid w:val="00615CC8"/>
    <w:rPr>
      <w:color w:val="800080"/>
      <w:u w:val="single"/>
    </w:rPr>
  </w:style>
  <w:style w:type="paragraph" w:styleId="HTMLconformatoprevio">
    <w:name w:val="HTML Preformatted"/>
    <w:basedOn w:val="Normal"/>
    <w:semiHidden/>
    <w:rsid w:val="00615CC8"/>
    <w:rPr>
      <w:rFonts w:ascii="Courier New" w:hAnsi="Courier New" w:cs="Courier New"/>
    </w:rPr>
  </w:style>
  <w:style w:type="paragraph" w:styleId="ndice1">
    <w:name w:val="index 1"/>
    <w:basedOn w:val="Normal"/>
    <w:next w:val="Normal"/>
    <w:autoRedefine/>
    <w:semiHidden/>
    <w:rsid w:val="00615CC8"/>
    <w:pPr>
      <w:ind w:left="200" w:hanging="200"/>
    </w:pPr>
  </w:style>
  <w:style w:type="paragraph" w:styleId="ndice2">
    <w:name w:val="index 2"/>
    <w:basedOn w:val="Normal"/>
    <w:next w:val="Normal"/>
    <w:autoRedefine/>
    <w:semiHidden/>
    <w:rsid w:val="00615CC8"/>
    <w:pPr>
      <w:ind w:left="400" w:hanging="200"/>
    </w:pPr>
  </w:style>
  <w:style w:type="paragraph" w:styleId="ndice3">
    <w:name w:val="index 3"/>
    <w:basedOn w:val="Normal"/>
    <w:next w:val="Normal"/>
    <w:autoRedefine/>
    <w:semiHidden/>
    <w:rsid w:val="00615CC8"/>
    <w:pPr>
      <w:ind w:left="600" w:hanging="200"/>
    </w:pPr>
  </w:style>
  <w:style w:type="paragraph" w:styleId="ndice4">
    <w:name w:val="index 4"/>
    <w:basedOn w:val="Normal"/>
    <w:next w:val="Normal"/>
    <w:autoRedefine/>
    <w:semiHidden/>
    <w:rsid w:val="00615CC8"/>
    <w:pPr>
      <w:ind w:left="800" w:hanging="200"/>
    </w:pPr>
  </w:style>
  <w:style w:type="paragraph" w:styleId="ndice5">
    <w:name w:val="index 5"/>
    <w:basedOn w:val="Normal"/>
    <w:next w:val="Normal"/>
    <w:autoRedefine/>
    <w:semiHidden/>
    <w:rsid w:val="00615CC8"/>
    <w:pPr>
      <w:ind w:left="1000" w:hanging="200"/>
    </w:pPr>
  </w:style>
  <w:style w:type="paragraph" w:styleId="ndice6">
    <w:name w:val="index 6"/>
    <w:basedOn w:val="Normal"/>
    <w:next w:val="Normal"/>
    <w:autoRedefine/>
    <w:semiHidden/>
    <w:rsid w:val="00615CC8"/>
    <w:pPr>
      <w:ind w:left="1200" w:hanging="200"/>
    </w:pPr>
  </w:style>
  <w:style w:type="paragraph" w:styleId="ndice7">
    <w:name w:val="index 7"/>
    <w:basedOn w:val="Normal"/>
    <w:next w:val="Normal"/>
    <w:autoRedefine/>
    <w:semiHidden/>
    <w:rsid w:val="00615CC8"/>
    <w:pPr>
      <w:ind w:left="1400" w:hanging="200"/>
    </w:pPr>
  </w:style>
  <w:style w:type="paragraph" w:styleId="ndice8">
    <w:name w:val="index 8"/>
    <w:basedOn w:val="Normal"/>
    <w:next w:val="Normal"/>
    <w:autoRedefine/>
    <w:semiHidden/>
    <w:rsid w:val="00615CC8"/>
    <w:pPr>
      <w:ind w:left="1600" w:hanging="200"/>
    </w:pPr>
  </w:style>
  <w:style w:type="paragraph" w:styleId="ndice9">
    <w:name w:val="index 9"/>
    <w:basedOn w:val="Normal"/>
    <w:next w:val="Normal"/>
    <w:autoRedefine/>
    <w:semiHidden/>
    <w:rsid w:val="00615CC8"/>
    <w:pPr>
      <w:ind w:left="1800" w:hanging="200"/>
    </w:pPr>
  </w:style>
  <w:style w:type="paragraph" w:styleId="Lista2">
    <w:name w:val="List 2"/>
    <w:basedOn w:val="Normal"/>
    <w:semiHidden/>
    <w:rsid w:val="00615CC8"/>
    <w:pPr>
      <w:ind w:left="566" w:hanging="283"/>
    </w:pPr>
  </w:style>
  <w:style w:type="paragraph" w:styleId="Lista3">
    <w:name w:val="List 3"/>
    <w:basedOn w:val="Normal"/>
    <w:semiHidden/>
    <w:rsid w:val="00615CC8"/>
    <w:pPr>
      <w:ind w:left="849" w:hanging="283"/>
    </w:pPr>
  </w:style>
  <w:style w:type="paragraph" w:styleId="Lista4">
    <w:name w:val="List 4"/>
    <w:basedOn w:val="Normal"/>
    <w:semiHidden/>
    <w:rsid w:val="00615CC8"/>
    <w:pPr>
      <w:ind w:left="1132" w:hanging="283"/>
    </w:pPr>
  </w:style>
  <w:style w:type="paragraph" w:styleId="Lista5">
    <w:name w:val="List 5"/>
    <w:basedOn w:val="Normal"/>
    <w:semiHidden/>
    <w:rsid w:val="00615CC8"/>
    <w:pPr>
      <w:ind w:left="1415" w:hanging="283"/>
    </w:pPr>
  </w:style>
  <w:style w:type="paragraph" w:styleId="Listaconnmeros2">
    <w:name w:val="List Number 2"/>
    <w:basedOn w:val="Normal"/>
    <w:semiHidden/>
    <w:rsid w:val="00615CC8"/>
    <w:pPr>
      <w:numPr>
        <w:numId w:val="5"/>
      </w:numPr>
    </w:pPr>
  </w:style>
  <w:style w:type="paragraph" w:styleId="Listaconnmeros3">
    <w:name w:val="List Number 3"/>
    <w:basedOn w:val="Normal"/>
    <w:semiHidden/>
    <w:rsid w:val="00615CC8"/>
    <w:pPr>
      <w:numPr>
        <w:numId w:val="6"/>
      </w:numPr>
    </w:pPr>
  </w:style>
  <w:style w:type="paragraph" w:styleId="Listaconnmeros4">
    <w:name w:val="List Number 4"/>
    <w:basedOn w:val="Normal"/>
    <w:semiHidden/>
    <w:rsid w:val="00615CC8"/>
    <w:pPr>
      <w:numPr>
        <w:numId w:val="7"/>
      </w:numPr>
    </w:pPr>
  </w:style>
  <w:style w:type="paragraph" w:styleId="Listaconnmeros5">
    <w:name w:val="List Number 5"/>
    <w:basedOn w:val="Normal"/>
    <w:semiHidden/>
    <w:rsid w:val="00615CC8"/>
    <w:pPr>
      <w:numPr>
        <w:numId w:val="8"/>
      </w:numPr>
    </w:pPr>
  </w:style>
  <w:style w:type="paragraph" w:styleId="Listaconvietas2">
    <w:name w:val="List Bullet 2"/>
    <w:basedOn w:val="Normal"/>
    <w:autoRedefine/>
    <w:semiHidden/>
    <w:rsid w:val="00615CC8"/>
    <w:pPr>
      <w:numPr>
        <w:numId w:val="9"/>
      </w:numPr>
    </w:pPr>
  </w:style>
  <w:style w:type="paragraph" w:styleId="Listaconvietas3">
    <w:name w:val="List Bullet 3"/>
    <w:basedOn w:val="Normal"/>
    <w:autoRedefine/>
    <w:semiHidden/>
    <w:rsid w:val="00615CC8"/>
    <w:pPr>
      <w:numPr>
        <w:numId w:val="10"/>
      </w:numPr>
    </w:pPr>
  </w:style>
  <w:style w:type="paragraph" w:styleId="Listaconvietas4">
    <w:name w:val="List Bullet 4"/>
    <w:basedOn w:val="Normal"/>
    <w:autoRedefine/>
    <w:semiHidden/>
    <w:rsid w:val="00615CC8"/>
    <w:pPr>
      <w:numPr>
        <w:numId w:val="11"/>
      </w:numPr>
    </w:pPr>
  </w:style>
  <w:style w:type="paragraph" w:styleId="Listaconvietas5">
    <w:name w:val="List Bullet 5"/>
    <w:basedOn w:val="Normal"/>
    <w:autoRedefine/>
    <w:semiHidden/>
    <w:rsid w:val="00615CC8"/>
    <w:pPr>
      <w:numPr>
        <w:numId w:val="12"/>
      </w:numPr>
    </w:pPr>
  </w:style>
  <w:style w:type="paragraph" w:styleId="Mapadeldocumento">
    <w:name w:val="Document Map"/>
    <w:basedOn w:val="Normal"/>
    <w:semiHidden/>
    <w:rsid w:val="00615CC8"/>
    <w:pPr>
      <w:shd w:val="clear" w:color="auto" w:fill="000080"/>
    </w:pPr>
    <w:rPr>
      <w:rFonts w:ascii="Tahoma" w:hAnsi="Tahoma" w:cs="Tahoma"/>
    </w:rPr>
  </w:style>
  <w:style w:type="character" w:styleId="MquinadeescribirHTML">
    <w:name w:val="HTML Typewriter"/>
    <w:basedOn w:val="Fuentedeprrafopredeter"/>
    <w:semiHidden/>
    <w:rsid w:val="00615CC8"/>
    <w:rPr>
      <w:rFonts w:ascii="Courier New" w:hAnsi="Courier New"/>
      <w:sz w:val="20"/>
      <w:szCs w:val="20"/>
    </w:rPr>
  </w:style>
  <w:style w:type="paragraph" w:styleId="NormalWeb">
    <w:name w:val="Normal (Web)"/>
    <w:basedOn w:val="Normal"/>
    <w:uiPriority w:val="99"/>
    <w:rsid w:val="00615CC8"/>
    <w:rPr>
      <w:rFonts w:ascii="Times New Roman" w:hAnsi="Times New Roman"/>
      <w:szCs w:val="24"/>
    </w:rPr>
  </w:style>
  <w:style w:type="character" w:styleId="Nmerodelnea">
    <w:name w:val="line number"/>
    <w:basedOn w:val="Fuentedeprrafopredeter"/>
    <w:semiHidden/>
    <w:rsid w:val="00615CC8"/>
  </w:style>
  <w:style w:type="character" w:styleId="Nmerodepgina">
    <w:name w:val="page number"/>
    <w:basedOn w:val="Fuentedeprrafopredeter"/>
    <w:semiHidden/>
    <w:rsid w:val="00615CC8"/>
  </w:style>
  <w:style w:type="character" w:styleId="Refdecomentario">
    <w:name w:val="annotation reference"/>
    <w:basedOn w:val="Fuentedeprrafopredeter"/>
    <w:semiHidden/>
    <w:rsid w:val="00615CC8"/>
    <w:rPr>
      <w:sz w:val="16"/>
      <w:szCs w:val="16"/>
    </w:rPr>
  </w:style>
  <w:style w:type="character" w:styleId="Refdenotaalfinal">
    <w:name w:val="endnote reference"/>
    <w:basedOn w:val="Fuentedeprrafopredeter"/>
    <w:semiHidden/>
    <w:rsid w:val="00615CC8"/>
    <w:rPr>
      <w:vertAlign w:val="superscript"/>
    </w:rPr>
  </w:style>
  <w:style w:type="character" w:styleId="Refdenotaalpie">
    <w:name w:val="footnote reference"/>
    <w:basedOn w:val="Fuentedeprrafopredeter"/>
    <w:semiHidden/>
    <w:rsid w:val="00615CC8"/>
    <w:rPr>
      <w:vertAlign w:val="superscript"/>
    </w:rPr>
  </w:style>
  <w:style w:type="paragraph" w:styleId="Remitedesobre">
    <w:name w:val="envelope return"/>
    <w:basedOn w:val="Normal"/>
    <w:semiHidden/>
    <w:rsid w:val="00615CC8"/>
    <w:rPr>
      <w:rFonts w:cs="Arial"/>
    </w:rPr>
  </w:style>
  <w:style w:type="paragraph" w:styleId="Sangra2detindependiente">
    <w:name w:val="Body Text Indent 2"/>
    <w:basedOn w:val="Normal"/>
    <w:semiHidden/>
    <w:rsid w:val="00615CC8"/>
    <w:pPr>
      <w:spacing w:after="120" w:line="480" w:lineRule="auto"/>
      <w:ind w:left="283"/>
    </w:pPr>
  </w:style>
  <w:style w:type="paragraph" w:styleId="Sangra3detindependiente">
    <w:name w:val="Body Text Indent 3"/>
    <w:basedOn w:val="Normal"/>
    <w:semiHidden/>
    <w:rsid w:val="00615CC8"/>
    <w:pPr>
      <w:spacing w:after="120"/>
      <w:ind w:left="283"/>
    </w:pPr>
    <w:rPr>
      <w:sz w:val="16"/>
      <w:szCs w:val="16"/>
    </w:rPr>
  </w:style>
  <w:style w:type="paragraph" w:styleId="Sangradetextonormal">
    <w:name w:val="Body Text Indent"/>
    <w:basedOn w:val="Normal"/>
    <w:link w:val="SangradetextonormalCar"/>
    <w:semiHidden/>
    <w:rsid w:val="00615CC8"/>
    <w:pPr>
      <w:spacing w:after="120"/>
      <w:ind w:left="283"/>
    </w:pPr>
  </w:style>
  <w:style w:type="paragraph" w:styleId="Sangranormal">
    <w:name w:val="Normal Indent"/>
    <w:basedOn w:val="Normal"/>
    <w:semiHidden/>
    <w:rsid w:val="00615CC8"/>
    <w:pPr>
      <w:ind w:left="708"/>
    </w:pPr>
  </w:style>
  <w:style w:type="paragraph" w:styleId="Subttulo">
    <w:name w:val="Subtitle"/>
    <w:basedOn w:val="Normal"/>
    <w:qFormat/>
    <w:rsid w:val="00615CC8"/>
    <w:pPr>
      <w:spacing w:after="60"/>
      <w:jc w:val="center"/>
      <w:outlineLvl w:val="1"/>
    </w:pPr>
    <w:rPr>
      <w:rFonts w:cs="Arial"/>
      <w:szCs w:val="24"/>
    </w:rPr>
  </w:style>
  <w:style w:type="paragraph" w:styleId="Tabladeilustraciones">
    <w:name w:val="table of figures"/>
    <w:basedOn w:val="Normal"/>
    <w:next w:val="Normal"/>
    <w:semiHidden/>
    <w:rsid w:val="00615CC8"/>
    <w:pPr>
      <w:ind w:left="400" w:hanging="400"/>
    </w:pPr>
  </w:style>
  <w:style w:type="paragraph" w:styleId="TDC1">
    <w:name w:val="toc 1"/>
    <w:basedOn w:val="Normal"/>
    <w:next w:val="Normal"/>
    <w:autoRedefine/>
    <w:semiHidden/>
    <w:rsid w:val="00615CC8"/>
  </w:style>
  <w:style w:type="paragraph" w:styleId="TDC2">
    <w:name w:val="toc 2"/>
    <w:basedOn w:val="Normal"/>
    <w:next w:val="Normal"/>
    <w:autoRedefine/>
    <w:semiHidden/>
    <w:rsid w:val="00615CC8"/>
    <w:pPr>
      <w:ind w:left="200"/>
    </w:pPr>
  </w:style>
  <w:style w:type="paragraph" w:styleId="TDC3">
    <w:name w:val="toc 3"/>
    <w:basedOn w:val="Normal"/>
    <w:next w:val="Normal"/>
    <w:autoRedefine/>
    <w:semiHidden/>
    <w:rsid w:val="00615CC8"/>
    <w:pPr>
      <w:ind w:left="400"/>
    </w:pPr>
  </w:style>
  <w:style w:type="paragraph" w:styleId="TDC4">
    <w:name w:val="toc 4"/>
    <w:basedOn w:val="Normal"/>
    <w:next w:val="Normal"/>
    <w:autoRedefine/>
    <w:semiHidden/>
    <w:rsid w:val="00615CC8"/>
    <w:pPr>
      <w:ind w:left="600"/>
    </w:pPr>
  </w:style>
  <w:style w:type="paragraph" w:styleId="TDC5">
    <w:name w:val="toc 5"/>
    <w:basedOn w:val="Normal"/>
    <w:next w:val="Normal"/>
    <w:autoRedefine/>
    <w:semiHidden/>
    <w:rsid w:val="00615CC8"/>
    <w:pPr>
      <w:ind w:left="800"/>
    </w:pPr>
  </w:style>
  <w:style w:type="paragraph" w:styleId="TDC6">
    <w:name w:val="toc 6"/>
    <w:basedOn w:val="Normal"/>
    <w:next w:val="Normal"/>
    <w:autoRedefine/>
    <w:semiHidden/>
    <w:rsid w:val="00615CC8"/>
    <w:pPr>
      <w:ind w:left="1000"/>
    </w:pPr>
  </w:style>
  <w:style w:type="paragraph" w:styleId="TDC7">
    <w:name w:val="toc 7"/>
    <w:basedOn w:val="Normal"/>
    <w:next w:val="Normal"/>
    <w:autoRedefine/>
    <w:semiHidden/>
    <w:rsid w:val="00615CC8"/>
    <w:pPr>
      <w:ind w:left="1200"/>
    </w:pPr>
  </w:style>
  <w:style w:type="paragraph" w:styleId="TDC8">
    <w:name w:val="toc 8"/>
    <w:basedOn w:val="Normal"/>
    <w:next w:val="Normal"/>
    <w:autoRedefine/>
    <w:semiHidden/>
    <w:rsid w:val="00615CC8"/>
    <w:pPr>
      <w:ind w:left="1400"/>
    </w:pPr>
  </w:style>
  <w:style w:type="paragraph" w:styleId="TDC9">
    <w:name w:val="toc 9"/>
    <w:basedOn w:val="Normal"/>
    <w:next w:val="Normal"/>
    <w:autoRedefine/>
    <w:semiHidden/>
    <w:rsid w:val="00615CC8"/>
    <w:pPr>
      <w:ind w:left="1600"/>
    </w:pPr>
  </w:style>
  <w:style w:type="character" w:styleId="TecladoHTML">
    <w:name w:val="HTML Keyboard"/>
    <w:basedOn w:val="Fuentedeprrafopredeter"/>
    <w:semiHidden/>
    <w:rsid w:val="00615CC8"/>
    <w:rPr>
      <w:rFonts w:ascii="Courier New" w:hAnsi="Courier New"/>
      <w:sz w:val="20"/>
      <w:szCs w:val="20"/>
    </w:rPr>
  </w:style>
  <w:style w:type="paragraph" w:styleId="Textocomentario">
    <w:name w:val="annotation text"/>
    <w:basedOn w:val="Normal"/>
    <w:link w:val="TextocomentarioCar"/>
    <w:semiHidden/>
    <w:rsid w:val="00615CC8"/>
  </w:style>
  <w:style w:type="paragraph" w:styleId="Textoconsangra">
    <w:name w:val="table of authorities"/>
    <w:basedOn w:val="Normal"/>
    <w:next w:val="Normal"/>
    <w:semiHidden/>
    <w:rsid w:val="00615CC8"/>
    <w:pPr>
      <w:ind w:left="200" w:hanging="200"/>
    </w:pPr>
  </w:style>
  <w:style w:type="paragraph" w:styleId="Textodebloque">
    <w:name w:val="Block Text"/>
    <w:basedOn w:val="Normal"/>
    <w:semiHidden/>
    <w:rsid w:val="00615CC8"/>
    <w:pPr>
      <w:spacing w:after="120"/>
      <w:ind w:left="1440" w:right="1440"/>
    </w:pPr>
  </w:style>
  <w:style w:type="character" w:styleId="Textoennegrita">
    <w:name w:val="Strong"/>
    <w:basedOn w:val="Fuentedeprrafopredeter"/>
    <w:qFormat/>
    <w:rsid w:val="00615CC8"/>
    <w:rPr>
      <w:b/>
      <w:bCs/>
    </w:rPr>
  </w:style>
  <w:style w:type="paragraph" w:styleId="Textoindependiente2">
    <w:name w:val="Body Text 2"/>
    <w:basedOn w:val="Normal"/>
    <w:semiHidden/>
    <w:rsid w:val="00615CC8"/>
    <w:pPr>
      <w:spacing w:after="120" w:line="480" w:lineRule="auto"/>
    </w:pPr>
  </w:style>
  <w:style w:type="paragraph" w:styleId="Textoindependiente3">
    <w:name w:val="Body Text 3"/>
    <w:basedOn w:val="Normal"/>
    <w:semiHidden/>
    <w:rsid w:val="00615CC8"/>
    <w:pPr>
      <w:spacing w:after="120"/>
    </w:pPr>
    <w:rPr>
      <w:sz w:val="16"/>
      <w:szCs w:val="16"/>
    </w:rPr>
  </w:style>
  <w:style w:type="paragraph" w:styleId="Textoindependienteprimerasangra">
    <w:name w:val="Body Text First Indent"/>
    <w:basedOn w:val="Textoindependiente"/>
    <w:semiHidden/>
    <w:rsid w:val="00615CC8"/>
    <w:pPr>
      <w:spacing w:after="120" w:line="240" w:lineRule="auto"/>
      <w:ind w:firstLine="210"/>
    </w:pPr>
  </w:style>
  <w:style w:type="paragraph" w:styleId="Textoindependienteprimerasangra2">
    <w:name w:val="Body Text First Indent 2"/>
    <w:basedOn w:val="Sangradetextonormal"/>
    <w:semiHidden/>
    <w:rsid w:val="00615CC8"/>
    <w:pPr>
      <w:ind w:firstLine="210"/>
    </w:pPr>
  </w:style>
  <w:style w:type="paragraph" w:styleId="Textomacro">
    <w:name w:val="macro"/>
    <w:semiHidden/>
    <w:rsid w:val="00615CC8"/>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Courier New"/>
      <w:spacing w:val="-5"/>
      <w:lang w:val="es-ES" w:eastAsia="en-US"/>
    </w:rPr>
  </w:style>
  <w:style w:type="paragraph" w:styleId="Textonotaalfinal">
    <w:name w:val="endnote text"/>
    <w:basedOn w:val="Normal"/>
    <w:semiHidden/>
    <w:rsid w:val="00615CC8"/>
  </w:style>
  <w:style w:type="paragraph" w:styleId="Textonotapie">
    <w:name w:val="footnote text"/>
    <w:basedOn w:val="Normal"/>
    <w:semiHidden/>
    <w:rsid w:val="00615CC8"/>
  </w:style>
  <w:style w:type="paragraph" w:styleId="Textosinformato">
    <w:name w:val="Plain Text"/>
    <w:basedOn w:val="Normal"/>
    <w:semiHidden/>
    <w:rsid w:val="00615CC8"/>
    <w:rPr>
      <w:rFonts w:ascii="Courier New" w:hAnsi="Courier New" w:cs="Courier New"/>
    </w:rPr>
  </w:style>
  <w:style w:type="paragraph" w:styleId="Ttulo">
    <w:name w:val="Title"/>
    <w:basedOn w:val="Normal"/>
    <w:qFormat/>
    <w:rsid w:val="00615CC8"/>
    <w:pPr>
      <w:spacing w:before="240" w:after="60"/>
      <w:jc w:val="center"/>
      <w:outlineLvl w:val="0"/>
    </w:pPr>
    <w:rPr>
      <w:rFonts w:cs="Arial"/>
      <w:b/>
      <w:bCs/>
      <w:kern w:val="28"/>
      <w:sz w:val="32"/>
      <w:szCs w:val="32"/>
    </w:rPr>
  </w:style>
  <w:style w:type="paragraph" w:styleId="Ttulodendice">
    <w:name w:val="index heading"/>
    <w:basedOn w:val="Normal"/>
    <w:next w:val="ndice1"/>
    <w:semiHidden/>
    <w:rsid w:val="00615CC8"/>
    <w:rPr>
      <w:rFonts w:cs="Arial"/>
      <w:b/>
      <w:bCs/>
    </w:rPr>
  </w:style>
  <w:style w:type="character" w:styleId="VariableHTML">
    <w:name w:val="HTML Variable"/>
    <w:basedOn w:val="Fuentedeprrafopredeter"/>
    <w:semiHidden/>
    <w:rsid w:val="00615CC8"/>
    <w:rPr>
      <w:i/>
      <w:iCs/>
    </w:rPr>
  </w:style>
  <w:style w:type="paragraph" w:customStyle="1" w:styleId="creg">
    <w:name w:val="creg"/>
    <w:basedOn w:val="Normal"/>
    <w:rsid w:val="00615CC8"/>
    <w:rPr>
      <w:rFonts w:cs="Arial"/>
      <w:spacing w:val="0"/>
      <w:szCs w:val="24"/>
      <w:lang w:eastAsia="es-ES"/>
    </w:rPr>
  </w:style>
  <w:style w:type="paragraph" w:customStyle="1" w:styleId="doctor">
    <w:name w:val="doctor"/>
    <w:basedOn w:val="Textoindependiente"/>
    <w:rsid w:val="00615CC8"/>
    <w:pPr>
      <w:spacing w:after="0" w:line="240" w:lineRule="auto"/>
    </w:pPr>
    <w:rPr>
      <w:rFonts w:cs="Arial"/>
    </w:rPr>
  </w:style>
  <w:style w:type="paragraph" w:styleId="Textodeglobo">
    <w:name w:val="Balloon Text"/>
    <w:basedOn w:val="Normal"/>
    <w:link w:val="TextodegloboCar"/>
    <w:uiPriority w:val="99"/>
    <w:semiHidden/>
    <w:unhideWhenUsed/>
    <w:rsid w:val="002515D8"/>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5D8"/>
    <w:rPr>
      <w:rFonts w:ascii="Tahoma" w:eastAsia="Times New Roman" w:hAnsi="Tahoma" w:cs="Tahoma"/>
      <w:spacing w:val="-5"/>
      <w:sz w:val="16"/>
      <w:szCs w:val="16"/>
      <w:lang w:eastAsia="en-US"/>
    </w:rPr>
  </w:style>
  <w:style w:type="character" w:customStyle="1" w:styleId="SangradetextonormalCar">
    <w:name w:val="Sangría de texto normal Car"/>
    <w:basedOn w:val="Fuentedeprrafopredeter"/>
    <w:link w:val="Sangradetextonormal"/>
    <w:semiHidden/>
    <w:rsid w:val="00B02334"/>
    <w:rPr>
      <w:rFonts w:ascii="Arial" w:eastAsia="Times New Roman" w:hAnsi="Arial"/>
      <w:spacing w:val="-5"/>
      <w:sz w:val="24"/>
      <w:lang w:eastAsia="en-US"/>
    </w:rPr>
  </w:style>
  <w:style w:type="paragraph" w:styleId="Prrafodelista">
    <w:name w:val="List Paragraph"/>
    <w:basedOn w:val="Normal"/>
    <w:link w:val="PrrafodelistaCar"/>
    <w:uiPriority w:val="34"/>
    <w:qFormat/>
    <w:rsid w:val="00EC470B"/>
    <w:pPr>
      <w:ind w:left="720"/>
      <w:contextualSpacing/>
    </w:pPr>
  </w:style>
  <w:style w:type="character" w:customStyle="1" w:styleId="PiedepginaCar">
    <w:name w:val="Pie de página Car"/>
    <w:basedOn w:val="Fuentedeprrafopredeter"/>
    <w:link w:val="Piedepgina"/>
    <w:semiHidden/>
    <w:rsid w:val="00A07404"/>
    <w:rPr>
      <w:rFonts w:ascii="Arial" w:eastAsia="Times New Roman" w:hAnsi="Arial"/>
      <w:spacing w:val="-5"/>
      <w:sz w:val="24"/>
      <w:lang w:val="es-CO" w:eastAsia="en-US"/>
    </w:rPr>
  </w:style>
  <w:style w:type="character" w:customStyle="1" w:styleId="Ttulo2Car">
    <w:name w:val="Título 2 Car"/>
    <w:basedOn w:val="Fuentedeprrafopredeter"/>
    <w:link w:val="Ttulo2"/>
    <w:rsid w:val="003D4956"/>
    <w:rPr>
      <w:rFonts w:ascii="Arial" w:eastAsia="Times New Roman" w:hAnsi="Arial"/>
      <w:i/>
      <w:spacing w:val="-10"/>
      <w:kern w:val="20"/>
      <w:sz w:val="24"/>
      <w:szCs w:val="24"/>
      <w:lang w:eastAsia="en-US"/>
    </w:rPr>
  </w:style>
  <w:style w:type="character" w:customStyle="1" w:styleId="Ttulo3Car">
    <w:name w:val="Título 3 Car"/>
    <w:basedOn w:val="Fuentedeprrafopredeter"/>
    <w:link w:val="Ttulo3"/>
    <w:rsid w:val="003D4956"/>
    <w:rPr>
      <w:rFonts w:ascii="Arial" w:eastAsia="Times New Roman" w:hAnsi="Arial"/>
      <w:i/>
      <w:spacing w:val="-10"/>
      <w:kern w:val="20"/>
      <w:sz w:val="22"/>
      <w:lang w:eastAsia="en-US"/>
    </w:rPr>
  </w:style>
  <w:style w:type="character" w:customStyle="1" w:styleId="PrrafodelistaCar">
    <w:name w:val="Párrafo de lista Car"/>
    <w:basedOn w:val="Fuentedeprrafopredeter"/>
    <w:link w:val="Prrafodelista"/>
    <w:uiPriority w:val="34"/>
    <w:rsid w:val="003D4956"/>
    <w:rPr>
      <w:rFonts w:ascii="Arial" w:eastAsia="Times New Roman" w:hAnsi="Arial"/>
      <w:spacing w:val="-5"/>
      <w:sz w:val="24"/>
      <w:lang w:eastAsia="en-US"/>
    </w:rPr>
  </w:style>
  <w:style w:type="character" w:customStyle="1" w:styleId="Ttulo1Car">
    <w:name w:val="Título 1 Car"/>
    <w:basedOn w:val="Fuentedeprrafopredeter"/>
    <w:link w:val="Ttulo1"/>
    <w:rsid w:val="00AE3543"/>
    <w:rPr>
      <w:rFonts w:ascii="Arial" w:eastAsia="Times New Roman" w:hAnsi="Arial"/>
      <w:b/>
      <w:i/>
      <w:spacing w:val="-10"/>
      <w:kern w:val="20"/>
      <w:sz w:val="24"/>
      <w:szCs w:val="24"/>
      <w:lang w:eastAsia="en-US"/>
    </w:rPr>
  </w:style>
  <w:style w:type="paragraph" w:styleId="Asuntodelcomentario">
    <w:name w:val="annotation subject"/>
    <w:basedOn w:val="Textocomentario"/>
    <w:next w:val="Textocomentario"/>
    <w:link w:val="AsuntodelcomentarioCar"/>
    <w:uiPriority w:val="99"/>
    <w:semiHidden/>
    <w:unhideWhenUsed/>
    <w:rsid w:val="005D263E"/>
    <w:rPr>
      <w:b/>
      <w:bCs/>
      <w:sz w:val="20"/>
    </w:rPr>
  </w:style>
  <w:style w:type="character" w:customStyle="1" w:styleId="TextocomentarioCar">
    <w:name w:val="Texto comentario Car"/>
    <w:basedOn w:val="Fuentedeprrafopredeter"/>
    <w:link w:val="Textocomentario"/>
    <w:semiHidden/>
    <w:rsid w:val="005D263E"/>
    <w:rPr>
      <w:rFonts w:ascii="Arial" w:eastAsia="Times New Roman" w:hAnsi="Arial"/>
      <w:spacing w:val="-5"/>
      <w:sz w:val="24"/>
      <w:lang w:eastAsia="en-US"/>
    </w:rPr>
  </w:style>
  <w:style w:type="character" w:customStyle="1" w:styleId="AsuntodelcomentarioCar">
    <w:name w:val="Asunto del comentario Car"/>
    <w:basedOn w:val="TextocomentarioCar"/>
    <w:link w:val="Asuntodelcomentario"/>
    <w:uiPriority w:val="99"/>
    <w:semiHidden/>
    <w:rsid w:val="005D263E"/>
    <w:rPr>
      <w:rFonts w:ascii="Arial" w:eastAsia="Times New Roman" w:hAnsi="Arial"/>
      <w:b/>
      <w:bCs/>
      <w:spacing w:val="-5"/>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3071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srojas\Datos%20de%20programa\Microsoft\Plantillas\creg.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creg</Template>
  <TotalTime>1</TotalTime>
  <Pages>2</Pages>
  <Words>668</Words>
  <Characters>3366</Characters>
  <Application>Microsoft Office Word</Application>
  <DocSecurity>0</DocSecurity>
  <PresentationFormat/>
  <Lines>28</Lines>
  <Paragraphs>8</Paragraphs>
  <Slides>0</Slides>
  <Notes>0</Notes>
  <HiddenSlides>0</HiddenSlides>
  <MMClips>0</MMClips>
  <ScaleCrop>false</ScaleCrop>
  <HeadingPairs>
    <vt:vector size="2" baseType="variant">
      <vt:variant>
        <vt:lpstr>Título</vt:lpstr>
      </vt:variant>
      <vt:variant>
        <vt:i4>1</vt:i4>
      </vt:variant>
    </vt:vector>
  </HeadingPairs>
  <TitlesOfParts>
    <vt:vector size="1" baseType="lpstr">
      <vt:lpstr>Carta</vt:lpstr>
    </vt:vector>
  </TitlesOfParts>
  <Company>CREG</Company>
  <LinksUpToDate>false</LinksUpToDate>
  <CharactersWithSpaces>4026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dc:title>
  <dc:creator>CREG</dc:creator>
  <cp:lastModifiedBy>Luz Stella Rojas Macias</cp:lastModifiedBy>
  <cp:revision>2</cp:revision>
  <cp:lastPrinted>2014-10-21T22:56:00Z</cp:lastPrinted>
  <dcterms:created xsi:type="dcterms:W3CDTF">2015-02-06T22:34:00Z</dcterms:created>
  <dcterms:modified xsi:type="dcterms:W3CDTF">2015-02-06T22:34:00Z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3082</vt:i4>
  </property>
</Properties>
</file>