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05695" w14:textId="77777777" w:rsidR="00CC7E02" w:rsidRDefault="00CC7E02" w:rsidP="00CC7E02">
      <w:pPr>
        <w:rPr>
          <w:rFonts w:ascii="Arial" w:hAnsi="Arial" w:cs="Arial"/>
          <w:sz w:val="22"/>
          <w:szCs w:val="22"/>
          <w:lang w:val="es-MX"/>
        </w:rPr>
      </w:pPr>
      <w:bookmarkStart w:id="0" w:name="_GoBack"/>
      <w:bookmarkEnd w:id="0"/>
    </w:p>
    <w:p w14:paraId="34D67868" w14:textId="77777777" w:rsidR="00CC7E02" w:rsidRDefault="00CC7E02" w:rsidP="00CC7E02">
      <w:pPr>
        <w:rPr>
          <w:rFonts w:ascii="Arial" w:hAnsi="Arial" w:cs="Arial"/>
          <w:sz w:val="22"/>
          <w:szCs w:val="22"/>
          <w:lang w:val="es-MX"/>
        </w:rPr>
      </w:pPr>
    </w:p>
    <w:p w14:paraId="22D6054D" w14:textId="0D8FF9B3" w:rsidR="00CC7E02" w:rsidRDefault="00CC7E02" w:rsidP="00CC7E02">
      <w:pPr>
        <w:rPr>
          <w:rFonts w:ascii="Arial" w:hAnsi="Arial" w:cs="Arial"/>
          <w:sz w:val="22"/>
          <w:szCs w:val="22"/>
          <w:lang w:val="es-MX"/>
        </w:rPr>
      </w:pPr>
      <w:r>
        <w:rPr>
          <w:rFonts w:ascii="Arial" w:hAnsi="Arial" w:cs="Arial"/>
          <w:sz w:val="22"/>
          <w:szCs w:val="22"/>
          <w:lang w:val="es-MX"/>
        </w:rPr>
        <w:t>Bogotá, D. C.,</w:t>
      </w:r>
      <w:r w:rsidR="00AD57F2">
        <w:rPr>
          <w:rFonts w:ascii="Arial" w:hAnsi="Arial" w:cs="Arial"/>
          <w:sz w:val="22"/>
          <w:szCs w:val="22"/>
          <w:lang w:val="es-MX"/>
        </w:rPr>
        <w:t xml:space="preserve"> </w:t>
      </w:r>
      <w:r w:rsidR="001C2892">
        <w:rPr>
          <w:rFonts w:ascii="Arial" w:hAnsi="Arial" w:cs="Arial"/>
          <w:sz w:val="22"/>
          <w:szCs w:val="22"/>
          <w:lang w:val="es-MX"/>
        </w:rPr>
        <w:t>16</w:t>
      </w:r>
      <w:r w:rsidR="00AD57F2">
        <w:rPr>
          <w:rFonts w:ascii="Arial" w:hAnsi="Arial" w:cs="Arial"/>
          <w:sz w:val="22"/>
          <w:szCs w:val="22"/>
          <w:lang w:val="es-MX"/>
        </w:rPr>
        <w:t xml:space="preserve"> </w:t>
      </w:r>
      <w:r w:rsidR="006B2111">
        <w:rPr>
          <w:rFonts w:ascii="Arial" w:hAnsi="Arial" w:cs="Arial"/>
          <w:sz w:val="22"/>
          <w:szCs w:val="22"/>
          <w:lang w:val="es-MX"/>
        </w:rPr>
        <w:t xml:space="preserve">de marzo </w:t>
      </w:r>
      <w:r w:rsidR="00AD57F2">
        <w:rPr>
          <w:rFonts w:ascii="Arial" w:hAnsi="Arial" w:cs="Arial"/>
          <w:sz w:val="22"/>
          <w:szCs w:val="22"/>
          <w:lang w:val="es-MX"/>
        </w:rPr>
        <w:t>de 2020</w:t>
      </w:r>
    </w:p>
    <w:p w14:paraId="07961472" w14:textId="77777777" w:rsidR="00CC7E02" w:rsidRDefault="00CC7E02" w:rsidP="00CC7E02">
      <w:pPr>
        <w:rPr>
          <w:rFonts w:ascii="Arial" w:hAnsi="Arial" w:cs="Arial"/>
          <w:sz w:val="22"/>
          <w:szCs w:val="22"/>
          <w:lang w:val="es-MX"/>
        </w:rPr>
      </w:pPr>
    </w:p>
    <w:p w14:paraId="239B191B" w14:textId="77777777" w:rsidR="00CC7E02" w:rsidRDefault="00CC7E02" w:rsidP="00CC7E02">
      <w:pPr>
        <w:rPr>
          <w:rFonts w:ascii="Arial" w:hAnsi="Arial" w:cs="Arial"/>
          <w:sz w:val="22"/>
          <w:szCs w:val="22"/>
          <w:lang w:val="es-MX"/>
        </w:rPr>
      </w:pPr>
    </w:p>
    <w:p w14:paraId="101EE36C" w14:textId="77777777" w:rsidR="00CC7E02" w:rsidRDefault="00CC7E02" w:rsidP="00CC7E02">
      <w:pPr>
        <w:rPr>
          <w:rFonts w:ascii="Arial" w:hAnsi="Arial" w:cs="Arial"/>
          <w:sz w:val="22"/>
          <w:szCs w:val="22"/>
          <w:lang w:val="es-MX"/>
        </w:rPr>
      </w:pPr>
    </w:p>
    <w:p w14:paraId="0C076C12" w14:textId="32A9D3FF" w:rsidR="00CC7E02" w:rsidRDefault="00CC7E02" w:rsidP="00CC7E02">
      <w:pPr>
        <w:pStyle w:val="Ttulo5"/>
        <w:jc w:val="center"/>
        <w:rPr>
          <w:rFonts w:ascii="Arial" w:hAnsi="Arial" w:cs="Arial"/>
          <w:b/>
          <w:bCs/>
          <w:i/>
          <w:iCs/>
          <w:kern w:val="60"/>
          <w:sz w:val="40"/>
          <w:szCs w:val="40"/>
        </w:rPr>
      </w:pPr>
      <w:r>
        <w:rPr>
          <w:rFonts w:ascii="Arial" w:hAnsi="Arial" w:cs="Arial"/>
          <w:b/>
          <w:bCs/>
          <w:i/>
          <w:iCs/>
          <w:kern w:val="60"/>
          <w:sz w:val="40"/>
          <w:szCs w:val="40"/>
        </w:rPr>
        <w:t xml:space="preserve">CIRCULAR No. </w:t>
      </w:r>
      <w:r w:rsidR="001C2892">
        <w:rPr>
          <w:rFonts w:ascii="Arial" w:hAnsi="Arial" w:cs="Arial"/>
          <w:b/>
          <w:bCs/>
          <w:i/>
          <w:iCs/>
          <w:kern w:val="60"/>
          <w:sz w:val="40"/>
          <w:szCs w:val="40"/>
        </w:rPr>
        <w:t>020</w:t>
      </w:r>
    </w:p>
    <w:p w14:paraId="13C9AD1B" w14:textId="77777777" w:rsidR="00CC7E02" w:rsidRDefault="00CC7E02" w:rsidP="00CC7E02">
      <w:pPr>
        <w:rPr>
          <w:rFonts w:ascii="Arial" w:hAnsi="Arial" w:cs="Arial"/>
          <w:sz w:val="22"/>
          <w:szCs w:val="22"/>
        </w:rPr>
      </w:pPr>
    </w:p>
    <w:p w14:paraId="3B02B1FC" w14:textId="77777777" w:rsidR="00CC7E02" w:rsidRDefault="00CC7E02" w:rsidP="00CC7E02">
      <w:pPr>
        <w:rPr>
          <w:rFonts w:ascii="Arial" w:hAnsi="Arial" w:cs="Arial"/>
          <w:sz w:val="22"/>
          <w:szCs w:val="22"/>
          <w:lang w:val="es-MX"/>
        </w:rPr>
      </w:pPr>
    </w:p>
    <w:p w14:paraId="7172EDD4" w14:textId="77777777" w:rsidR="00CC7E02" w:rsidRDefault="00CC7E02" w:rsidP="00CC7E02">
      <w:pPr>
        <w:rPr>
          <w:rFonts w:ascii="Arial" w:hAnsi="Arial" w:cs="Arial"/>
          <w:sz w:val="22"/>
          <w:szCs w:val="22"/>
          <w:lang w:val="es-MX"/>
        </w:rPr>
      </w:pPr>
    </w:p>
    <w:p w14:paraId="611AE3B0" w14:textId="77777777" w:rsidR="00CC7E02" w:rsidRDefault="00CC7E02" w:rsidP="00CC7E02">
      <w:pPr>
        <w:pStyle w:val="Sangradetextonormal"/>
        <w:ind w:left="1410" w:hanging="1410"/>
        <w:rPr>
          <w:rFonts w:ascii="Arial" w:hAnsi="Arial" w:cs="Arial"/>
          <w:b/>
        </w:rPr>
      </w:pPr>
      <w:r>
        <w:rPr>
          <w:rFonts w:ascii="Arial" w:hAnsi="Arial" w:cs="Arial"/>
          <w:b/>
        </w:rPr>
        <w:t>PARA:</w:t>
      </w:r>
      <w:r>
        <w:rPr>
          <w:rFonts w:ascii="Arial" w:hAnsi="Arial" w:cs="Arial"/>
          <w:b/>
        </w:rPr>
        <w:tab/>
      </w:r>
      <w:r w:rsidR="00DC1FEA">
        <w:rPr>
          <w:rFonts w:ascii="Arial" w:hAnsi="Arial" w:cs="Arial"/>
          <w:b/>
        </w:rPr>
        <w:t>PÚBLICO GENERAL</w:t>
      </w:r>
    </w:p>
    <w:p w14:paraId="5F9DB293" w14:textId="77777777" w:rsidR="00CC7E02" w:rsidRDefault="00CC7E02" w:rsidP="00CC7E02">
      <w:pPr>
        <w:spacing w:line="216" w:lineRule="auto"/>
        <w:ind w:left="1410" w:hanging="1410"/>
        <w:rPr>
          <w:rFonts w:ascii="Arial" w:hAnsi="Arial" w:cs="Arial"/>
          <w:b/>
        </w:rPr>
      </w:pPr>
    </w:p>
    <w:p w14:paraId="3FD890DC" w14:textId="77777777" w:rsidR="00CC7E02" w:rsidRDefault="00CC7E02" w:rsidP="00CC7E02">
      <w:pPr>
        <w:pStyle w:val="Sangradetextonormal"/>
        <w:ind w:left="1410" w:hanging="1410"/>
        <w:rPr>
          <w:rFonts w:ascii="Arial" w:hAnsi="Arial" w:cs="Arial"/>
          <w:b/>
        </w:rPr>
      </w:pPr>
      <w:r>
        <w:rPr>
          <w:rFonts w:ascii="Arial" w:hAnsi="Arial" w:cs="Arial"/>
          <w:b/>
        </w:rPr>
        <w:t>DE:</w:t>
      </w:r>
      <w:r>
        <w:rPr>
          <w:rFonts w:ascii="Arial" w:hAnsi="Arial" w:cs="Arial"/>
          <w:b/>
        </w:rPr>
        <w:tab/>
        <w:t>DIRECCIÓN EJECUTIVA</w:t>
      </w:r>
    </w:p>
    <w:p w14:paraId="723A317E" w14:textId="77777777" w:rsidR="00CC7E02" w:rsidRDefault="00CC7E02" w:rsidP="00CC7E02">
      <w:pPr>
        <w:spacing w:line="216" w:lineRule="auto"/>
        <w:ind w:left="1410" w:hanging="1410"/>
        <w:rPr>
          <w:rFonts w:ascii="Arial" w:hAnsi="Arial" w:cs="Arial"/>
          <w:b/>
        </w:rPr>
      </w:pPr>
    </w:p>
    <w:p w14:paraId="3D89AC5B" w14:textId="77777777" w:rsidR="00CC7E02" w:rsidRDefault="00CC7E02" w:rsidP="00DC1FEA">
      <w:pPr>
        <w:pStyle w:val="Sangradetextonormal"/>
        <w:ind w:left="1410" w:hanging="1410"/>
        <w:jc w:val="both"/>
        <w:rPr>
          <w:rFonts w:ascii="Arial" w:hAnsi="Arial" w:cs="Arial"/>
          <w:b/>
        </w:rPr>
      </w:pPr>
      <w:r>
        <w:rPr>
          <w:rFonts w:ascii="Arial" w:hAnsi="Arial" w:cs="Arial"/>
          <w:b/>
        </w:rPr>
        <w:t>ASUNTO:</w:t>
      </w:r>
      <w:r>
        <w:rPr>
          <w:rFonts w:ascii="Arial" w:hAnsi="Arial" w:cs="Arial"/>
          <w:b/>
        </w:rPr>
        <w:tab/>
      </w:r>
      <w:r w:rsidR="00DC1FEA">
        <w:rPr>
          <w:rFonts w:ascii="Arial" w:hAnsi="Arial" w:cs="Arial"/>
          <w:b/>
        </w:rPr>
        <w:t>SOCIALIZACIÓN REVISIÓN DE EXPERIENCIAS INTERNACIONALES SOBRE LOS EFECTOS EN LOS MERCADOS REGULADOS Y LAS NECESIDADES REGULATORIAS ASOCIADAS A LAS ELECTROLINERAS</w:t>
      </w:r>
    </w:p>
    <w:p w14:paraId="65A5E304" w14:textId="77777777" w:rsidR="00CC7E02" w:rsidRDefault="00CC7E02" w:rsidP="00CC7E02">
      <w:pPr>
        <w:pStyle w:val="Textoindependiente"/>
        <w:spacing w:after="0" w:line="240" w:lineRule="auto"/>
        <w:ind w:left="1410" w:hanging="1410"/>
        <w:rPr>
          <w:rFonts w:cs="Arial"/>
          <w:sz w:val="22"/>
          <w:szCs w:val="22"/>
        </w:rPr>
      </w:pPr>
    </w:p>
    <w:p w14:paraId="280306FE" w14:textId="77777777" w:rsidR="00CC7E02" w:rsidRDefault="00CC7E02" w:rsidP="00CC7E02">
      <w:pPr>
        <w:spacing w:before="120" w:after="120"/>
        <w:rPr>
          <w:rFonts w:ascii="Arial" w:hAnsi="Arial" w:cs="Arial"/>
          <w:sz w:val="22"/>
          <w:szCs w:val="22"/>
        </w:rPr>
      </w:pPr>
    </w:p>
    <w:p w14:paraId="172FFF64" w14:textId="7CA06112" w:rsidR="005C1758" w:rsidRPr="005C1758" w:rsidRDefault="00AD57F2" w:rsidP="005C1758">
      <w:pPr>
        <w:pStyle w:val="Textoindependiente"/>
        <w:rPr>
          <w:rFonts w:cs="Arial"/>
          <w:sz w:val="22"/>
          <w:szCs w:val="22"/>
        </w:rPr>
      </w:pPr>
      <w:r w:rsidRPr="00AD57F2">
        <w:rPr>
          <w:rFonts w:cs="Arial"/>
          <w:sz w:val="22"/>
          <w:szCs w:val="22"/>
        </w:rPr>
        <w:t xml:space="preserve">La Comisión de Regulación de Energía y Gas –CREG, en ejercicio de </w:t>
      </w:r>
      <w:r w:rsidR="00B368BD">
        <w:rPr>
          <w:rFonts w:cs="Arial"/>
          <w:sz w:val="22"/>
          <w:szCs w:val="22"/>
        </w:rPr>
        <w:t>sus funciones</w:t>
      </w:r>
      <w:r>
        <w:rPr>
          <w:rFonts w:cs="Arial"/>
          <w:sz w:val="22"/>
          <w:szCs w:val="22"/>
        </w:rPr>
        <w:t xml:space="preserve">, </w:t>
      </w:r>
      <w:r w:rsidR="00DC1FEA">
        <w:rPr>
          <w:rFonts w:cs="Arial"/>
          <w:sz w:val="22"/>
          <w:szCs w:val="22"/>
        </w:rPr>
        <w:t xml:space="preserve">contrató un estudio </w:t>
      </w:r>
      <w:r w:rsidR="00B368BD">
        <w:rPr>
          <w:rFonts w:cs="Arial"/>
          <w:sz w:val="22"/>
          <w:szCs w:val="22"/>
        </w:rPr>
        <w:t>para</w:t>
      </w:r>
      <w:r w:rsidR="00DC1FEA">
        <w:rPr>
          <w:rFonts w:cs="Arial"/>
          <w:sz w:val="22"/>
          <w:szCs w:val="22"/>
        </w:rPr>
        <w:t xml:space="preserve"> contar con información concreta y veraz sobre las experiencias de países en los cuales se ha iniciado un proceso de masificación de las estaciones de carga para vehículos eléctricos, denominadas comúnmente electrolineras</w:t>
      </w:r>
      <w:r w:rsidR="005C1758">
        <w:rPr>
          <w:rFonts w:cs="Arial"/>
          <w:sz w:val="22"/>
          <w:szCs w:val="22"/>
        </w:rPr>
        <w:t>.</w:t>
      </w:r>
    </w:p>
    <w:p w14:paraId="27654CE3" w14:textId="2FB8F7AF" w:rsidR="005C1758" w:rsidRDefault="00DC1FEA" w:rsidP="005C1758">
      <w:pPr>
        <w:pStyle w:val="Textoindependiente"/>
        <w:rPr>
          <w:rFonts w:cs="Arial"/>
          <w:sz w:val="22"/>
          <w:szCs w:val="22"/>
        </w:rPr>
      </w:pPr>
      <w:r>
        <w:rPr>
          <w:rFonts w:cs="Arial"/>
          <w:sz w:val="22"/>
          <w:szCs w:val="22"/>
        </w:rPr>
        <w:t>El estudio fue realizado por la Universidad de los Andes y se hace público</w:t>
      </w:r>
      <w:r w:rsidR="003E0E46">
        <w:rPr>
          <w:rFonts w:cs="Arial"/>
          <w:sz w:val="22"/>
          <w:szCs w:val="22"/>
        </w:rPr>
        <w:t>,</w:t>
      </w:r>
      <w:r>
        <w:rPr>
          <w:rFonts w:cs="Arial"/>
          <w:sz w:val="22"/>
          <w:szCs w:val="22"/>
        </w:rPr>
        <w:t xml:space="preserve"> con el fin de dar a conocer los resultados al público interesado. Estos resultados no reflejan la opinión de la Entidad, sino que constituyen un insumo técnico de utilidad para la toma de decisiones por parte de la Comisión.</w:t>
      </w:r>
    </w:p>
    <w:p w14:paraId="744364B9" w14:textId="77777777" w:rsidR="00CC7E02" w:rsidRDefault="00CC7E02" w:rsidP="00CC7E02">
      <w:pPr>
        <w:pStyle w:val="Textoindependiente"/>
        <w:spacing w:after="0" w:line="240" w:lineRule="auto"/>
        <w:rPr>
          <w:rFonts w:cs="Arial"/>
          <w:sz w:val="22"/>
          <w:szCs w:val="22"/>
        </w:rPr>
      </w:pPr>
    </w:p>
    <w:p w14:paraId="587BF941" w14:textId="77777777" w:rsidR="00CC7E02" w:rsidRDefault="00CC7E02" w:rsidP="00CC7E02">
      <w:pPr>
        <w:pStyle w:val="Textoindependiente"/>
        <w:spacing w:after="0" w:line="240" w:lineRule="auto"/>
        <w:rPr>
          <w:rFonts w:cs="Arial"/>
          <w:sz w:val="22"/>
          <w:szCs w:val="22"/>
        </w:rPr>
      </w:pPr>
      <w:r>
        <w:rPr>
          <w:rFonts w:cs="Arial"/>
          <w:sz w:val="22"/>
          <w:szCs w:val="22"/>
        </w:rPr>
        <w:t>Cordialmente,</w:t>
      </w:r>
    </w:p>
    <w:p w14:paraId="271609C2" w14:textId="77777777" w:rsidR="00CC7E02" w:rsidRDefault="00CC7E02" w:rsidP="00CC7E02">
      <w:pPr>
        <w:jc w:val="center"/>
        <w:rPr>
          <w:rFonts w:ascii="Arial" w:hAnsi="Arial" w:cs="Arial"/>
          <w:sz w:val="22"/>
          <w:szCs w:val="22"/>
        </w:rPr>
      </w:pPr>
    </w:p>
    <w:p w14:paraId="13811479" w14:textId="7FE43336" w:rsidR="00CC7E02" w:rsidRDefault="00CC7E02" w:rsidP="00CC7E02">
      <w:pPr>
        <w:jc w:val="center"/>
        <w:rPr>
          <w:rFonts w:ascii="Arial" w:hAnsi="Arial" w:cs="Arial"/>
          <w:sz w:val="22"/>
          <w:szCs w:val="22"/>
        </w:rPr>
      </w:pPr>
    </w:p>
    <w:p w14:paraId="708D8963" w14:textId="77777777" w:rsidR="006B2111" w:rsidRDefault="006B2111" w:rsidP="00CC7E02">
      <w:pPr>
        <w:jc w:val="center"/>
        <w:rPr>
          <w:rFonts w:ascii="Arial" w:hAnsi="Arial" w:cs="Arial"/>
          <w:sz w:val="22"/>
          <w:szCs w:val="22"/>
        </w:rPr>
      </w:pPr>
    </w:p>
    <w:p w14:paraId="59FB13E3" w14:textId="77777777" w:rsidR="00CC7E02" w:rsidRDefault="00CC7E02" w:rsidP="00CC7E02">
      <w:pPr>
        <w:pStyle w:val="Textoindependiente"/>
        <w:spacing w:after="0" w:line="240" w:lineRule="auto"/>
        <w:rPr>
          <w:rFonts w:cs="Arial"/>
          <w:sz w:val="22"/>
          <w:szCs w:val="22"/>
        </w:rPr>
      </w:pPr>
    </w:p>
    <w:p w14:paraId="1036D292" w14:textId="77777777" w:rsidR="00CC7E02" w:rsidRDefault="005C1758" w:rsidP="00253871">
      <w:pPr>
        <w:pStyle w:val="Textoindependiente"/>
        <w:spacing w:after="0" w:line="240" w:lineRule="auto"/>
        <w:jc w:val="center"/>
        <w:rPr>
          <w:rFonts w:cs="Arial"/>
        </w:rPr>
      </w:pPr>
      <w:r>
        <w:rPr>
          <w:rFonts w:cs="Arial"/>
          <w:sz w:val="22"/>
          <w:szCs w:val="22"/>
        </w:rPr>
        <w:t>JORGE ALBERTO VALENCIA MARÍN</w:t>
      </w:r>
    </w:p>
    <w:sectPr w:rsidR="00CC7E02" w:rsidSect="00B74DFE">
      <w:headerReference w:type="default" r:id="rId7"/>
      <w:footerReference w:type="default" r:id="rId8"/>
      <w:headerReference w:type="first" r:id="rId9"/>
      <w:footerReference w:type="first" r:id="rId10"/>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5586E" w14:textId="77777777" w:rsidR="000C0D57" w:rsidRDefault="000C0D57" w:rsidP="00AA0519">
      <w:r>
        <w:separator/>
      </w:r>
    </w:p>
  </w:endnote>
  <w:endnote w:type="continuationSeparator" w:id="0">
    <w:p w14:paraId="02D0BDDD" w14:textId="77777777" w:rsidR="000C0D57" w:rsidRDefault="000C0D57"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E778" w14:textId="77777777" w:rsidR="005C1758" w:rsidRDefault="005C1758" w:rsidP="00735E1F">
    <w:pPr>
      <w:pStyle w:val="Piedepgina"/>
      <w:jc w:val="center"/>
    </w:pPr>
    <w:r>
      <w:rPr>
        <w:noProof/>
        <w:lang w:val="es-CO" w:eastAsia="es-CO"/>
      </w:rPr>
      <w:drawing>
        <wp:inline distT="0" distB="0" distL="0" distR="0" wp14:anchorId="41647D10" wp14:editId="471E9E16">
          <wp:extent cx="2695575" cy="561975"/>
          <wp:effectExtent l="0" t="0" r="9525" b="9525"/>
          <wp:docPr id="434" name="Imagen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A822" w14:textId="77777777" w:rsidR="005C1758" w:rsidRDefault="005C1758" w:rsidP="003F2F4B">
    <w:pPr>
      <w:pStyle w:val="Piedepgina"/>
      <w:jc w:val="center"/>
    </w:pPr>
    <w:r>
      <w:rPr>
        <w:noProof/>
        <w:lang w:val="es-CO" w:eastAsia="es-CO"/>
      </w:rPr>
      <w:drawing>
        <wp:anchor distT="0" distB="0" distL="114300" distR="114300" simplePos="0" relativeHeight="251663360" behindDoc="1" locked="0" layoutInCell="1" allowOverlap="1" wp14:anchorId="60C7E1CD" wp14:editId="6F2E5AD9">
          <wp:simplePos x="0" y="0"/>
          <wp:positionH relativeFrom="column">
            <wp:posOffset>1633220</wp:posOffset>
          </wp:positionH>
          <wp:positionV relativeFrom="paragraph">
            <wp:posOffset>-270510</wp:posOffset>
          </wp:positionV>
          <wp:extent cx="2695575" cy="561975"/>
          <wp:effectExtent l="0" t="0" r="9525" b="9525"/>
          <wp:wrapNone/>
          <wp:docPr id="437" name="Imagen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14078" w14:textId="77777777" w:rsidR="000C0D57" w:rsidRDefault="000C0D57" w:rsidP="00AA0519">
      <w:r>
        <w:separator/>
      </w:r>
    </w:p>
  </w:footnote>
  <w:footnote w:type="continuationSeparator" w:id="0">
    <w:p w14:paraId="0236970D" w14:textId="77777777" w:rsidR="000C0D57" w:rsidRDefault="000C0D57"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F25E0" w14:textId="77777777" w:rsidR="005C1758" w:rsidRDefault="005C1758" w:rsidP="00457CC2">
    <w:pPr>
      <w:pStyle w:val="Encabezado"/>
      <w:tabs>
        <w:tab w:val="clear" w:pos="8838"/>
        <w:tab w:val="right" w:pos="9072"/>
      </w:tabs>
      <w:ind w:left="-567"/>
    </w:pPr>
    <w:r>
      <w:rPr>
        <w:noProof/>
        <w:lang w:val="es-CO" w:eastAsia="es-CO"/>
      </w:rPr>
      <w:drawing>
        <wp:anchor distT="0" distB="0" distL="114300" distR="114300" simplePos="0" relativeHeight="251665408" behindDoc="1" locked="0" layoutInCell="1" allowOverlap="1" wp14:anchorId="523C59F8" wp14:editId="70545DBA">
          <wp:simplePos x="0" y="0"/>
          <wp:positionH relativeFrom="column">
            <wp:posOffset>2969260</wp:posOffset>
          </wp:positionH>
          <wp:positionV relativeFrom="paragraph">
            <wp:posOffset>-246380</wp:posOffset>
          </wp:positionV>
          <wp:extent cx="3073400" cy="589280"/>
          <wp:effectExtent l="0" t="0" r="0" b="1270"/>
          <wp:wrapNone/>
          <wp:docPr id="432" name="Imagen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7456" behindDoc="1" locked="0" layoutInCell="1" allowOverlap="1" wp14:anchorId="6F9C9237" wp14:editId="64A24CAD">
          <wp:simplePos x="0" y="0"/>
          <wp:positionH relativeFrom="column">
            <wp:posOffset>143510</wp:posOffset>
          </wp:positionH>
          <wp:positionV relativeFrom="paragraph">
            <wp:posOffset>-275590</wp:posOffset>
          </wp:positionV>
          <wp:extent cx="1104900" cy="618490"/>
          <wp:effectExtent l="0" t="0" r="0" b="0"/>
          <wp:wrapNone/>
          <wp:docPr id="433" name="Imagen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t xml:space="preserve">                                                              </w:t>
    </w:r>
  </w:p>
  <w:p w14:paraId="2EDCE428" w14:textId="77777777" w:rsidR="005C1758" w:rsidRDefault="005C175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4596" w14:textId="77777777" w:rsidR="005C1758" w:rsidRDefault="005C1758" w:rsidP="0014353D">
    <w:pPr>
      <w:pStyle w:val="Encabezado"/>
      <w:tabs>
        <w:tab w:val="clear" w:pos="4419"/>
        <w:tab w:val="clear" w:pos="8838"/>
        <w:tab w:val="left" w:pos="7274"/>
      </w:tabs>
      <w:ind w:left="-567"/>
    </w:pPr>
    <w:r>
      <w:rPr>
        <w:noProof/>
        <w:lang w:val="es-CO" w:eastAsia="es-CO"/>
      </w:rPr>
      <w:drawing>
        <wp:anchor distT="0" distB="0" distL="114300" distR="114300" simplePos="0" relativeHeight="251658240" behindDoc="1" locked="0" layoutInCell="1" allowOverlap="1" wp14:anchorId="7CA39292" wp14:editId="2A3AF06A">
          <wp:simplePos x="0" y="0"/>
          <wp:positionH relativeFrom="column">
            <wp:posOffset>2963545</wp:posOffset>
          </wp:positionH>
          <wp:positionV relativeFrom="paragraph">
            <wp:posOffset>-350279</wp:posOffset>
          </wp:positionV>
          <wp:extent cx="3073400" cy="589280"/>
          <wp:effectExtent l="0" t="0" r="0" b="1270"/>
          <wp:wrapNone/>
          <wp:docPr id="436" name="Imagen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3225D246" wp14:editId="70009102">
          <wp:simplePos x="0" y="0"/>
          <wp:positionH relativeFrom="column">
            <wp:posOffset>144145</wp:posOffset>
          </wp:positionH>
          <wp:positionV relativeFrom="paragraph">
            <wp:posOffset>-346579</wp:posOffset>
          </wp:positionV>
          <wp:extent cx="1104900" cy="618490"/>
          <wp:effectExtent l="0" t="0" r="0" b="0"/>
          <wp:wrapNone/>
          <wp:docPr id="435" name="Imagen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t xml:space="preserve">                                                              </w:t>
    </w:r>
    <w:r>
      <w:rPr>
        <w:noProof/>
        <w:lang w:val="es-CO" w:eastAsia="es-CO"/>
      </w:rPr>
      <w:tab/>
    </w:r>
  </w:p>
  <w:p w14:paraId="7E8C55E4" w14:textId="77777777" w:rsidR="005C1758" w:rsidRDefault="005C1758" w:rsidP="00457CC2">
    <w:pPr>
      <w:pStyle w:val="Encabezado"/>
      <w:tabs>
        <w:tab w:val="clear" w:pos="4419"/>
        <w:tab w:val="clear" w:pos="8838"/>
        <w:tab w:val="left" w:pos="14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76AC"/>
    <w:rsid w:val="000C0D57"/>
    <w:rsid w:val="000F38B4"/>
    <w:rsid w:val="001215BB"/>
    <w:rsid w:val="0014353D"/>
    <w:rsid w:val="00153BE7"/>
    <w:rsid w:val="001C2892"/>
    <w:rsid w:val="00253871"/>
    <w:rsid w:val="002A03E1"/>
    <w:rsid w:val="002C26C3"/>
    <w:rsid w:val="00353D1D"/>
    <w:rsid w:val="003C02DD"/>
    <w:rsid w:val="003C7E1C"/>
    <w:rsid w:val="003E0E46"/>
    <w:rsid w:val="003F2F4B"/>
    <w:rsid w:val="004170AF"/>
    <w:rsid w:val="00457CC2"/>
    <w:rsid w:val="005723D7"/>
    <w:rsid w:val="005C1758"/>
    <w:rsid w:val="005E366C"/>
    <w:rsid w:val="006B2111"/>
    <w:rsid w:val="00717096"/>
    <w:rsid w:val="00735E1F"/>
    <w:rsid w:val="0074063E"/>
    <w:rsid w:val="0074199A"/>
    <w:rsid w:val="007F42E3"/>
    <w:rsid w:val="009A3312"/>
    <w:rsid w:val="00A04411"/>
    <w:rsid w:val="00A15CDD"/>
    <w:rsid w:val="00A90A86"/>
    <w:rsid w:val="00AA0519"/>
    <w:rsid w:val="00AA7A5F"/>
    <w:rsid w:val="00AD57F2"/>
    <w:rsid w:val="00B368BD"/>
    <w:rsid w:val="00B74DFE"/>
    <w:rsid w:val="00CC7E02"/>
    <w:rsid w:val="00D754A1"/>
    <w:rsid w:val="00DC1FEA"/>
    <w:rsid w:val="00EB614B"/>
    <w:rsid w:val="00F13D47"/>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A95D9"/>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CC7E02"/>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character" w:customStyle="1" w:styleId="Ttulo5Car">
    <w:name w:val="Título 5 Car"/>
    <w:basedOn w:val="Fuentedeprrafopredeter"/>
    <w:link w:val="Ttulo5"/>
    <w:semiHidden/>
    <w:rsid w:val="00CC7E02"/>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CC7E02"/>
    <w:pPr>
      <w:spacing w:after="120"/>
      <w:ind w:left="283"/>
    </w:pPr>
  </w:style>
  <w:style w:type="character" w:customStyle="1" w:styleId="SangradetextonormalCar">
    <w:name w:val="Sangría de texto normal Car"/>
    <w:basedOn w:val="Fuentedeprrafopredeter"/>
    <w:link w:val="Sangradetextonormal"/>
    <w:uiPriority w:val="99"/>
    <w:semiHidden/>
    <w:rsid w:val="00CC7E02"/>
    <w:rPr>
      <w:rFonts w:eastAsiaTheme="minorEastAsia"/>
      <w:sz w:val="24"/>
      <w:szCs w:val="24"/>
      <w:lang w:val="es-ES_tradnl"/>
    </w:rPr>
  </w:style>
  <w:style w:type="character" w:styleId="Hipervnculo">
    <w:name w:val="Hyperlink"/>
    <w:basedOn w:val="Fuentedeprrafopredeter"/>
    <w:uiPriority w:val="99"/>
    <w:unhideWhenUsed/>
    <w:rsid w:val="00253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6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2FE0-CA08-4C68-AE71-83CB776A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2019-03-28T15:24:00Z</cp:lastPrinted>
  <dcterms:created xsi:type="dcterms:W3CDTF">2020-03-16T19:36:00Z</dcterms:created>
  <dcterms:modified xsi:type="dcterms:W3CDTF">2020-03-16T19:36:00Z</dcterms:modified>
</cp:coreProperties>
</file>