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12883" w14:textId="77777777" w:rsidR="000D3CD5" w:rsidRDefault="000D3CD5" w:rsidP="006454AA">
      <w:pPr>
        <w:rPr>
          <w:rFonts w:ascii="Arial" w:eastAsia="Arial" w:hAnsi="Arial" w:cs="Arial"/>
          <w:lang w:val="es-MX"/>
        </w:rPr>
      </w:pPr>
    </w:p>
    <w:p w14:paraId="4ADF786B" w14:textId="7E63C4C8" w:rsidR="007E4684" w:rsidRDefault="002B43CA" w:rsidP="006454AA">
      <w:pPr>
        <w:rPr>
          <w:rFonts w:ascii="Arial" w:eastAsia="Arial" w:hAnsi="Arial" w:cs="Arial"/>
          <w:lang w:val="es-MX"/>
        </w:rPr>
      </w:pPr>
      <w:r w:rsidRPr="7ADD8C7B">
        <w:rPr>
          <w:rFonts w:ascii="Arial" w:eastAsia="Arial" w:hAnsi="Arial" w:cs="Arial"/>
          <w:lang w:val="es-MX"/>
        </w:rPr>
        <w:t>Bogotá, D. C.,</w:t>
      </w:r>
      <w:r w:rsidR="00A149DE" w:rsidRPr="7ADD8C7B">
        <w:rPr>
          <w:rFonts w:ascii="Arial" w:eastAsia="Arial" w:hAnsi="Arial" w:cs="Arial"/>
          <w:lang w:val="es-MX"/>
        </w:rPr>
        <w:t xml:space="preserve"> </w:t>
      </w:r>
      <w:r w:rsidR="000D3CD5">
        <w:rPr>
          <w:rFonts w:ascii="Arial" w:eastAsia="Arial" w:hAnsi="Arial" w:cs="Arial"/>
          <w:lang w:val="es-MX"/>
        </w:rPr>
        <w:t xml:space="preserve">01 de marzo </w:t>
      </w:r>
      <w:r w:rsidR="00A7557C" w:rsidRPr="7ADD8C7B">
        <w:rPr>
          <w:rFonts w:ascii="Arial" w:eastAsia="Arial" w:hAnsi="Arial" w:cs="Arial"/>
          <w:lang w:val="es-MX"/>
        </w:rPr>
        <w:t xml:space="preserve">de </w:t>
      </w:r>
      <w:r w:rsidR="0047405B" w:rsidRPr="7ADD8C7B">
        <w:rPr>
          <w:rFonts w:ascii="Arial" w:eastAsia="Arial" w:hAnsi="Arial" w:cs="Arial"/>
          <w:lang w:val="es-MX"/>
        </w:rPr>
        <w:t>20</w:t>
      </w:r>
      <w:r w:rsidR="00C44F93" w:rsidRPr="7ADD8C7B">
        <w:rPr>
          <w:rFonts w:ascii="Arial" w:eastAsia="Arial" w:hAnsi="Arial" w:cs="Arial"/>
          <w:lang w:val="es-MX"/>
        </w:rPr>
        <w:t>2</w:t>
      </w:r>
      <w:r w:rsidR="00CC2E2D" w:rsidRPr="7ADD8C7B">
        <w:rPr>
          <w:rFonts w:ascii="Arial" w:eastAsia="Arial" w:hAnsi="Arial" w:cs="Arial"/>
          <w:lang w:val="es-MX"/>
        </w:rPr>
        <w:t>3</w:t>
      </w:r>
    </w:p>
    <w:p w14:paraId="1A9185A9" w14:textId="77777777" w:rsidR="00FE44D1" w:rsidRPr="00381297" w:rsidRDefault="00FE44D1" w:rsidP="006454AA">
      <w:pPr>
        <w:rPr>
          <w:rFonts w:ascii="Arial" w:eastAsia="Arial" w:hAnsi="Arial" w:cs="Arial"/>
          <w:lang w:val="es-MX"/>
        </w:rPr>
      </w:pPr>
    </w:p>
    <w:p w14:paraId="3FAB5486" w14:textId="79FC0D2B" w:rsidR="001F788E" w:rsidRDefault="001F788E" w:rsidP="7ADD8C7B">
      <w:pPr>
        <w:pStyle w:val="Ttulo5"/>
        <w:spacing w:line="240" w:lineRule="auto"/>
        <w:jc w:val="left"/>
        <w:rPr>
          <w:rFonts w:ascii="Arial" w:eastAsia="Arial" w:hAnsi="Arial" w:cs="Arial"/>
          <w:b/>
          <w:bCs/>
          <w:i/>
          <w:iCs/>
          <w:kern w:val="60"/>
          <w:sz w:val="24"/>
          <w:szCs w:val="24"/>
        </w:rPr>
      </w:pPr>
    </w:p>
    <w:p w14:paraId="559213D2" w14:textId="77777777" w:rsidR="000D3CD5" w:rsidRPr="000D3CD5" w:rsidRDefault="000D3CD5" w:rsidP="000D3CD5">
      <w:pPr>
        <w:pStyle w:val="Textoindependiente"/>
        <w:rPr>
          <w:rFonts w:eastAsia="Arial"/>
        </w:rPr>
      </w:pPr>
    </w:p>
    <w:p w14:paraId="09B59B83" w14:textId="4875BB2C" w:rsidR="00D260A5" w:rsidRDefault="00D515F0" w:rsidP="00D835BB">
      <w:pPr>
        <w:pStyle w:val="Ttulo5"/>
        <w:spacing w:line="240" w:lineRule="auto"/>
        <w:jc w:val="center"/>
        <w:rPr>
          <w:rFonts w:ascii="Arial" w:eastAsia="Arial" w:hAnsi="Arial" w:cs="Arial"/>
          <w:b/>
          <w:bCs/>
          <w:i/>
          <w:iCs/>
          <w:kern w:val="60"/>
          <w:sz w:val="40"/>
          <w:szCs w:val="40"/>
        </w:rPr>
      </w:pPr>
      <w:r w:rsidRPr="7ADD8C7B">
        <w:rPr>
          <w:rFonts w:ascii="Arial" w:eastAsia="Arial" w:hAnsi="Arial" w:cs="Arial"/>
          <w:b/>
          <w:bCs/>
          <w:i/>
          <w:iCs/>
          <w:kern w:val="60"/>
          <w:sz w:val="40"/>
          <w:szCs w:val="40"/>
        </w:rPr>
        <w:t>CIRCULAR No.</w:t>
      </w:r>
      <w:r w:rsidR="000D3CD5">
        <w:rPr>
          <w:rFonts w:ascii="Arial" w:eastAsia="Arial" w:hAnsi="Arial" w:cs="Arial"/>
          <w:b/>
          <w:bCs/>
          <w:i/>
          <w:iCs/>
          <w:kern w:val="60"/>
          <w:sz w:val="40"/>
          <w:szCs w:val="40"/>
        </w:rPr>
        <w:t>019</w:t>
      </w:r>
    </w:p>
    <w:p w14:paraId="27E3E32E" w14:textId="77777777" w:rsidR="00FE44D1" w:rsidRPr="00FE44D1" w:rsidRDefault="00FE44D1" w:rsidP="006454AA">
      <w:pPr>
        <w:pStyle w:val="Textoindependiente"/>
        <w:jc w:val="left"/>
        <w:rPr>
          <w:rFonts w:eastAsia="Arial"/>
        </w:rPr>
      </w:pPr>
    </w:p>
    <w:p w14:paraId="171B98D4" w14:textId="77777777" w:rsidR="007E16DF" w:rsidRPr="00D37A84" w:rsidRDefault="007E16DF" w:rsidP="00D37A84">
      <w:pPr>
        <w:jc w:val="both"/>
        <w:rPr>
          <w:rFonts w:ascii="Arial" w:eastAsia="Arial" w:hAnsi="Arial" w:cs="Arial"/>
          <w:sz w:val="22"/>
          <w:szCs w:val="22"/>
          <w:lang w:val="es-MX"/>
        </w:rPr>
      </w:pPr>
    </w:p>
    <w:p w14:paraId="18C2C540" w14:textId="78CD717E" w:rsidR="007E16DF" w:rsidRPr="00D37A84" w:rsidRDefault="007E16DF" w:rsidP="00D37A84">
      <w:pPr>
        <w:pStyle w:val="Sangradetextonormal"/>
        <w:spacing w:after="0"/>
        <w:ind w:left="1134" w:hanging="1134"/>
        <w:jc w:val="both"/>
        <w:rPr>
          <w:rFonts w:ascii="Arial" w:eastAsia="Arial" w:hAnsi="Arial" w:cs="Arial"/>
          <w:sz w:val="22"/>
          <w:szCs w:val="22"/>
        </w:rPr>
      </w:pPr>
      <w:r w:rsidRPr="00D37A84">
        <w:rPr>
          <w:rFonts w:ascii="Arial" w:eastAsia="Arial" w:hAnsi="Arial" w:cs="Arial"/>
          <w:b/>
          <w:bCs/>
          <w:sz w:val="22"/>
          <w:szCs w:val="22"/>
        </w:rPr>
        <w:t>PARA:</w:t>
      </w:r>
      <w:r w:rsidRPr="00D37A84">
        <w:rPr>
          <w:sz w:val="22"/>
          <w:szCs w:val="22"/>
        </w:rPr>
        <w:tab/>
      </w:r>
      <w:r w:rsidR="00C83555" w:rsidRPr="00D37A84">
        <w:rPr>
          <w:rFonts w:ascii="Arial" w:eastAsia="Arial" w:hAnsi="Arial" w:cs="Arial"/>
          <w:sz w:val="22"/>
          <w:szCs w:val="22"/>
        </w:rPr>
        <w:t>GOBERNADOR</w:t>
      </w:r>
      <w:r w:rsidR="00452E55" w:rsidRPr="00D37A84">
        <w:rPr>
          <w:rFonts w:ascii="Arial" w:eastAsia="Arial" w:hAnsi="Arial" w:cs="Arial"/>
          <w:sz w:val="22"/>
          <w:szCs w:val="22"/>
        </w:rPr>
        <w:t>ES</w:t>
      </w:r>
      <w:r w:rsidR="00C83555" w:rsidRPr="00D37A84">
        <w:rPr>
          <w:rFonts w:ascii="Arial" w:eastAsia="Arial" w:hAnsi="Arial" w:cs="Arial"/>
          <w:sz w:val="22"/>
          <w:szCs w:val="22"/>
        </w:rPr>
        <w:t>, ALCALDE</w:t>
      </w:r>
      <w:r w:rsidR="00452E55" w:rsidRPr="00D37A84">
        <w:rPr>
          <w:rFonts w:ascii="Arial" w:eastAsia="Arial" w:hAnsi="Arial" w:cs="Arial"/>
          <w:sz w:val="22"/>
          <w:szCs w:val="22"/>
        </w:rPr>
        <w:t>S</w:t>
      </w:r>
      <w:r w:rsidR="00BB58B3" w:rsidRPr="00D37A84">
        <w:rPr>
          <w:rFonts w:ascii="Arial" w:eastAsia="Arial" w:hAnsi="Arial" w:cs="Arial"/>
          <w:sz w:val="22"/>
          <w:szCs w:val="22"/>
        </w:rPr>
        <w:t>, PERSONERO</w:t>
      </w:r>
      <w:r w:rsidR="00452E55" w:rsidRPr="00D37A84">
        <w:rPr>
          <w:rFonts w:ascii="Arial" w:eastAsia="Arial" w:hAnsi="Arial" w:cs="Arial"/>
          <w:sz w:val="22"/>
          <w:szCs w:val="22"/>
        </w:rPr>
        <w:t>S</w:t>
      </w:r>
      <w:r w:rsidR="009A0DC6" w:rsidRPr="00D37A84">
        <w:rPr>
          <w:rFonts w:ascii="Arial" w:eastAsia="Arial" w:hAnsi="Arial" w:cs="Arial"/>
          <w:sz w:val="22"/>
          <w:szCs w:val="22"/>
        </w:rPr>
        <w:t>, COMITÉ</w:t>
      </w:r>
      <w:r w:rsidR="00452E55" w:rsidRPr="00D37A84">
        <w:rPr>
          <w:rFonts w:ascii="Arial" w:eastAsia="Arial" w:hAnsi="Arial" w:cs="Arial"/>
          <w:sz w:val="22"/>
          <w:szCs w:val="22"/>
        </w:rPr>
        <w:t>S</w:t>
      </w:r>
      <w:r w:rsidR="00C83555" w:rsidRPr="00D37A84">
        <w:rPr>
          <w:rFonts w:ascii="Arial" w:eastAsia="Arial" w:hAnsi="Arial" w:cs="Arial"/>
          <w:sz w:val="22"/>
          <w:szCs w:val="22"/>
        </w:rPr>
        <w:t xml:space="preserve"> </w:t>
      </w:r>
      <w:r w:rsidR="00CE6B91" w:rsidRPr="00D37A84">
        <w:rPr>
          <w:rFonts w:ascii="Arial" w:eastAsia="Arial" w:hAnsi="Arial" w:cs="Arial"/>
          <w:sz w:val="22"/>
          <w:szCs w:val="22"/>
        </w:rPr>
        <w:t xml:space="preserve">DE </w:t>
      </w:r>
      <w:r w:rsidR="009526C7" w:rsidRPr="00D37A84">
        <w:rPr>
          <w:rFonts w:ascii="Arial" w:eastAsia="Arial" w:hAnsi="Arial" w:cs="Arial"/>
          <w:sz w:val="22"/>
          <w:szCs w:val="22"/>
        </w:rPr>
        <w:t xml:space="preserve">VOCALES DE CONTROL, </w:t>
      </w:r>
      <w:r w:rsidR="00C83555" w:rsidRPr="00D37A84">
        <w:rPr>
          <w:rFonts w:ascii="Arial" w:eastAsia="Arial" w:hAnsi="Arial" w:cs="Arial"/>
          <w:sz w:val="22"/>
          <w:szCs w:val="22"/>
        </w:rPr>
        <w:t>USUARIOS</w:t>
      </w:r>
      <w:r w:rsidR="00BD4D7D" w:rsidRPr="00D37A84">
        <w:rPr>
          <w:rFonts w:ascii="Arial" w:eastAsia="Arial" w:hAnsi="Arial" w:cs="Arial"/>
          <w:sz w:val="22"/>
          <w:szCs w:val="22"/>
        </w:rPr>
        <w:t xml:space="preserve"> </w:t>
      </w:r>
      <w:r w:rsidR="009A0DC6" w:rsidRPr="00D37A84">
        <w:rPr>
          <w:rFonts w:ascii="Arial" w:eastAsia="Arial" w:hAnsi="Arial" w:cs="Arial"/>
          <w:sz w:val="22"/>
          <w:szCs w:val="22"/>
        </w:rPr>
        <w:t xml:space="preserve">DE </w:t>
      </w:r>
      <w:r w:rsidR="0C43D05E" w:rsidRPr="00D37A84">
        <w:rPr>
          <w:rFonts w:ascii="Arial" w:eastAsia="Arial" w:hAnsi="Arial" w:cs="Arial"/>
          <w:sz w:val="22"/>
          <w:szCs w:val="22"/>
        </w:rPr>
        <w:t>COMBUSTIBLES LÍQUIDOS</w:t>
      </w:r>
      <w:r w:rsidR="00414BB9" w:rsidRPr="00D37A84">
        <w:rPr>
          <w:rFonts w:ascii="Arial" w:eastAsia="Arial" w:hAnsi="Arial" w:cs="Arial"/>
          <w:sz w:val="22"/>
          <w:szCs w:val="22"/>
        </w:rPr>
        <w:t xml:space="preserve">, AGENTES, GREMIOS, ENTIDADES Y DEMÁS </w:t>
      </w:r>
      <w:r w:rsidR="00C83555" w:rsidRPr="00D37A84">
        <w:rPr>
          <w:rFonts w:ascii="Arial" w:eastAsia="Arial" w:hAnsi="Arial" w:cs="Arial"/>
          <w:sz w:val="22"/>
          <w:szCs w:val="22"/>
        </w:rPr>
        <w:t>INTERESADOS</w:t>
      </w:r>
      <w:r w:rsidR="009A0DC6" w:rsidRPr="00D37A84">
        <w:rPr>
          <w:rFonts w:ascii="Arial" w:eastAsia="Arial" w:hAnsi="Arial" w:cs="Arial"/>
          <w:sz w:val="22"/>
          <w:szCs w:val="22"/>
        </w:rPr>
        <w:t>.</w:t>
      </w:r>
    </w:p>
    <w:p w14:paraId="43FE0BC9" w14:textId="77777777" w:rsidR="00A83516" w:rsidRPr="00D37A84" w:rsidRDefault="00A83516" w:rsidP="00D37A84">
      <w:pPr>
        <w:pStyle w:val="Sangradetextonormal"/>
        <w:spacing w:after="0"/>
        <w:ind w:left="1134" w:hanging="1134"/>
        <w:jc w:val="both"/>
        <w:rPr>
          <w:rFonts w:ascii="Arial" w:eastAsia="Arial" w:hAnsi="Arial" w:cs="Arial"/>
          <w:b/>
          <w:sz w:val="22"/>
          <w:szCs w:val="22"/>
        </w:rPr>
      </w:pPr>
    </w:p>
    <w:p w14:paraId="0315DFA0" w14:textId="08F89879" w:rsidR="007E16DF" w:rsidRPr="00D37A84" w:rsidRDefault="007E16DF" w:rsidP="00D37A84">
      <w:pPr>
        <w:pStyle w:val="Sangradetextonormal"/>
        <w:spacing w:after="0"/>
        <w:ind w:left="1134" w:hanging="1134"/>
        <w:jc w:val="both"/>
        <w:rPr>
          <w:rFonts w:ascii="Arial" w:eastAsia="Arial" w:hAnsi="Arial" w:cs="Arial"/>
          <w:b/>
          <w:sz w:val="22"/>
          <w:szCs w:val="22"/>
        </w:rPr>
      </w:pPr>
      <w:r w:rsidRPr="00D37A84">
        <w:rPr>
          <w:rFonts w:ascii="Arial" w:eastAsia="Arial" w:hAnsi="Arial" w:cs="Arial"/>
          <w:b/>
          <w:sz w:val="22"/>
          <w:szCs w:val="22"/>
        </w:rPr>
        <w:t>DE:</w:t>
      </w:r>
      <w:r w:rsidRPr="00D37A84">
        <w:rPr>
          <w:rFonts w:ascii="Arial" w:hAnsi="Arial" w:cs="Arial"/>
          <w:sz w:val="22"/>
          <w:szCs w:val="22"/>
        </w:rPr>
        <w:tab/>
      </w:r>
      <w:r w:rsidRPr="00D37A84">
        <w:rPr>
          <w:rFonts w:ascii="Arial" w:eastAsia="Arial" w:hAnsi="Arial" w:cs="Arial"/>
          <w:bCs/>
          <w:sz w:val="22"/>
          <w:szCs w:val="22"/>
        </w:rPr>
        <w:t>DIRECCIÓN EJECUTIVA</w:t>
      </w:r>
    </w:p>
    <w:p w14:paraId="091DD29D" w14:textId="77777777" w:rsidR="00D25262" w:rsidRPr="00D37A84" w:rsidRDefault="00D25262" w:rsidP="00D37A84">
      <w:pPr>
        <w:pStyle w:val="Sangradetextonormal"/>
        <w:spacing w:after="0"/>
        <w:ind w:left="1134" w:hanging="1134"/>
        <w:jc w:val="both"/>
        <w:rPr>
          <w:rFonts w:ascii="Arial" w:eastAsia="Arial" w:hAnsi="Arial" w:cs="Arial"/>
          <w:b/>
          <w:sz w:val="22"/>
          <w:szCs w:val="22"/>
        </w:rPr>
      </w:pPr>
    </w:p>
    <w:p w14:paraId="77913257" w14:textId="7AD80091" w:rsidR="00C84163" w:rsidRDefault="007E16DF" w:rsidP="00D37A84">
      <w:pPr>
        <w:ind w:left="1134" w:hanging="1276"/>
        <w:jc w:val="both"/>
        <w:rPr>
          <w:rFonts w:ascii="Arial" w:eastAsia="Arial" w:hAnsi="Arial" w:cs="Arial"/>
          <w:b/>
          <w:bCs/>
          <w:sz w:val="22"/>
          <w:szCs w:val="22"/>
        </w:rPr>
      </w:pPr>
      <w:r w:rsidRPr="00D37A84">
        <w:rPr>
          <w:rFonts w:ascii="Arial" w:eastAsia="Arial" w:hAnsi="Arial" w:cs="Arial"/>
          <w:b/>
          <w:bCs/>
          <w:sz w:val="22"/>
          <w:szCs w:val="22"/>
        </w:rPr>
        <w:t>ASUNTO:</w:t>
      </w:r>
      <w:r w:rsidR="00414BB9" w:rsidRPr="00D37A84">
        <w:rPr>
          <w:rFonts w:ascii="Arial" w:eastAsia="Arial" w:hAnsi="Arial" w:cs="Arial"/>
          <w:b/>
          <w:bCs/>
          <w:sz w:val="22"/>
          <w:szCs w:val="22"/>
        </w:rPr>
        <w:t xml:space="preserve"> </w:t>
      </w:r>
      <w:r w:rsidR="00D37A84">
        <w:rPr>
          <w:rFonts w:ascii="Arial" w:eastAsia="Arial" w:hAnsi="Arial" w:cs="Arial"/>
          <w:b/>
          <w:bCs/>
          <w:sz w:val="22"/>
          <w:szCs w:val="22"/>
        </w:rPr>
        <w:t xml:space="preserve">    </w:t>
      </w:r>
      <w:r w:rsidR="00414BB9" w:rsidRPr="00D37A84">
        <w:rPr>
          <w:rFonts w:ascii="Arial" w:eastAsia="Arial" w:hAnsi="Arial" w:cs="Arial"/>
          <w:sz w:val="22"/>
          <w:szCs w:val="22"/>
        </w:rPr>
        <w:t xml:space="preserve">INVITACIÓN A </w:t>
      </w:r>
      <w:r w:rsidR="290C01A8" w:rsidRPr="00D37A84">
        <w:rPr>
          <w:rFonts w:ascii="Arial" w:eastAsia="Arial" w:hAnsi="Arial" w:cs="Arial"/>
          <w:sz w:val="22"/>
          <w:szCs w:val="22"/>
        </w:rPr>
        <w:t xml:space="preserve">PARTICIPAR EN </w:t>
      </w:r>
      <w:r w:rsidR="00414BB9" w:rsidRPr="00D37A84">
        <w:rPr>
          <w:rFonts w:ascii="Arial" w:eastAsia="Arial" w:hAnsi="Arial" w:cs="Arial"/>
          <w:sz w:val="22"/>
          <w:szCs w:val="22"/>
        </w:rPr>
        <w:t xml:space="preserve">LAS AUDIENCIAS PÚBLICAS </w:t>
      </w:r>
      <w:r w:rsidR="0B37DE6F" w:rsidRPr="00D37A84">
        <w:rPr>
          <w:rFonts w:ascii="Arial" w:eastAsia="Arial" w:hAnsi="Arial" w:cs="Arial"/>
          <w:sz w:val="22"/>
          <w:szCs w:val="22"/>
        </w:rPr>
        <w:t xml:space="preserve">DE </w:t>
      </w:r>
      <w:r w:rsidR="00414BB9" w:rsidRPr="00D37A84">
        <w:rPr>
          <w:rFonts w:ascii="Arial" w:eastAsia="Arial" w:hAnsi="Arial" w:cs="Arial"/>
          <w:sz w:val="22"/>
          <w:szCs w:val="22"/>
        </w:rPr>
        <w:t>SOCIALIZACIÓN DE LA</w:t>
      </w:r>
      <w:r w:rsidR="00094D1B" w:rsidRPr="00D37A84">
        <w:rPr>
          <w:rFonts w:ascii="Arial" w:eastAsia="Arial" w:hAnsi="Arial" w:cs="Arial"/>
          <w:sz w:val="22"/>
          <w:szCs w:val="22"/>
        </w:rPr>
        <w:t>S</w:t>
      </w:r>
      <w:r w:rsidR="00414BB9" w:rsidRPr="00D37A84">
        <w:rPr>
          <w:rFonts w:ascii="Arial" w:eastAsia="Arial" w:hAnsi="Arial" w:cs="Arial"/>
          <w:sz w:val="22"/>
          <w:szCs w:val="22"/>
        </w:rPr>
        <w:t xml:space="preserve"> PROPUESTA</w:t>
      </w:r>
      <w:r w:rsidR="00094D1B" w:rsidRPr="00D37A84">
        <w:rPr>
          <w:rFonts w:ascii="Arial" w:eastAsia="Arial" w:hAnsi="Arial" w:cs="Arial"/>
          <w:sz w:val="22"/>
          <w:szCs w:val="22"/>
        </w:rPr>
        <w:t>S</w:t>
      </w:r>
      <w:r w:rsidR="00414BB9" w:rsidRPr="00D37A84">
        <w:rPr>
          <w:rFonts w:ascii="Arial" w:eastAsia="Arial" w:hAnsi="Arial" w:cs="Arial"/>
          <w:sz w:val="22"/>
          <w:szCs w:val="22"/>
        </w:rPr>
        <w:t xml:space="preserve"> REGULATORIA</w:t>
      </w:r>
      <w:r w:rsidR="00094D1B" w:rsidRPr="00D37A84">
        <w:rPr>
          <w:rFonts w:ascii="Arial" w:eastAsia="Arial" w:hAnsi="Arial" w:cs="Arial"/>
          <w:sz w:val="22"/>
          <w:szCs w:val="22"/>
        </w:rPr>
        <w:t>S</w:t>
      </w:r>
      <w:r w:rsidR="00E26700" w:rsidRPr="00D37A84">
        <w:rPr>
          <w:rFonts w:ascii="Arial" w:eastAsia="Arial" w:hAnsi="Arial" w:cs="Arial"/>
          <w:sz w:val="22"/>
          <w:szCs w:val="22"/>
        </w:rPr>
        <w:t>:</w:t>
      </w:r>
      <w:r w:rsidR="00414BB9" w:rsidRPr="00D37A84">
        <w:rPr>
          <w:rFonts w:ascii="Arial" w:eastAsia="Arial" w:hAnsi="Arial" w:cs="Arial"/>
          <w:sz w:val="22"/>
          <w:szCs w:val="22"/>
        </w:rPr>
        <w:t xml:space="preserve"> “</w:t>
      </w:r>
      <w:r w:rsidR="0090675F" w:rsidRPr="00D37A84">
        <w:rPr>
          <w:rFonts w:ascii="Arial" w:eastAsia="Arial" w:hAnsi="Arial" w:cs="Arial"/>
          <w:sz w:val="22"/>
          <w:szCs w:val="22"/>
        </w:rPr>
        <w:t>POR LA CUAL SE ESTABLECE EL RÉGIMEN DE PRECIOS DEL M</w:t>
      </w:r>
      <w:r w:rsidR="508BBB4D" w:rsidRPr="00D37A84">
        <w:rPr>
          <w:rFonts w:ascii="Arial" w:eastAsia="Arial" w:hAnsi="Arial" w:cs="Arial"/>
          <w:sz w:val="22"/>
          <w:szCs w:val="22"/>
        </w:rPr>
        <w:t>Á</w:t>
      </w:r>
      <w:r w:rsidR="0090675F" w:rsidRPr="00D37A84">
        <w:rPr>
          <w:rFonts w:ascii="Arial" w:eastAsia="Arial" w:hAnsi="Arial" w:cs="Arial"/>
          <w:sz w:val="22"/>
          <w:szCs w:val="22"/>
        </w:rPr>
        <w:t>RGEN DE DISTRIBUCIÓN MAYORISTA PARA GASOLINA MOTOR CORRIENTE, ACPM-DIÉSEL, Y LOS BIOCOMBUSTIBLES DESTINADOS A LA MEZCLA CON COMBUSTIBLE FÓSIL</w:t>
      </w:r>
      <w:r w:rsidR="00414BB9" w:rsidRPr="00D37A84">
        <w:rPr>
          <w:rFonts w:ascii="Arial" w:eastAsia="Arial" w:hAnsi="Arial" w:cs="Arial"/>
          <w:sz w:val="22"/>
          <w:szCs w:val="22"/>
        </w:rPr>
        <w:t xml:space="preserve">” - </w:t>
      </w:r>
      <w:r w:rsidR="00414BB9" w:rsidRPr="00D37A84">
        <w:rPr>
          <w:rFonts w:ascii="Arial" w:eastAsia="Arial" w:hAnsi="Arial" w:cs="Arial"/>
          <w:b/>
          <w:bCs/>
          <w:sz w:val="22"/>
          <w:szCs w:val="22"/>
        </w:rPr>
        <w:t xml:space="preserve">RESOLUCIÓN CREG </w:t>
      </w:r>
      <w:r w:rsidR="0090675F" w:rsidRPr="00D37A84">
        <w:rPr>
          <w:rFonts w:ascii="Arial" w:eastAsia="Arial" w:hAnsi="Arial" w:cs="Arial"/>
          <w:b/>
          <w:bCs/>
          <w:sz w:val="22"/>
          <w:szCs w:val="22"/>
        </w:rPr>
        <w:t>704 002</w:t>
      </w:r>
      <w:r w:rsidR="00414BB9" w:rsidRPr="00D37A84">
        <w:rPr>
          <w:rFonts w:ascii="Arial" w:eastAsia="Arial" w:hAnsi="Arial" w:cs="Arial"/>
          <w:b/>
          <w:bCs/>
          <w:sz w:val="22"/>
          <w:szCs w:val="22"/>
        </w:rPr>
        <w:t xml:space="preserve"> DE 202</w:t>
      </w:r>
      <w:r w:rsidR="00E26700" w:rsidRPr="00D37A84">
        <w:rPr>
          <w:rFonts w:ascii="Arial" w:eastAsia="Arial" w:hAnsi="Arial" w:cs="Arial"/>
          <w:b/>
          <w:bCs/>
          <w:sz w:val="22"/>
          <w:szCs w:val="22"/>
        </w:rPr>
        <w:t>2;</w:t>
      </w:r>
      <w:r w:rsidR="00E26700" w:rsidRPr="00D37A84">
        <w:rPr>
          <w:rFonts w:ascii="Arial" w:eastAsia="Arial" w:hAnsi="Arial" w:cs="Arial"/>
          <w:sz w:val="22"/>
          <w:szCs w:val="22"/>
        </w:rPr>
        <w:t xml:space="preserve"> “</w:t>
      </w:r>
      <w:r w:rsidR="00EE48A3" w:rsidRPr="00D37A84">
        <w:rPr>
          <w:rFonts w:ascii="Arial" w:eastAsia="Arial" w:hAnsi="Arial" w:cs="Arial"/>
          <w:sz w:val="22"/>
          <w:szCs w:val="22"/>
        </w:rPr>
        <w:t>POR LA CUAL SE ESTABLECE LA METODOLOGÍA DE REMUNERACIÓN DEL M</w:t>
      </w:r>
      <w:r w:rsidR="6E5374D1" w:rsidRPr="00D37A84">
        <w:rPr>
          <w:rFonts w:ascii="Arial" w:eastAsia="Arial" w:hAnsi="Arial" w:cs="Arial"/>
          <w:sz w:val="22"/>
          <w:szCs w:val="22"/>
        </w:rPr>
        <w:t>Á</w:t>
      </w:r>
      <w:r w:rsidR="00EE48A3" w:rsidRPr="00D37A84">
        <w:rPr>
          <w:rFonts w:ascii="Arial" w:eastAsia="Arial" w:hAnsi="Arial" w:cs="Arial"/>
          <w:sz w:val="22"/>
          <w:szCs w:val="22"/>
        </w:rPr>
        <w:t>RGEN MAYORISTA DE GASOLINA MOTOR CORRIENTE Y ACPM</w:t>
      </w:r>
      <w:r w:rsidR="00E26700" w:rsidRPr="00D37A84">
        <w:rPr>
          <w:rFonts w:ascii="Arial" w:eastAsia="Arial" w:hAnsi="Arial" w:cs="Arial"/>
          <w:sz w:val="22"/>
          <w:szCs w:val="22"/>
        </w:rPr>
        <w:t>”</w:t>
      </w:r>
      <w:r w:rsidR="00EE48A3" w:rsidRPr="00D37A84">
        <w:rPr>
          <w:rFonts w:ascii="Arial" w:eastAsia="Arial" w:hAnsi="Arial" w:cs="Arial"/>
          <w:sz w:val="22"/>
          <w:szCs w:val="22"/>
        </w:rPr>
        <w:t xml:space="preserve"> </w:t>
      </w:r>
      <w:r w:rsidR="009A01CA" w:rsidRPr="00D37A84">
        <w:rPr>
          <w:rFonts w:ascii="Arial" w:eastAsia="Arial" w:hAnsi="Arial" w:cs="Arial"/>
          <w:sz w:val="22"/>
          <w:szCs w:val="22"/>
        </w:rPr>
        <w:t>–</w:t>
      </w:r>
      <w:r w:rsidR="00EE48A3" w:rsidRPr="00D37A84">
        <w:rPr>
          <w:rFonts w:ascii="Arial" w:eastAsia="Arial" w:hAnsi="Arial" w:cs="Arial"/>
          <w:sz w:val="22"/>
          <w:szCs w:val="22"/>
        </w:rPr>
        <w:t xml:space="preserve"> </w:t>
      </w:r>
      <w:r w:rsidR="009A01CA" w:rsidRPr="00D37A84">
        <w:rPr>
          <w:rFonts w:ascii="Arial" w:eastAsia="Arial" w:hAnsi="Arial" w:cs="Arial"/>
          <w:b/>
          <w:bCs/>
          <w:sz w:val="22"/>
          <w:szCs w:val="22"/>
        </w:rPr>
        <w:t>RESOLUCIÓN CREG 704 003 DE 2022.</w:t>
      </w:r>
    </w:p>
    <w:p w14:paraId="6690AAF3" w14:textId="77777777" w:rsidR="00D37A84" w:rsidRPr="00D37A84" w:rsidRDefault="00D37A84" w:rsidP="00D37A84">
      <w:pPr>
        <w:ind w:left="1134" w:hanging="1276"/>
        <w:jc w:val="both"/>
        <w:rPr>
          <w:rFonts w:ascii="Arial" w:eastAsia="Arial" w:hAnsi="Arial" w:cs="Arial"/>
          <w:b/>
          <w:bCs/>
          <w:sz w:val="22"/>
          <w:szCs w:val="22"/>
        </w:rPr>
      </w:pPr>
    </w:p>
    <w:p w14:paraId="4FA94A98" w14:textId="1A15FBEC" w:rsidR="00EF6552" w:rsidRDefault="00BD4D7D" w:rsidP="00D37A84">
      <w:pPr>
        <w:pStyle w:val="Textoindependiente"/>
        <w:spacing w:before="120" w:after="0" w:line="240" w:lineRule="auto"/>
        <w:rPr>
          <w:rFonts w:eastAsia="Arial" w:cs="Arial"/>
          <w:sz w:val="24"/>
          <w:szCs w:val="24"/>
          <w:lang w:val="es-ES"/>
        </w:rPr>
      </w:pPr>
      <w:r w:rsidRPr="00381297">
        <w:rPr>
          <w:rFonts w:eastAsia="Arial" w:cs="Arial"/>
          <w:sz w:val="24"/>
          <w:szCs w:val="24"/>
          <w:lang w:val="es-ES"/>
        </w:rPr>
        <w:t>La Comisión de Regulación de Energía y Gas</w:t>
      </w:r>
      <w:r w:rsidR="1C7F6BC0" w:rsidRPr="00381297">
        <w:rPr>
          <w:rFonts w:eastAsia="Arial" w:cs="Arial"/>
          <w:sz w:val="24"/>
          <w:szCs w:val="24"/>
          <w:lang w:val="es-ES"/>
        </w:rPr>
        <w:t xml:space="preserve">, </w:t>
      </w:r>
      <w:r w:rsidRPr="00381297">
        <w:rPr>
          <w:rFonts w:eastAsia="Arial" w:cs="Arial"/>
          <w:sz w:val="24"/>
          <w:szCs w:val="24"/>
          <w:lang w:val="es-ES"/>
        </w:rPr>
        <w:t>CREG</w:t>
      </w:r>
      <w:r w:rsidR="1CF29C76" w:rsidRPr="00381297">
        <w:rPr>
          <w:rFonts w:eastAsia="Arial" w:cs="Arial"/>
          <w:sz w:val="24"/>
          <w:szCs w:val="24"/>
          <w:lang w:val="es-ES"/>
        </w:rPr>
        <w:t>,</w:t>
      </w:r>
      <w:r w:rsidRPr="00381297">
        <w:rPr>
          <w:rFonts w:eastAsia="Arial" w:cs="Arial"/>
          <w:sz w:val="24"/>
          <w:szCs w:val="24"/>
          <w:lang w:val="es-ES"/>
        </w:rPr>
        <w:t xml:space="preserve"> invita</w:t>
      </w:r>
      <w:r w:rsidR="00C83555" w:rsidRPr="00381297">
        <w:rPr>
          <w:rFonts w:eastAsia="Arial" w:cs="Arial"/>
          <w:sz w:val="24"/>
          <w:szCs w:val="24"/>
          <w:lang w:val="es-ES"/>
        </w:rPr>
        <w:t xml:space="preserve"> </w:t>
      </w:r>
      <w:r w:rsidR="001551C5" w:rsidRPr="00381297">
        <w:rPr>
          <w:rFonts w:eastAsia="Arial" w:cs="Arial"/>
          <w:sz w:val="24"/>
          <w:szCs w:val="24"/>
          <w:lang w:val="es-ES"/>
        </w:rPr>
        <w:t>a</w:t>
      </w:r>
      <w:r w:rsidR="00C84163" w:rsidRPr="00381297">
        <w:rPr>
          <w:rFonts w:eastAsia="Arial" w:cs="Arial"/>
          <w:sz w:val="24"/>
          <w:szCs w:val="24"/>
          <w:lang w:val="es-ES"/>
        </w:rPr>
        <w:t xml:space="preserve"> los </w:t>
      </w:r>
      <w:r w:rsidR="001551C5" w:rsidRPr="00381297">
        <w:rPr>
          <w:rFonts w:eastAsia="Arial" w:cs="Arial"/>
          <w:sz w:val="24"/>
          <w:szCs w:val="24"/>
          <w:lang w:val="es-ES"/>
        </w:rPr>
        <w:t>gobernador</w:t>
      </w:r>
      <w:r w:rsidR="00C84163" w:rsidRPr="00381297">
        <w:rPr>
          <w:rFonts w:eastAsia="Arial" w:cs="Arial"/>
          <w:sz w:val="24"/>
          <w:szCs w:val="24"/>
          <w:lang w:val="es-ES"/>
        </w:rPr>
        <w:t>es</w:t>
      </w:r>
      <w:r w:rsidR="001551C5" w:rsidRPr="00381297">
        <w:rPr>
          <w:rFonts w:eastAsia="Arial" w:cs="Arial"/>
          <w:sz w:val="24"/>
          <w:szCs w:val="24"/>
          <w:lang w:val="es-ES"/>
        </w:rPr>
        <w:t>, alcalde</w:t>
      </w:r>
      <w:r w:rsidR="00C84163" w:rsidRPr="00381297">
        <w:rPr>
          <w:rFonts w:eastAsia="Arial" w:cs="Arial"/>
          <w:sz w:val="24"/>
          <w:szCs w:val="24"/>
          <w:lang w:val="es-ES"/>
        </w:rPr>
        <w:t>s</w:t>
      </w:r>
      <w:r w:rsidR="001551C5" w:rsidRPr="00381297">
        <w:rPr>
          <w:rFonts w:eastAsia="Arial" w:cs="Arial"/>
          <w:sz w:val="24"/>
          <w:szCs w:val="24"/>
          <w:lang w:val="es-ES"/>
        </w:rPr>
        <w:t>, personero</w:t>
      </w:r>
      <w:r w:rsidR="00E90264" w:rsidRPr="00381297">
        <w:rPr>
          <w:rFonts w:eastAsia="Arial" w:cs="Arial"/>
          <w:sz w:val="24"/>
          <w:szCs w:val="24"/>
          <w:lang w:val="es-ES"/>
        </w:rPr>
        <w:t>s</w:t>
      </w:r>
      <w:r w:rsidR="00DE1EEA" w:rsidRPr="00381297">
        <w:rPr>
          <w:rFonts w:eastAsia="Arial" w:cs="Arial"/>
          <w:sz w:val="24"/>
          <w:szCs w:val="24"/>
          <w:lang w:val="es-ES"/>
        </w:rPr>
        <w:t>, comité</w:t>
      </w:r>
      <w:r w:rsidR="00E90264" w:rsidRPr="00381297">
        <w:rPr>
          <w:rFonts w:eastAsia="Arial" w:cs="Arial"/>
          <w:sz w:val="24"/>
          <w:szCs w:val="24"/>
          <w:lang w:val="es-ES"/>
        </w:rPr>
        <w:t>s</w:t>
      </w:r>
      <w:r w:rsidR="00DE1EEA" w:rsidRPr="00381297">
        <w:rPr>
          <w:rFonts w:eastAsia="Arial" w:cs="Arial"/>
          <w:sz w:val="24"/>
          <w:szCs w:val="24"/>
          <w:lang w:val="es-ES"/>
        </w:rPr>
        <w:t xml:space="preserve"> de vocales de control,</w:t>
      </w:r>
      <w:r w:rsidR="001551C5" w:rsidRPr="00381297">
        <w:rPr>
          <w:rFonts w:eastAsia="Arial" w:cs="Arial"/>
          <w:sz w:val="24"/>
          <w:szCs w:val="24"/>
          <w:lang w:val="es-ES"/>
        </w:rPr>
        <w:t xml:space="preserve"> usuari</w:t>
      </w:r>
      <w:r w:rsidR="00E63096" w:rsidRPr="00381297">
        <w:rPr>
          <w:rFonts w:eastAsia="Arial" w:cs="Arial"/>
          <w:sz w:val="24"/>
          <w:szCs w:val="24"/>
          <w:lang w:val="es-ES"/>
        </w:rPr>
        <w:t xml:space="preserve">os </w:t>
      </w:r>
      <w:r w:rsidR="00414BB9" w:rsidRPr="00381297">
        <w:rPr>
          <w:rFonts w:eastAsia="Arial" w:cs="Arial"/>
          <w:sz w:val="24"/>
          <w:szCs w:val="24"/>
          <w:lang w:val="es-ES"/>
        </w:rPr>
        <w:t xml:space="preserve">de </w:t>
      </w:r>
      <w:r w:rsidR="009E5CF8">
        <w:rPr>
          <w:rFonts w:eastAsia="Arial" w:cs="Arial"/>
          <w:sz w:val="24"/>
          <w:szCs w:val="24"/>
          <w:lang w:val="es-ES"/>
        </w:rPr>
        <w:t>gasolina motor corriente y ACPM-Diésel</w:t>
      </w:r>
      <w:r w:rsidR="00414BB9" w:rsidRPr="00381297">
        <w:rPr>
          <w:rFonts w:eastAsia="Arial" w:cs="Arial"/>
          <w:sz w:val="24"/>
          <w:szCs w:val="24"/>
          <w:lang w:val="es-ES"/>
        </w:rPr>
        <w:t xml:space="preserve">, agentes, gremios, entidades </w:t>
      </w:r>
      <w:r w:rsidR="001551C5" w:rsidRPr="00381297">
        <w:rPr>
          <w:rFonts w:eastAsia="Arial" w:cs="Arial"/>
          <w:sz w:val="24"/>
          <w:szCs w:val="24"/>
          <w:lang w:val="es-ES"/>
        </w:rPr>
        <w:t xml:space="preserve"> </w:t>
      </w:r>
      <w:r w:rsidR="00C83555" w:rsidRPr="00381297">
        <w:rPr>
          <w:rFonts w:eastAsia="Arial" w:cs="Arial"/>
          <w:sz w:val="24"/>
          <w:szCs w:val="24"/>
          <w:lang w:val="es-ES"/>
        </w:rPr>
        <w:t>y demás interesados a participar en la socialización de l</w:t>
      </w:r>
      <w:r w:rsidR="00440C30">
        <w:rPr>
          <w:rFonts w:eastAsia="Arial" w:cs="Arial"/>
          <w:sz w:val="24"/>
          <w:szCs w:val="24"/>
          <w:lang w:val="es-ES"/>
        </w:rPr>
        <w:t>os proyectos de resolución:</w:t>
      </w:r>
      <w:r w:rsidR="00C83555" w:rsidRPr="00381297">
        <w:rPr>
          <w:rFonts w:eastAsia="Arial" w:cs="Arial"/>
          <w:sz w:val="24"/>
          <w:szCs w:val="24"/>
          <w:lang w:val="es-ES"/>
        </w:rPr>
        <w:t xml:space="preserve"> CREG </w:t>
      </w:r>
      <w:r w:rsidR="006047F5" w:rsidRPr="00381297">
        <w:rPr>
          <w:rFonts w:eastAsia="Arial" w:cs="Arial"/>
          <w:sz w:val="24"/>
          <w:szCs w:val="24"/>
          <w:lang w:val="es-ES"/>
        </w:rPr>
        <w:t xml:space="preserve"> </w:t>
      </w:r>
      <w:r w:rsidR="00440C30">
        <w:rPr>
          <w:rFonts w:eastAsia="Arial" w:cs="Arial"/>
          <w:sz w:val="24"/>
          <w:szCs w:val="24"/>
          <w:lang w:val="es-ES"/>
        </w:rPr>
        <w:t>704 002</w:t>
      </w:r>
      <w:r w:rsidR="0035380C" w:rsidRPr="00381297">
        <w:rPr>
          <w:rFonts w:eastAsia="Arial" w:cs="Arial"/>
          <w:sz w:val="24"/>
          <w:szCs w:val="24"/>
          <w:lang w:val="es-ES"/>
        </w:rPr>
        <w:t xml:space="preserve"> </w:t>
      </w:r>
      <w:r w:rsidR="003D1B2A" w:rsidRPr="00381297">
        <w:rPr>
          <w:rFonts w:eastAsia="Arial" w:cs="Arial"/>
          <w:i/>
          <w:iCs/>
          <w:sz w:val="24"/>
          <w:szCs w:val="24"/>
          <w:lang w:val="es-ES"/>
        </w:rPr>
        <w:t>“</w:t>
      </w:r>
      <w:r w:rsidR="003D1B2A" w:rsidRPr="0098441D">
        <w:rPr>
          <w:rFonts w:eastAsia="Arial" w:cs="Arial"/>
          <w:i/>
          <w:iCs/>
          <w:sz w:val="24"/>
          <w:szCs w:val="24"/>
          <w:lang w:val="es-ES"/>
        </w:rPr>
        <w:t>Por la cual se establece el régimen de precios del margen de distribución mayorista para gasolina motor corriente, ACPM-Diésel, y los biocombustibles destinados a la mezcla con combustible fósil</w:t>
      </w:r>
      <w:r w:rsidR="003D1B2A" w:rsidRPr="00381297">
        <w:rPr>
          <w:rFonts w:eastAsia="Arial" w:cs="Arial"/>
          <w:i/>
          <w:iCs/>
          <w:sz w:val="24"/>
          <w:szCs w:val="24"/>
          <w:lang w:val="es-ES"/>
        </w:rPr>
        <w:t>”</w:t>
      </w:r>
      <w:r w:rsidR="003D1B2A">
        <w:rPr>
          <w:rFonts w:eastAsia="Arial" w:cs="Arial"/>
          <w:sz w:val="24"/>
          <w:szCs w:val="24"/>
          <w:lang w:val="es-ES"/>
        </w:rPr>
        <w:t xml:space="preserve"> </w:t>
      </w:r>
      <w:r w:rsidR="00440C30">
        <w:rPr>
          <w:rFonts w:eastAsia="Arial" w:cs="Arial"/>
          <w:sz w:val="24"/>
          <w:szCs w:val="24"/>
          <w:lang w:val="es-ES"/>
        </w:rPr>
        <w:t>y CREG 704 003 de 2022</w:t>
      </w:r>
      <w:r w:rsidR="0081445C" w:rsidRPr="00381297">
        <w:rPr>
          <w:rFonts w:eastAsia="Arial" w:cs="Arial"/>
          <w:sz w:val="24"/>
          <w:szCs w:val="24"/>
          <w:lang w:val="es-ES"/>
        </w:rPr>
        <w:t xml:space="preserve"> </w:t>
      </w:r>
      <w:r w:rsidR="000B0A02">
        <w:rPr>
          <w:rFonts w:eastAsia="Arial" w:cs="Arial"/>
          <w:sz w:val="24"/>
          <w:szCs w:val="24"/>
          <w:lang w:val="es-ES"/>
        </w:rPr>
        <w:t>“</w:t>
      </w:r>
      <w:r w:rsidR="000B0A02" w:rsidRPr="000B0A02">
        <w:rPr>
          <w:rFonts w:eastAsia="Arial" w:cs="Arial"/>
          <w:i/>
          <w:iCs/>
          <w:sz w:val="24"/>
          <w:szCs w:val="24"/>
          <w:lang w:val="es-ES"/>
        </w:rPr>
        <w:t xml:space="preserve">Por la cual se establece la metodología de remuneración del </w:t>
      </w:r>
      <w:r w:rsidR="001C20F2" w:rsidRPr="7A839177">
        <w:rPr>
          <w:rFonts w:eastAsia="Arial" w:cs="Arial"/>
          <w:i/>
          <w:iCs/>
          <w:sz w:val="24"/>
          <w:szCs w:val="24"/>
          <w:lang w:val="es-ES"/>
        </w:rPr>
        <w:t>margen</w:t>
      </w:r>
      <w:r w:rsidR="000B0A02" w:rsidRPr="000B0A02">
        <w:rPr>
          <w:rFonts w:eastAsia="Arial" w:cs="Arial"/>
          <w:i/>
          <w:iCs/>
          <w:sz w:val="24"/>
          <w:szCs w:val="24"/>
          <w:lang w:val="es-ES"/>
        </w:rPr>
        <w:t xml:space="preserve"> mayorista de gasolina motor corriente y ACPM</w:t>
      </w:r>
      <w:r w:rsidR="000B0A02">
        <w:rPr>
          <w:rFonts w:eastAsia="Arial" w:cs="Arial"/>
          <w:sz w:val="24"/>
          <w:szCs w:val="24"/>
          <w:lang w:val="es-ES"/>
        </w:rPr>
        <w:t>”</w:t>
      </w:r>
      <w:r w:rsidR="00C83555" w:rsidRPr="00381297">
        <w:rPr>
          <w:rFonts w:eastAsia="Arial" w:cs="Arial"/>
          <w:sz w:val="24"/>
          <w:szCs w:val="24"/>
          <w:lang w:val="es-ES"/>
        </w:rPr>
        <w:t xml:space="preserve"> </w:t>
      </w:r>
      <w:r w:rsidR="00365A73" w:rsidRPr="00381297">
        <w:rPr>
          <w:rFonts w:eastAsia="Arial" w:cs="Arial"/>
          <w:sz w:val="24"/>
          <w:szCs w:val="24"/>
          <w:lang w:val="es-ES"/>
        </w:rPr>
        <w:t xml:space="preserve">publicada “en consulta” el </w:t>
      </w:r>
      <w:r w:rsidR="005310C2">
        <w:rPr>
          <w:rFonts w:eastAsia="Arial" w:cs="Arial"/>
          <w:sz w:val="24"/>
          <w:szCs w:val="24"/>
          <w:lang w:val="es-ES"/>
        </w:rPr>
        <w:t>8</w:t>
      </w:r>
      <w:r w:rsidR="00365A73" w:rsidRPr="00381297">
        <w:rPr>
          <w:rFonts w:eastAsia="Arial" w:cs="Arial"/>
          <w:sz w:val="24"/>
          <w:szCs w:val="24"/>
          <w:lang w:val="es-ES"/>
        </w:rPr>
        <w:t xml:space="preserve"> de </w:t>
      </w:r>
      <w:r w:rsidR="005310C2">
        <w:rPr>
          <w:rFonts w:eastAsia="Arial" w:cs="Arial"/>
          <w:sz w:val="24"/>
          <w:szCs w:val="24"/>
          <w:lang w:val="es-ES"/>
        </w:rPr>
        <w:t>febrero</w:t>
      </w:r>
      <w:r w:rsidR="00365A73" w:rsidRPr="00381297">
        <w:rPr>
          <w:rFonts w:eastAsia="Arial" w:cs="Arial"/>
          <w:sz w:val="24"/>
          <w:szCs w:val="24"/>
          <w:lang w:val="es-ES"/>
        </w:rPr>
        <w:t xml:space="preserve"> de 202</w:t>
      </w:r>
      <w:r w:rsidR="005310C2">
        <w:rPr>
          <w:rFonts w:eastAsia="Arial" w:cs="Arial"/>
          <w:sz w:val="24"/>
          <w:szCs w:val="24"/>
          <w:lang w:val="es-ES"/>
        </w:rPr>
        <w:t>3</w:t>
      </w:r>
      <w:r w:rsidR="00850B8E">
        <w:rPr>
          <w:rFonts w:eastAsia="Arial" w:cs="Arial"/>
          <w:sz w:val="24"/>
          <w:szCs w:val="24"/>
          <w:lang w:val="es-ES"/>
        </w:rPr>
        <w:t xml:space="preserve">. </w:t>
      </w:r>
    </w:p>
    <w:p w14:paraId="628C6D13" w14:textId="75DA3828" w:rsidR="00E15126" w:rsidRPr="00381297" w:rsidRDefault="00850B8E" w:rsidP="00D37A84">
      <w:pPr>
        <w:pStyle w:val="Textoindependiente"/>
        <w:spacing w:before="120" w:after="0" w:line="240" w:lineRule="auto"/>
        <w:rPr>
          <w:rFonts w:eastAsia="Arial" w:cs="Arial"/>
          <w:sz w:val="24"/>
          <w:szCs w:val="24"/>
          <w:lang w:val="es-ES"/>
        </w:rPr>
      </w:pPr>
      <w:r>
        <w:rPr>
          <w:rFonts w:eastAsia="Arial" w:cs="Arial"/>
          <w:sz w:val="24"/>
          <w:szCs w:val="24"/>
          <w:lang w:val="es-ES"/>
        </w:rPr>
        <w:t xml:space="preserve">Las </w:t>
      </w:r>
      <w:r w:rsidR="00365A73" w:rsidRPr="00381297">
        <w:rPr>
          <w:rFonts w:eastAsia="Arial" w:cs="Arial"/>
          <w:sz w:val="24"/>
          <w:szCs w:val="24"/>
          <w:lang w:val="es-ES"/>
        </w:rPr>
        <w:t xml:space="preserve">audiencias </w:t>
      </w:r>
      <w:r>
        <w:rPr>
          <w:rFonts w:eastAsia="Arial" w:cs="Arial"/>
          <w:sz w:val="24"/>
          <w:szCs w:val="24"/>
          <w:lang w:val="es-ES"/>
        </w:rPr>
        <w:t xml:space="preserve">de divulgación </w:t>
      </w:r>
      <w:r w:rsidR="00EA6C11" w:rsidRPr="00381297">
        <w:rPr>
          <w:rFonts w:eastAsia="Arial" w:cs="Arial"/>
          <w:sz w:val="24"/>
          <w:szCs w:val="24"/>
          <w:lang w:val="es-ES"/>
        </w:rPr>
        <w:t>se</w:t>
      </w:r>
      <w:r w:rsidR="00C83555" w:rsidRPr="00381297">
        <w:rPr>
          <w:rFonts w:eastAsia="Arial" w:cs="Arial"/>
          <w:sz w:val="24"/>
          <w:szCs w:val="24"/>
          <w:lang w:val="es-ES"/>
        </w:rPr>
        <w:t xml:space="preserve"> lleva</w:t>
      </w:r>
      <w:r w:rsidR="00D01761" w:rsidRPr="00381297">
        <w:rPr>
          <w:rFonts w:eastAsia="Arial" w:cs="Arial"/>
          <w:sz w:val="24"/>
          <w:szCs w:val="24"/>
          <w:lang w:val="es-ES"/>
        </w:rPr>
        <w:t>rá</w:t>
      </w:r>
      <w:r w:rsidR="00EA6C11" w:rsidRPr="00381297">
        <w:rPr>
          <w:rFonts w:eastAsia="Arial" w:cs="Arial"/>
          <w:sz w:val="24"/>
          <w:szCs w:val="24"/>
          <w:lang w:val="es-ES"/>
        </w:rPr>
        <w:t>n a</w:t>
      </w:r>
      <w:r w:rsidR="00C83555" w:rsidRPr="00381297">
        <w:rPr>
          <w:rFonts w:eastAsia="Arial" w:cs="Arial"/>
          <w:sz w:val="24"/>
          <w:szCs w:val="24"/>
          <w:lang w:val="es-ES"/>
        </w:rPr>
        <w:t xml:space="preserve"> cabo</w:t>
      </w:r>
      <w:r w:rsidR="007F3BD9" w:rsidRPr="00381297">
        <w:rPr>
          <w:rFonts w:eastAsia="Arial" w:cs="Arial"/>
          <w:sz w:val="24"/>
          <w:szCs w:val="24"/>
          <w:lang w:val="es-ES"/>
        </w:rPr>
        <w:t>,</w:t>
      </w:r>
      <w:r w:rsidR="002D4536" w:rsidRPr="00381297">
        <w:rPr>
          <w:rFonts w:eastAsia="Arial" w:cs="Arial"/>
          <w:sz w:val="24"/>
          <w:szCs w:val="24"/>
          <w:lang w:val="es-ES"/>
        </w:rPr>
        <w:t xml:space="preserve"> como se indica a continuación</w:t>
      </w:r>
      <w:r w:rsidR="77B8128B" w:rsidRPr="00381297">
        <w:rPr>
          <w:rFonts w:eastAsia="Arial" w:cs="Arial"/>
          <w:sz w:val="24"/>
          <w:szCs w:val="24"/>
          <w:lang w:val="es-ES"/>
        </w:rPr>
        <w:t xml:space="preserve">: </w:t>
      </w:r>
    </w:p>
    <w:p w14:paraId="39254A70" w14:textId="77777777" w:rsidR="00414BB9" w:rsidRPr="00381297" w:rsidRDefault="00414BB9" w:rsidP="006454AA">
      <w:pPr>
        <w:pStyle w:val="Textoindependiente"/>
        <w:spacing w:before="120" w:after="0" w:line="240" w:lineRule="auto"/>
        <w:jc w:val="left"/>
        <w:rPr>
          <w:rFonts w:eastAsia="Arial" w:cs="Arial"/>
          <w:sz w:val="24"/>
          <w:szCs w:val="24"/>
          <w:lang w:val="es-ES"/>
        </w:rPr>
      </w:pPr>
    </w:p>
    <w:tbl>
      <w:tblPr>
        <w:tblW w:w="9382" w:type="dxa"/>
        <w:tblInd w:w="108" w:type="dxa"/>
        <w:tblLayout w:type="fixed"/>
        <w:tblLook w:val="00A0" w:firstRow="1" w:lastRow="0" w:firstColumn="1" w:lastColumn="0" w:noHBand="0" w:noVBand="0"/>
      </w:tblPr>
      <w:tblGrid>
        <w:gridCol w:w="1585"/>
        <w:gridCol w:w="1985"/>
        <w:gridCol w:w="2126"/>
        <w:gridCol w:w="3686"/>
      </w:tblGrid>
      <w:tr w:rsidR="000022B1" w:rsidRPr="00381297" w14:paraId="502FDDD9" w14:textId="77777777" w:rsidTr="2E69DA2A">
        <w:trPr>
          <w:trHeight w:val="463"/>
        </w:trPr>
        <w:tc>
          <w:tcPr>
            <w:tcW w:w="15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595736" w14:textId="33547921" w:rsidR="000022B1" w:rsidRPr="00381297" w:rsidRDefault="000022B1" w:rsidP="006454AA">
            <w:pPr>
              <w:autoSpaceDE w:val="0"/>
              <w:autoSpaceDN w:val="0"/>
              <w:adjustRightInd w:val="0"/>
              <w:rPr>
                <w:rFonts w:ascii="Arial" w:eastAsia="SimSun" w:hAnsi="Arial" w:cs="Arial"/>
                <w:b/>
                <w:bCs/>
                <w:color w:val="000000"/>
                <w:lang w:eastAsia="es-CO"/>
              </w:rPr>
            </w:pPr>
            <w:r w:rsidRPr="00381297">
              <w:rPr>
                <w:rFonts w:ascii="Arial" w:eastAsia="SimSun" w:hAnsi="Arial" w:cs="Arial"/>
                <w:b/>
                <w:bCs/>
                <w:color w:val="000000"/>
                <w:lang w:eastAsia="es-CO"/>
              </w:rPr>
              <w:t>Ciudad</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7390E1" w14:textId="77777777" w:rsidR="000022B1" w:rsidRPr="00381297" w:rsidRDefault="000022B1" w:rsidP="006454AA">
            <w:pPr>
              <w:autoSpaceDE w:val="0"/>
              <w:autoSpaceDN w:val="0"/>
              <w:adjustRightInd w:val="0"/>
              <w:rPr>
                <w:rFonts w:ascii="Arial" w:eastAsia="SimSun" w:hAnsi="Arial" w:cs="Arial"/>
                <w:b/>
                <w:bCs/>
                <w:color w:val="000000"/>
                <w:lang w:eastAsia="es-CO"/>
              </w:rPr>
            </w:pPr>
            <w:r w:rsidRPr="00381297">
              <w:rPr>
                <w:rFonts w:ascii="Arial" w:eastAsia="SimSun" w:hAnsi="Arial" w:cs="Arial"/>
                <w:b/>
                <w:bCs/>
                <w:color w:val="000000"/>
                <w:lang w:eastAsia="es-CO"/>
              </w:rPr>
              <w:t>Fecha</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89CE8C" w14:textId="77777777" w:rsidR="000022B1" w:rsidRPr="00381297" w:rsidRDefault="000022B1" w:rsidP="006454AA">
            <w:pPr>
              <w:autoSpaceDE w:val="0"/>
              <w:autoSpaceDN w:val="0"/>
              <w:adjustRightInd w:val="0"/>
              <w:rPr>
                <w:rFonts w:ascii="Arial" w:eastAsia="SimSun" w:hAnsi="Arial" w:cs="Arial"/>
                <w:b/>
                <w:bCs/>
                <w:color w:val="000000"/>
                <w:lang w:eastAsia="es-CO"/>
              </w:rPr>
            </w:pPr>
            <w:r w:rsidRPr="00381297">
              <w:rPr>
                <w:rFonts w:ascii="Arial" w:eastAsia="SimSun" w:hAnsi="Arial" w:cs="Arial"/>
                <w:b/>
                <w:bCs/>
                <w:color w:val="000000"/>
                <w:lang w:eastAsia="es-CO"/>
              </w:rPr>
              <w:t>Hora</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C59D48" w14:textId="77777777" w:rsidR="000022B1" w:rsidRPr="00381297" w:rsidRDefault="000022B1" w:rsidP="006454AA">
            <w:pPr>
              <w:autoSpaceDE w:val="0"/>
              <w:autoSpaceDN w:val="0"/>
              <w:adjustRightInd w:val="0"/>
              <w:rPr>
                <w:rFonts w:ascii="Arial" w:eastAsia="SimSun" w:hAnsi="Arial" w:cs="Arial"/>
                <w:b/>
                <w:bCs/>
                <w:color w:val="000000"/>
                <w:lang w:eastAsia="es-CO"/>
              </w:rPr>
            </w:pPr>
            <w:r w:rsidRPr="00381297">
              <w:rPr>
                <w:rFonts w:ascii="Arial" w:eastAsia="SimSun" w:hAnsi="Arial" w:cs="Arial"/>
                <w:b/>
                <w:bCs/>
                <w:color w:val="000000"/>
                <w:lang w:eastAsia="es-CO"/>
              </w:rPr>
              <w:t>Lugar</w:t>
            </w:r>
          </w:p>
        </w:tc>
      </w:tr>
      <w:tr w:rsidR="000022B1" w:rsidRPr="00381297" w14:paraId="12C4C4C3" w14:textId="77777777" w:rsidTr="2E69DA2A">
        <w:trPr>
          <w:trHeight w:val="463"/>
        </w:trPr>
        <w:tc>
          <w:tcPr>
            <w:tcW w:w="15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5EB010" w14:textId="0C3136D7" w:rsidR="000022B1" w:rsidRPr="00381297" w:rsidRDefault="005310C2" w:rsidP="006454AA">
            <w:pPr>
              <w:autoSpaceDE w:val="0"/>
              <w:autoSpaceDN w:val="0"/>
              <w:adjustRightInd w:val="0"/>
              <w:rPr>
                <w:rFonts w:ascii="Arial" w:eastAsia="SimSun" w:hAnsi="Arial" w:cs="Arial"/>
                <w:color w:val="000000"/>
                <w:lang w:eastAsia="es-CO"/>
              </w:rPr>
            </w:pPr>
            <w:r>
              <w:rPr>
                <w:rFonts w:ascii="Arial" w:eastAsia="SimSun" w:hAnsi="Arial" w:cs="Arial"/>
                <w:color w:val="000000"/>
                <w:lang w:eastAsia="es-CO"/>
              </w:rPr>
              <w:t>Cali</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9534AB" w14:textId="04E78AF8" w:rsidR="000022B1" w:rsidRPr="00381297" w:rsidRDefault="000022B1" w:rsidP="006454AA">
            <w:pPr>
              <w:autoSpaceDE w:val="0"/>
              <w:autoSpaceDN w:val="0"/>
              <w:adjustRightInd w:val="0"/>
              <w:rPr>
                <w:rFonts w:ascii="Arial" w:eastAsia="SimSun" w:hAnsi="Arial" w:cs="Arial"/>
                <w:color w:val="000000"/>
                <w:lang w:eastAsia="es-CO"/>
              </w:rPr>
            </w:pPr>
            <w:r w:rsidRPr="00381297">
              <w:rPr>
                <w:rFonts w:ascii="Arial" w:eastAsia="SimSun" w:hAnsi="Arial" w:cs="Arial"/>
                <w:color w:val="000000"/>
                <w:lang w:eastAsia="es-CO"/>
              </w:rPr>
              <w:t xml:space="preserve">Abril </w:t>
            </w:r>
            <w:r w:rsidR="00584018">
              <w:rPr>
                <w:rFonts w:ascii="Arial" w:eastAsia="SimSun" w:hAnsi="Arial" w:cs="Arial"/>
                <w:color w:val="000000"/>
                <w:lang w:eastAsia="es-CO"/>
              </w:rPr>
              <w:t>19</w:t>
            </w:r>
            <w:r w:rsidRPr="00381297">
              <w:rPr>
                <w:rFonts w:ascii="Arial" w:eastAsia="SimSun" w:hAnsi="Arial" w:cs="Arial"/>
                <w:color w:val="000000"/>
                <w:lang w:eastAsia="es-CO"/>
              </w:rPr>
              <w:t xml:space="preserve"> de 202</w:t>
            </w:r>
            <w:r w:rsidR="00584018">
              <w:rPr>
                <w:rFonts w:ascii="Arial" w:eastAsia="SimSun" w:hAnsi="Arial" w:cs="Arial"/>
                <w:color w:val="000000"/>
                <w:lang w:eastAsia="es-CO"/>
              </w:rPr>
              <w:t>3</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1282AE" w14:textId="2D67347A" w:rsidR="000022B1" w:rsidRPr="00381297" w:rsidRDefault="2CD3C1AA" w:rsidP="006454AA">
            <w:pPr>
              <w:autoSpaceDE w:val="0"/>
              <w:autoSpaceDN w:val="0"/>
              <w:adjustRightInd w:val="0"/>
              <w:rPr>
                <w:rFonts w:ascii="Arial" w:eastAsia="SimSun" w:hAnsi="Arial" w:cs="Arial"/>
                <w:color w:val="000000"/>
                <w:lang w:eastAsia="es-CO"/>
              </w:rPr>
            </w:pPr>
            <w:r w:rsidRPr="2E69DA2A">
              <w:rPr>
                <w:rFonts w:ascii="Arial" w:eastAsia="SimSun" w:hAnsi="Arial" w:cs="Arial"/>
                <w:color w:val="000000" w:themeColor="text1"/>
                <w:lang w:eastAsia="es-CO"/>
              </w:rPr>
              <w:t>10</w:t>
            </w:r>
            <w:r w:rsidR="000022B1" w:rsidRPr="2E69DA2A">
              <w:rPr>
                <w:rFonts w:ascii="Arial" w:eastAsia="SimSun" w:hAnsi="Arial" w:cs="Arial"/>
                <w:color w:val="000000" w:themeColor="text1"/>
                <w:lang w:eastAsia="es-CO"/>
              </w:rPr>
              <w:t xml:space="preserve"> a.m. a </w:t>
            </w:r>
            <w:r w:rsidR="000022B1" w:rsidRPr="51BBF031">
              <w:rPr>
                <w:rFonts w:ascii="Arial" w:eastAsia="SimSun" w:hAnsi="Arial" w:cs="Arial"/>
                <w:color w:val="000000" w:themeColor="text1"/>
                <w:lang w:eastAsia="es-CO"/>
              </w:rPr>
              <w:t>1</w:t>
            </w:r>
            <w:r w:rsidR="4D938A42" w:rsidRPr="51BBF031">
              <w:rPr>
                <w:rFonts w:ascii="Arial" w:eastAsia="SimSun" w:hAnsi="Arial" w:cs="Arial"/>
                <w:color w:val="000000" w:themeColor="text1"/>
                <w:lang w:eastAsia="es-CO"/>
              </w:rPr>
              <w:t>2</w:t>
            </w:r>
            <w:r w:rsidR="000022B1" w:rsidRPr="2E69DA2A">
              <w:rPr>
                <w:rFonts w:ascii="Arial" w:eastAsia="SimSun" w:hAnsi="Arial" w:cs="Arial"/>
                <w:color w:val="000000" w:themeColor="text1"/>
                <w:lang w:eastAsia="es-CO"/>
              </w:rPr>
              <w:t xml:space="preserve"> m</w:t>
            </w:r>
            <w:r w:rsidR="0057110F" w:rsidRPr="2E69DA2A">
              <w:rPr>
                <w:rFonts w:ascii="Arial" w:eastAsia="SimSun" w:hAnsi="Arial" w:cs="Arial"/>
                <w:color w:val="000000" w:themeColor="text1"/>
                <w:lang w:eastAsia="es-CO"/>
              </w:rPr>
              <w:t>.</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EF9F72" w14:textId="4F438047" w:rsidR="000022B1" w:rsidRPr="00381297" w:rsidRDefault="002942AE" w:rsidP="006454AA">
            <w:pPr>
              <w:autoSpaceDE w:val="0"/>
              <w:autoSpaceDN w:val="0"/>
              <w:adjustRightInd w:val="0"/>
              <w:rPr>
                <w:rFonts w:ascii="Arial" w:eastAsia="SimSun" w:hAnsi="Arial" w:cs="Arial"/>
                <w:color w:val="000000"/>
                <w:lang w:eastAsia="es-CO"/>
              </w:rPr>
            </w:pPr>
            <w:r w:rsidRPr="00381297">
              <w:rPr>
                <w:rFonts w:ascii="Arial" w:eastAsia="SimSun" w:hAnsi="Arial" w:cs="Arial"/>
                <w:color w:val="000000"/>
                <w:lang w:eastAsia="es-CO"/>
              </w:rPr>
              <w:t>Lugar por definir</w:t>
            </w:r>
          </w:p>
        </w:tc>
      </w:tr>
      <w:tr w:rsidR="000022B1" w:rsidRPr="00381297" w14:paraId="68EE10C8" w14:textId="77777777" w:rsidTr="2E69DA2A">
        <w:trPr>
          <w:trHeight w:val="463"/>
        </w:trPr>
        <w:tc>
          <w:tcPr>
            <w:tcW w:w="15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BD3958" w14:textId="63112185" w:rsidR="000022B1" w:rsidRPr="00381297" w:rsidRDefault="00584018" w:rsidP="006454AA">
            <w:pPr>
              <w:autoSpaceDE w:val="0"/>
              <w:autoSpaceDN w:val="0"/>
              <w:adjustRightInd w:val="0"/>
              <w:rPr>
                <w:rFonts w:ascii="Arial" w:eastAsia="SimSun" w:hAnsi="Arial" w:cs="Arial"/>
                <w:color w:val="000000"/>
                <w:lang w:eastAsia="es-CO"/>
              </w:rPr>
            </w:pPr>
            <w:r>
              <w:rPr>
                <w:rFonts w:ascii="Arial" w:eastAsia="SimSun" w:hAnsi="Arial" w:cs="Arial"/>
                <w:color w:val="000000"/>
                <w:lang w:eastAsia="es-CO"/>
              </w:rPr>
              <w:t>Barranquilla</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4DA9E6" w14:textId="0EF48589" w:rsidR="000022B1" w:rsidRPr="00381297" w:rsidRDefault="000022B1" w:rsidP="006454AA">
            <w:pPr>
              <w:autoSpaceDE w:val="0"/>
              <w:autoSpaceDN w:val="0"/>
              <w:adjustRightInd w:val="0"/>
              <w:rPr>
                <w:rFonts w:ascii="Arial" w:eastAsia="SimSun" w:hAnsi="Arial" w:cs="Arial"/>
                <w:color w:val="000000"/>
                <w:lang w:eastAsia="es-CO"/>
              </w:rPr>
            </w:pPr>
            <w:r w:rsidRPr="00381297">
              <w:rPr>
                <w:rFonts w:ascii="Arial" w:eastAsia="SimSun" w:hAnsi="Arial" w:cs="Arial"/>
                <w:color w:val="000000"/>
                <w:lang w:eastAsia="es-CO"/>
              </w:rPr>
              <w:t xml:space="preserve">Abril </w:t>
            </w:r>
            <w:r w:rsidR="00584018">
              <w:rPr>
                <w:rFonts w:ascii="Arial" w:eastAsia="SimSun" w:hAnsi="Arial" w:cs="Arial"/>
                <w:color w:val="000000"/>
                <w:lang w:eastAsia="es-CO"/>
              </w:rPr>
              <w:t>26</w:t>
            </w:r>
            <w:r w:rsidRPr="00381297">
              <w:rPr>
                <w:rFonts w:ascii="Arial" w:eastAsia="SimSun" w:hAnsi="Arial" w:cs="Arial"/>
                <w:color w:val="000000"/>
                <w:lang w:eastAsia="es-CO"/>
              </w:rPr>
              <w:t xml:space="preserve"> de 20</w:t>
            </w:r>
            <w:r w:rsidR="0068316D">
              <w:rPr>
                <w:rFonts w:ascii="Arial" w:eastAsia="SimSun" w:hAnsi="Arial" w:cs="Arial"/>
                <w:color w:val="000000"/>
                <w:lang w:eastAsia="es-CO"/>
              </w:rPr>
              <w:t>2</w:t>
            </w:r>
            <w:r w:rsidR="00584018">
              <w:rPr>
                <w:rFonts w:ascii="Arial" w:eastAsia="SimSun" w:hAnsi="Arial" w:cs="Arial"/>
                <w:color w:val="000000"/>
                <w:lang w:eastAsia="es-CO"/>
              </w:rPr>
              <w:t>3</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7BE0F5" w14:textId="4EF929B7" w:rsidR="000022B1" w:rsidRPr="00381297" w:rsidRDefault="2C7DAB39" w:rsidP="006454AA">
            <w:pPr>
              <w:autoSpaceDE w:val="0"/>
              <w:autoSpaceDN w:val="0"/>
              <w:adjustRightInd w:val="0"/>
              <w:rPr>
                <w:rFonts w:ascii="Arial" w:eastAsia="SimSun" w:hAnsi="Arial" w:cs="Arial"/>
                <w:color w:val="000000"/>
                <w:lang w:eastAsia="es-CO"/>
              </w:rPr>
            </w:pPr>
            <w:r w:rsidRPr="0F9EB673">
              <w:rPr>
                <w:rFonts w:ascii="Arial" w:eastAsia="SimSun" w:hAnsi="Arial" w:cs="Arial"/>
                <w:color w:val="000000" w:themeColor="text1"/>
                <w:lang w:eastAsia="es-CO"/>
              </w:rPr>
              <w:t>10</w:t>
            </w:r>
            <w:r w:rsidR="587F8D55" w:rsidRPr="0F9EB673">
              <w:rPr>
                <w:rFonts w:ascii="Arial" w:eastAsia="SimSun" w:hAnsi="Arial" w:cs="Arial"/>
                <w:color w:val="000000" w:themeColor="text1"/>
                <w:lang w:eastAsia="es-CO"/>
              </w:rPr>
              <w:t xml:space="preserve"> a.m. a </w:t>
            </w:r>
            <w:r w:rsidR="587F8D55" w:rsidRPr="32F0CC7A">
              <w:rPr>
                <w:rFonts w:ascii="Arial" w:eastAsia="SimSun" w:hAnsi="Arial" w:cs="Arial"/>
                <w:color w:val="000000" w:themeColor="text1"/>
                <w:lang w:eastAsia="es-CO"/>
              </w:rPr>
              <w:t>1</w:t>
            </w:r>
            <w:r w:rsidR="15116035" w:rsidRPr="32F0CC7A">
              <w:rPr>
                <w:rFonts w:ascii="Arial" w:eastAsia="SimSun" w:hAnsi="Arial" w:cs="Arial"/>
                <w:color w:val="000000" w:themeColor="text1"/>
                <w:lang w:eastAsia="es-CO"/>
              </w:rPr>
              <w:t>2</w:t>
            </w:r>
            <w:r w:rsidR="587F8D55" w:rsidRPr="32F0CC7A">
              <w:rPr>
                <w:rFonts w:ascii="Arial" w:eastAsia="SimSun" w:hAnsi="Arial" w:cs="Arial"/>
                <w:color w:val="000000" w:themeColor="text1"/>
                <w:lang w:eastAsia="es-CO"/>
              </w:rPr>
              <w:t xml:space="preserve"> </w:t>
            </w:r>
            <w:r w:rsidR="008A35CE" w:rsidRPr="1A39F324">
              <w:rPr>
                <w:rFonts w:ascii="Arial" w:eastAsia="SimSun" w:hAnsi="Arial" w:cs="Arial"/>
                <w:color w:val="000000" w:themeColor="text1"/>
                <w:lang w:eastAsia="es-CO"/>
              </w:rPr>
              <w:t>m.</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3824F1" w14:textId="7DCC9981" w:rsidR="000022B1" w:rsidRPr="00381297" w:rsidRDefault="007306AA" w:rsidP="006454AA">
            <w:pPr>
              <w:autoSpaceDE w:val="0"/>
              <w:autoSpaceDN w:val="0"/>
              <w:adjustRightInd w:val="0"/>
              <w:rPr>
                <w:rFonts w:ascii="Arial" w:eastAsia="SimSun" w:hAnsi="Arial" w:cs="Arial"/>
                <w:color w:val="000000"/>
                <w:lang w:eastAsia="es-CO"/>
              </w:rPr>
            </w:pPr>
            <w:r w:rsidRPr="00381297">
              <w:rPr>
                <w:rFonts w:ascii="Arial" w:eastAsia="SimSun" w:hAnsi="Arial" w:cs="Arial"/>
                <w:color w:val="000000"/>
                <w:lang w:eastAsia="es-CO"/>
              </w:rPr>
              <w:t>Lugar por definir</w:t>
            </w:r>
          </w:p>
        </w:tc>
      </w:tr>
      <w:tr w:rsidR="000022B1" w:rsidRPr="00381297" w14:paraId="0D1D7049" w14:textId="77777777" w:rsidTr="2E69DA2A">
        <w:trPr>
          <w:trHeight w:val="463"/>
        </w:trPr>
        <w:tc>
          <w:tcPr>
            <w:tcW w:w="15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06C3B1" w14:textId="6CF01146" w:rsidR="000022B1" w:rsidRPr="00381297" w:rsidRDefault="005310C2" w:rsidP="006454AA">
            <w:pPr>
              <w:autoSpaceDE w:val="0"/>
              <w:autoSpaceDN w:val="0"/>
              <w:adjustRightInd w:val="0"/>
              <w:rPr>
                <w:rFonts w:ascii="Arial" w:eastAsia="SimSun" w:hAnsi="Arial" w:cs="Arial"/>
                <w:color w:val="000000"/>
                <w:lang w:eastAsia="es-CO"/>
              </w:rPr>
            </w:pPr>
            <w:r w:rsidRPr="00381297">
              <w:rPr>
                <w:rFonts w:ascii="Arial" w:eastAsia="SimSun" w:hAnsi="Arial" w:cs="Arial"/>
                <w:color w:val="000000"/>
                <w:lang w:eastAsia="es-CO"/>
              </w:rPr>
              <w:t>Bogotá</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8E1A84" w14:textId="08C6FB6A" w:rsidR="000022B1" w:rsidRPr="00381297" w:rsidRDefault="000022B1" w:rsidP="006454AA">
            <w:pPr>
              <w:autoSpaceDE w:val="0"/>
              <w:autoSpaceDN w:val="0"/>
              <w:adjustRightInd w:val="0"/>
              <w:rPr>
                <w:rFonts w:ascii="Arial" w:eastAsia="SimSun" w:hAnsi="Arial" w:cs="Arial"/>
                <w:color w:val="000000"/>
                <w:lang w:eastAsia="es-CO"/>
              </w:rPr>
            </w:pPr>
            <w:r w:rsidRPr="00381297">
              <w:rPr>
                <w:rFonts w:ascii="Arial" w:eastAsia="SimSun" w:hAnsi="Arial" w:cs="Arial"/>
                <w:color w:val="000000"/>
                <w:lang w:eastAsia="es-CO"/>
              </w:rPr>
              <w:t>Abril 2</w:t>
            </w:r>
            <w:r w:rsidR="00584018">
              <w:rPr>
                <w:rFonts w:ascii="Arial" w:eastAsia="SimSun" w:hAnsi="Arial" w:cs="Arial"/>
                <w:color w:val="000000"/>
                <w:lang w:eastAsia="es-CO"/>
              </w:rPr>
              <w:t>8</w:t>
            </w:r>
            <w:r w:rsidRPr="00381297">
              <w:rPr>
                <w:rFonts w:ascii="Arial" w:eastAsia="SimSun" w:hAnsi="Arial" w:cs="Arial"/>
                <w:color w:val="000000"/>
                <w:lang w:eastAsia="es-CO"/>
              </w:rPr>
              <w:t xml:space="preserve"> de 202</w:t>
            </w:r>
            <w:r w:rsidR="00584018">
              <w:rPr>
                <w:rFonts w:ascii="Arial" w:eastAsia="SimSun" w:hAnsi="Arial" w:cs="Arial"/>
                <w:color w:val="000000"/>
                <w:lang w:eastAsia="es-CO"/>
              </w:rPr>
              <w:t>3</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9C2327" w14:textId="50A3A5C7" w:rsidR="000022B1" w:rsidRPr="00381297" w:rsidRDefault="38D04B2E" w:rsidP="006454AA">
            <w:pPr>
              <w:autoSpaceDE w:val="0"/>
              <w:autoSpaceDN w:val="0"/>
              <w:adjustRightInd w:val="0"/>
              <w:rPr>
                <w:rFonts w:ascii="Arial" w:eastAsia="SimSun" w:hAnsi="Arial" w:cs="Arial"/>
                <w:color w:val="000000"/>
                <w:lang w:eastAsia="es-CO"/>
              </w:rPr>
            </w:pPr>
            <w:r w:rsidRPr="638B3A9E">
              <w:rPr>
                <w:rFonts w:ascii="Arial" w:eastAsia="SimSun" w:hAnsi="Arial" w:cs="Arial"/>
                <w:color w:val="000000" w:themeColor="text1"/>
                <w:lang w:eastAsia="es-CO"/>
              </w:rPr>
              <w:t>10</w:t>
            </w:r>
            <w:r w:rsidR="000022B1" w:rsidRPr="638B3A9E">
              <w:rPr>
                <w:rFonts w:ascii="Arial" w:eastAsia="SimSun" w:hAnsi="Arial" w:cs="Arial"/>
                <w:color w:val="000000" w:themeColor="text1"/>
                <w:lang w:eastAsia="es-CO"/>
              </w:rPr>
              <w:t xml:space="preserve"> a.m. a </w:t>
            </w:r>
            <w:r w:rsidR="000022B1" w:rsidRPr="581CB965">
              <w:rPr>
                <w:rFonts w:ascii="Arial" w:eastAsia="SimSun" w:hAnsi="Arial" w:cs="Arial"/>
                <w:color w:val="000000" w:themeColor="text1"/>
                <w:lang w:eastAsia="es-CO"/>
              </w:rPr>
              <w:t>1</w:t>
            </w:r>
            <w:r w:rsidR="533BB893" w:rsidRPr="581CB965">
              <w:rPr>
                <w:rFonts w:ascii="Arial" w:eastAsia="SimSun" w:hAnsi="Arial" w:cs="Arial"/>
                <w:color w:val="000000" w:themeColor="text1"/>
                <w:lang w:eastAsia="es-CO"/>
              </w:rPr>
              <w:t>2</w:t>
            </w:r>
            <w:r w:rsidR="0057110F" w:rsidRPr="581CB965">
              <w:rPr>
                <w:rFonts w:ascii="Arial" w:eastAsia="SimSun" w:hAnsi="Arial" w:cs="Arial"/>
                <w:color w:val="000000" w:themeColor="text1"/>
                <w:lang w:eastAsia="es-CO"/>
              </w:rPr>
              <w:t xml:space="preserve"> </w:t>
            </w:r>
            <w:r w:rsidR="000022B1" w:rsidRPr="638B3A9E">
              <w:rPr>
                <w:rFonts w:ascii="Arial" w:eastAsia="SimSun" w:hAnsi="Arial" w:cs="Arial"/>
                <w:color w:val="000000" w:themeColor="text1"/>
                <w:lang w:eastAsia="es-CO"/>
              </w:rPr>
              <w:t>m</w:t>
            </w:r>
            <w:r w:rsidR="0057110F" w:rsidRPr="638B3A9E">
              <w:rPr>
                <w:rFonts w:ascii="Arial" w:eastAsia="SimSun" w:hAnsi="Arial" w:cs="Arial"/>
                <w:color w:val="000000" w:themeColor="text1"/>
                <w:lang w:eastAsia="es-CO"/>
              </w:rPr>
              <w:t>.</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7A85FF" w14:textId="77777777" w:rsidR="002942AE" w:rsidRPr="00381297" w:rsidRDefault="002942AE" w:rsidP="006454AA">
            <w:pPr>
              <w:autoSpaceDE w:val="0"/>
              <w:autoSpaceDN w:val="0"/>
              <w:adjustRightInd w:val="0"/>
              <w:rPr>
                <w:rFonts w:ascii="Arial" w:eastAsia="SimSun" w:hAnsi="Arial" w:cs="Arial"/>
                <w:color w:val="000000"/>
                <w:lang w:eastAsia="es-CO"/>
              </w:rPr>
            </w:pPr>
            <w:r w:rsidRPr="00381297">
              <w:rPr>
                <w:rFonts w:ascii="Arial" w:eastAsia="SimSun" w:hAnsi="Arial" w:cs="Arial"/>
                <w:color w:val="000000"/>
                <w:lang w:eastAsia="es-CO"/>
              </w:rPr>
              <w:t>Auditorio CREG,</w:t>
            </w:r>
          </w:p>
          <w:p w14:paraId="50D4C1D9" w14:textId="0B735903" w:rsidR="000022B1" w:rsidRPr="00381297" w:rsidRDefault="002942AE" w:rsidP="006454AA">
            <w:pPr>
              <w:autoSpaceDE w:val="0"/>
              <w:autoSpaceDN w:val="0"/>
              <w:adjustRightInd w:val="0"/>
              <w:rPr>
                <w:rFonts w:ascii="Arial" w:eastAsia="SimSun" w:hAnsi="Arial" w:cs="Arial"/>
                <w:color w:val="000000"/>
                <w:lang w:eastAsia="es-CO"/>
              </w:rPr>
            </w:pPr>
            <w:r w:rsidRPr="00381297">
              <w:rPr>
                <w:rFonts w:ascii="Arial" w:eastAsia="SimSun" w:hAnsi="Arial" w:cs="Arial"/>
                <w:color w:val="000000"/>
                <w:lang w:eastAsia="es-CO"/>
              </w:rPr>
              <w:t>Av. Calle 116 # 7-15 Oficina 901</w:t>
            </w:r>
          </w:p>
        </w:tc>
      </w:tr>
    </w:tbl>
    <w:p w14:paraId="3D43E3EA" w14:textId="518C1973" w:rsidR="002D4536" w:rsidRPr="00381297" w:rsidRDefault="002D4536" w:rsidP="006454AA">
      <w:pPr>
        <w:pStyle w:val="Prrafodelista"/>
        <w:rPr>
          <w:rFonts w:ascii="Arial" w:eastAsia="Arial" w:hAnsi="Arial" w:cs="Arial"/>
          <w:lang w:val="es-ES"/>
        </w:rPr>
      </w:pPr>
    </w:p>
    <w:p w14:paraId="020BEA8E" w14:textId="77777777" w:rsidR="00FE44D1" w:rsidRDefault="00FE44D1" w:rsidP="00D37A84">
      <w:pPr>
        <w:pStyle w:val="Textoindependiente"/>
        <w:spacing w:after="0" w:line="240" w:lineRule="auto"/>
        <w:rPr>
          <w:rFonts w:eastAsia="Arial" w:cs="Arial"/>
          <w:sz w:val="24"/>
          <w:szCs w:val="24"/>
          <w:lang w:val="es-ES"/>
        </w:rPr>
      </w:pPr>
    </w:p>
    <w:p w14:paraId="7E3C26B1" w14:textId="77777777" w:rsidR="00FE44D1" w:rsidRDefault="00FE44D1" w:rsidP="00D37A84">
      <w:pPr>
        <w:pStyle w:val="Textoindependiente"/>
        <w:spacing w:after="0" w:line="240" w:lineRule="auto"/>
        <w:rPr>
          <w:rFonts w:eastAsia="Arial" w:cs="Arial"/>
          <w:sz w:val="24"/>
          <w:szCs w:val="24"/>
          <w:lang w:val="es-ES"/>
        </w:rPr>
      </w:pPr>
    </w:p>
    <w:p w14:paraId="0F27D3BB" w14:textId="1E31F978" w:rsidR="00207045" w:rsidRPr="00381297" w:rsidRDefault="00BD4D7D" w:rsidP="00D37A84">
      <w:pPr>
        <w:pStyle w:val="Textoindependiente"/>
        <w:spacing w:after="0" w:line="240" w:lineRule="auto"/>
        <w:rPr>
          <w:rFonts w:eastAsia="Arial" w:cs="Arial"/>
          <w:sz w:val="24"/>
          <w:szCs w:val="24"/>
          <w:lang w:val="es-ES"/>
        </w:rPr>
      </w:pPr>
      <w:r w:rsidRPr="00381297">
        <w:rPr>
          <w:rFonts w:eastAsia="Arial" w:cs="Arial"/>
          <w:sz w:val="24"/>
          <w:szCs w:val="24"/>
          <w:lang w:val="es-ES"/>
        </w:rPr>
        <w:t>Los interesados en asistir a la socialización debe</w:t>
      </w:r>
      <w:r w:rsidR="00F041E4" w:rsidRPr="00381297">
        <w:rPr>
          <w:rFonts w:eastAsia="Arial" w:cs="Arial"/>
          <w:sz w:val="24"/>
          <w:szCs w:val="24"/>
          <w:lang w:val="es-ES"/>
        </w:rPr>
        <w:t>rán</w:t>
      </w:r>
      <w:r w:rsidRPr="00381297">
        <w:rPr>
          <w:rFonts w:eastAsia="Arial" w:cs="Arial"/>
          <w:sz w:val="24"/>
          <w:szCs w:val="24"/>
          <w:lang w:val="es-ES"/>
        </w:rPr>
        <w:t xml:space="preserve"> inscribir</w:t>
      </w:r>
      <w:r w:rsidR="00F041E4" w:rsidRPr="00381297">
        <w:rPr>
          <w:rFonts w:eastAsia="Arial" w:cs="Arial"/>
          <w:sz w:val="24"/>
          <w:szCs w:val="24"/>
          <w:lang w:val="es-ES"/>
        </w:rPr>
        <w:t>se</w:t>
      </w:r>
      <w:r w:rsidRPr="00381297">
        <w:rPr>
          <w:rFonts w:eastAsia="Arial" w:cs="Arial"/>
          <w:sz w:val="24"/>
          <w:szCs w:val="24"/>
          <w:lang w:val="es-ES"/>
        </w:rPr>
        <w:t xml:space="preserve"> a</w:t>
      </w:r>
      <w:r w:rsidR="00C83555" w:rsidRPr="00381297">
        <w:rPr>
          <w:rFonts w:eastAsia="Arial" w:cs="Arial"/>
          <w:sz w:val="24"/>
          <w:szCs w:val="24"/>
          <w:lang w:val="es-ES"/>
        </w:rPr>
        <w:t xml:space="preserve"> través de</w:t>
      </w:r>
      <w:r w:rsidRPr="00381297">
        <w:rPr>
          <w:rFonts w:eastAsia="Arial" w:cs="Arial"/>
          <w:sz w:val="24"/>
          <w:szCs w:val="24"/>
          <w:lang w:val="es-ES"/>
        </w:rPr>
        <w:t>l</w:t>
      </w:r>
      <w:r w:rsidR="00C83555" w:rsidRPr="00381297">
        <w:rPr>
          <w:rFonts w:eastAsia="Arial" w:cs="Arial"/>
          <w:sz w:val="24"/>
          <w:szCs w:val="24"/>
          <w:lang w:val="es-ES"/>
        </w:rPr>
        <w:t xml:space="preserve"> </w:t>
      </w:r>
      <w:r w:rsidRPr="00381297">
        <w:rPr>
          <w:rFonts w:eastAsia="Arial" w:cs="Arial"/>
          <w:sz w:val="24"/>
          <w:szCs w:val="24"/>
          <w:lang w:val="es-ES"/>
        </w:rPr>
        <w:t>portal</w:t>
      </w:r>
      <w:r w:rsidR="00E63096" w:rsidRPr="00381297">
        <w:rPr>
          <w:rFonts w:eastAsia="Arial" w:cs="Arial"/>
          <w:sz w:val="24"/>
          <w:szCs w:val="24"/>
          <w:lang w:val="es-ES"/>
        </w:rPr>
        <w:t xml:space="preserve"> web: </w:t>
      </w:r>
      <w:hyperlink r:id="rId11">
        <w:r w:rsidR="00C83555" w:rsidRPr="00381297">
          <w:rPr>
            <w:rStyle w:val="Hipervnculo"/>
            <w:rFonts w:eastAsia="Arial" w:cs="Arial"/>
            <w:sz w:val="24"/>
            <w:szCs w:val="24"/>
            <w:lang w:val="es-ES"/>
          </w:rPr>
          <w:t>www.creg.gov.co</w:t>
        </w:r>
      </w:hyperlink>
      <w:r w:rsidR="00414BB9" w:rsidRPr="00381297">
        <w:rPr>
          <w:rStyle w:val="Hipervnculo"/>
          <w:rFonts w:eastAsia="Arial" w:cs="Arial"/>
          <w:sz w:val="24"/>
          <w:szCs w:val="24"/>
          <w:lang w:val="es-ES"/>
        </w:rPr>
        <w:t>.</w:t>
      </w:r>
      <w:r w:rsidR="00850B8E" w:rsidRPr="0057110F">
        <w:rPr>
          <w:rStyle w:val="Hipervnculo"/>
          <w:rFonts w:eastAsia="Arial" w:cs="Arial"/>
          <w:sz w:val="24"/>
          <w:szCs w:val="24"/>
          <w:u w:val="none"/>
          <w:lang w:val="es-ES"/>
        </w:rPr>
        <w:t xml:space="preserve"> </w:t>
      </w:r>
      <w:r w:rsidR="0057110F">
        <w:rPr>
          <w:rFonts w:eastAsia="Arial" w:cs="Arial"/>
          <w:sz w:val="24"/>
          <w:szCs w:val="24"/>
          <w:lang w:val="es-ES"/>
        </w:rPr>
        <w:t>en</w:t>
      </w:r>
      <w:r w:rsidR="00850B8E">
        <w:rPr>
          <w:rFonts w:eastAsia="Arial" w:cs="Arial"/>
          <w:sz w:val="24"/>
          <w:szCs w:val="24"/>
          <w:lang w:val="es-ES"/>
        </w:rPr>
        <w:t xml:space="preserve"> la sección de calendario de eventos. </w:t>
      </w:r>
    </w:p>
    <w:p w14:paraId="6081650D" w14:textId="61638506" w:rsidR="488D318A" w:rsidRPr="0057110F" w:rsidRDefault="488D318A" w:rsidP="00D37A84">
      <w:pPr>
        <w:pStyle w:val="Textoindependiente"/>
        <w:spacing w:after="0" w:line="240" w:lineRule="auto"/>
        <w:rPr>
          <w:rFonts w:eastAsia="Arial" w:cs="Arial"/>
          <w:sz w:val="24"/>
          <w:szCs w:val="24"/>
          <w:lang w:val="es-ES"/>
        </w:rPr>
      </w:pPr>
    </w:p>
    <w:p w14:paraId="7C6D5D3C" w14:textId="300D9968" w:rsidR="008D6BC5" w:rsidRDefault="001A2A9E" w:rsidP="00D37A84">
      <w:pPr>
        <w:jc w:val="both"/>
        <w:rPr>
          <w:rFonts w:ascii="Arial" w:eastAsia="Arial" w:hAnsi="Arial" w:cs="Arial"/>
          <w:lang w:val="es-ES"/>
        </w:rPr>
      </w:pPr>
      <w:r w:rsidRPr="00381297">
        <w:rPr>
          <w:rFonts w:ascii="Arial" w:eastAsia="Arial" w:hAnsi="Arial" w:cs="Arial"/>
          <w:lang w:val="es-ES"/>
        </w:rPr>
        <w:t xml:space="preserve">Cabe precisar que, conforme lo </w:t>
      </w:r>
      <w:r w:rsidR="008853AA" w:rsidRPr="00381297">
        <w:rPr>
          <w:rFonts w:ascii="Arial" w:eastAsia="Arial" w:hAnsi="Arial" w:cs="Arial"/>
          <w:lang w:val="es-ES"/>
        </w:rPr>
        <w:t>establece el</w:t>
      </w:r>
      <w:r w:rsidR="00FA636A" w:rsidRPr="00381297">
        <w:rPr>
          <w:rFonts w:ascii="Arial" w:eastAsia="Arial" w:hAnsi="Arial" w:cs="Arial"/>
          <w:lang w:val="es-ES"/>
        </w:rPr>
        <w:t xml:space="preserve"> Decreto 2696 de 2004</w:t>
      </w:r>
      <w:r w:rsidR="00FA636A" w:rsidRPr="00381297">
        <w:rPr>
          <w:rStyle w:val="Refdenotaalpie"/>
          <w:rFonts w:ascii="Arial" w:eastAsia="Arial" w:hAnsi="Arial" w:cs="Arial"/>
          <w:lang w:val="es-ES"/>
        </w:rPr>
        <w:footnoteReference w:id="2"/>
      </w:r>
      <w:r w:rsidR="00FA636A" w:rsidRPr="00381297">
        <w:rPr>
          <w:rFonts w:ascii="Arial" w:eastAsia="Arial" w:hAnsi="Arial" w:cs="Arial"/>
          <w:lang w:val="es-ES"/>
        </w:rPr>
        <w:t xml:space="preserve">, </w:t>
      </w:r>
      <w:r w:rsidR="2B21C8F6" w:rsidRPr="00381297">
        <w:rPr>
          <w:rFonts w:ascii="Arial" w:eastAsia="Arial" w:hAnsi="Arial" w:cs="Arial"/>
          <w:lang w:val="es-ES"/>
        </w:rPr>
        <w:t>p</w:t>
      </w:r>
      <w:r w:rsidR="1D338E65" w:rsidRPr="00381297">
        <w:rPr>
          <w:rFonts w:ascii="Arial" w:eastAsia="Arial" w:hAnsi="Arial" w:cs="Arial"/>
          <w:lang w:val="es-ES"/>
        </w:rPr>
        <w:t>odrán</w:t>
      </w:r>
      <w:r w:rsidR="77158AF8" w:rsidRPr="00381297">
        <w:rPr>
          <w:rFonts w:ascii="Arial" w:eastAsia="Arial" w:hAnsi="Arial" w:cs="Arial"/>
          <w:lang w:val="es-ES"/>
        </w:rPr>
        <w:t xml:space="preserve"> intervenir directamente en las audiencias públicas los representantes de las personas prestadoras del servicio objeto de la decisión, los vocales de los comités de control social de los servicios públicos que fueren debidamente acreditados, los representantes legales de las ligas o asociaciones de consumidores, los representantes legales de las organizaciones gremiales, los delegados de las universidades, centros de investigación y los usuarios. </w:t>
      </w:r>
    </w:p>
    <w:p w14:paraId="13A78CB2" w14:textId="77777777" w:rsidR="008D6BC5" w:rsidRDefault="008D6BC5" w:rsidP="00D37A84">
      <w:pPr>
        <w:jc w:val="both"/>
        <w:rPr>
          <w:rFonts w:ascii="Arial" w:eastAsia="Arial" w:hAnsi="Arial" w:cs="Arial"/>
          <w:lang w:val="es-ES"/>
        </w:rPr>
      </w:pPr>
    </w:p>
    <w:p w14:paraId="60CA6A69" w14:textId="3EDC67FE" w:rsidR="000022B1" w:rsidRPr="008D6BC5" w:rsidRDefault="0068318D" w:rsidP="00D37A84">
      <w:pPr>
        <w:jc w:val="both"/>
        <w:rPr>
          <w:rFonts w:ascii="Arial" w:eastAsia="Arial" w:hAnsi="Arial" w:cs="Arial"/>
          <w:lang w:val="es-ES"/>
        </w:rPr>
      </w:pPr>
      <w:r w:rsidRPr="00381297">
        <w:rPr>
          <w:rFonts w:ascii="Arial" w:eastAsia="Arial" w:hAnsi="Arial" w:cs="Arial"/>
          <w:lang w:val="es-ES"/>
        </w:rPr>
        <w:t xml:space="preserve">Para el efecto, </w:t>
      </w:r>
      <w:r w:rsidR="001F788E" w:rsidRPr="73C8CD3F">
        <w:rPr>
          <w:rFonts w:ascii="Arial" w:eastAsia="Times New Roman" w:hAnsi="Arial" w:cs="Arial"/>
          <w:color w:val="000000" w:themeColor="text1"/>
          <w:lang w:val="es-CO" w:eastAsia="es-CO"/>
        </w:rPr>
        <w:t>l</w:t>
      </w:r>
      <w:r w:rsidR="000022B1" w:rsidRPr="73C8CD3F">
        <w:rPr>
          <w:rFonts w:ascii="Arial" w:eastAsia="Times New Roman" w:hAnsi="Arial" w:cs="Arial"/>
          <w:color w:val="000000" w:themeColor="text1"/>
          <w:lang w:val="es-CO" w:eastAsia="es-CO"/>
        </w:rPr>
        <w:t>os interesados en intervenir sobre los temas específicos consultados mediante la</w:t>
      </w:r>
      <w:r w:rsidR="000F1321" w:rsidRPr="73C8CD3F">
        <w:rPr>
          <w:rFonts w:ascii="Arial" w:eastAsia="Times New Roman" w:hAnsi="Arial" w:cs="Arial"/>
          <w:color w:val="000000" w:themeColor="text1"/>
          <w:lang w:val="es-CO" w:eastAsia="es-CO"/>
        </w:rPr>
        <w:t>s</w:t>
      </w:r>
      <w:r w:rsidR="000022B1" w:rsidRPr="73C8CD3F">
        <w:rPr>
          <w:rFonts w:ascii="Arial" w:eastAsia="Times New Roman" w:hAnsi="Arial" w:cs="Arial"/>
          <w:color w:val="000000" w:themeColor="text1"/>
          <w:lang w:val="es-CO" w:eastAsia="es-CO"/>
        </w:rPr>
        <w:t xml:space="preserve"> Resoluci</w:t>
      </w:r>
      <w:r w:rsidR="000F1321" w:rsidRPr="73C8CD3F">
        <w:rPr>
          <w:rFonts w:ascii="Arial" w:eastAsia="Times New Roman" w:hAnsi="Arial" w:cs="Arial"/>
          <w:color w:val="000000" w:themeColor="text1"/>
          <w:lang w:val="es-CO" w:eastAsia="es-CO"/>
        </w:rPr>
        <w:t>o</w:t>
      </w:r>
      <w:r w:rsidR="000022B1" w:rsidRPr="73C8CD3F">
        <w:rPr>
          <w:rFonts w:ascii="Arial" w:eastAsia="Times New Roman" w:hAnsi="Arial" w:cs="Arial"/>
          <w:color w:val="000000" w:themeColor="text1"/>
          <w:lang w:val="es-CO" w:eastAsia="es-CO"/>
        </w:rPr>
        <w:t>n</w:t>
      </w:r>
      <w:r w:rsidR="000F1321" w:rsidRPr="73C8CD3F">
        <w:rPr>
          <w:rFonts w:ascii="Arial" w:eastAsia="Times New Roman" w:hAnsi="Arial" w:cs="Arial"/>
          <w:color w:val="000000" w:themeColor="text1"/>
          <w:lang w:val="es-CO" w:eastAsia="es-CO"/>
        </w:rPr>
        <w:t>es</w:t>
      </w:r>
      <w:r w:rsidR="000022B1" w:rsidRPr="73C8CD3F">
        <w:rPr>
          <w:rFonts w:ascii="Arial" w:eastAsia="Times New Roman" w:hAnsi="Arial" w:cs="Arial"/>
          <w:color w:val="000000" w:themeColor="text1"/>
          <w:lang w:val="es-CO" w:eastAsia="es-CO"/>
        </w:rPr>
        <w:t xml:space="preserve"> CREG </w:t>
      </w:r>
      <w:r w:rsidR="000F1321" w:rsidRPr="73C8CD3F">
        <w:rPr>
          <w:rFonts w:ascii="Arial" w:eastAsia="Times New Roman" w:hAnsi="Arial" w:cs="Arial"/>
          <w:color w:val="000000" w:themeColor="text1"/>
          <w:lang w:val="es-CO" w:eastAsia="es-CO"/>
        </w:rPr>
        <w:t>704 002 y 704 003</w:t>
      </w:r>
      <w:r w:rsidR="000022B1" w:rsidRPr="73C8CD3F">
        <w:rPr>
          <w:rFonts w:ascii="Arial" w:eastAsia="Times New Roman" w:hAnsi="Arial" w:cs="Arial"/>
          <w:color w:val="000000" w:themeColor="text1"/>
          <w:lang w:val="es-CO" w:eastAsia="es-CO"/>
        </w:rPr>
        <w:t xml:space="preserve"> de 202</w:t>
      </w:r>
      <w:r w:rsidR="000F1321" w:rsidRPr="73C8CD3F">
        <w:rPr>
          <w:rFonts w:ascii="Arial" w:eastAsia="Times New Roman" w:hAnsi="Arial" w:cs="Arial"/>
          <w:color w:val="000000" w:themeColor="text1"/>
          <w:lang w:val="es-CO" w:eastAsia="es-CO"/>
        </w:rPr>
        <w:t>2</w:t>
      </w:r>
      <w:r w:rsidR="000022B1" w:rsidRPr="73C8CD3F">
        <w:rPr>
          <w:rFonts w:ascii="Arial" w:eastAsia="Times New Roman" w:hAnsi="Arial" w:cs="Arial"/>
          <w:color w:val="000000" w:themeColor="text1"/>
          <w:lang w:val="es-CO" w:eastAsia="es-CO"/>
        </w:rPr>
        <w:t xml:space="preserve">, lo podrán hacer con una ponencia que deberán inscribir, a más tardar, </w:t>
      </w:r>
      <w:r w:rsidR="7A138793" w:rsidRPr="6711EAE4">
        <w:rPr>
          <w:rFonts w:ascii="Arial" w:eastAsia="Times New Roman" w:hAnsi="Arial" w:cs="Arial"/>
          <w:color w:val="000000" w:themeColor="text1"/>
          <w:lang w:val="es-CO" w:eastAsia="es-CO"/>
        </w:rPr>
        <w:t>tres</w:t>
      </w:r>
      <w:r w:rsidR="000022B1" w:rsidRPr="6711EAE4">
        <w:rPr>
          <w:rFonts w:ascii="Arial" w:eastAsia="Times New Roman" w:hAnsi="Arial" w:cs="Arial"/>
          <w:color w:val="000000" w:themeColor="text1"/>
          <w:lang w:val="es-CO" w:eastAsia="es-CO"/>
        </w:rPr>
        <w:t xml:space="preserve"> (</w:t>
      </w:r>
      <w:r w:rsidR="41E773F7" w:rsidRPr="6711EAE4">
        <w:rPr>
          <w:rFonts w:ascii="Arial" w:eastAsia="Times New Roman" w:hAnsi="Arial" w:cs="Arial"/>
          <w:color w:val="000000" w:themeColor="text1"/>
          <w:lang w:val="es-CO" w:eastAsia="es-CO"/>
        </w:rPr>
        <w:t>3</w:t>
      </w:r>
      <w:r w:rsidR="000022B1" w:rsidRPr="73C8CD3F">
        <w:rPr>
          <w:rFonts w:ascii="Arial" w:eastAsia="Times New Roman" w:hAnsi="Arial" w:cs="Arial"/>
          <w:color w:val="000000" w:themeColor="text1"/>
          <w:lang w:val="es-CO" w:eastAsia="es-CO"/>
        </w:rPr>
        <w:t xml:space="preserve">) días hábiles antes de la realización de cada audiencia, para lo cual deben enviar un correo electrónico a la dirección </w:t>
      </w:r>
      <w:hyperlink r:id="rId12">
        <w:r w:rsidR="00850B8E" w:rsidRPr="73C8CD3F">
          <w:rPr>
            <w:rStyle w:val="Hipervnculo"/>
            <w:rFonts w:ascii="Arial" w:eastAsia="Times New Roman" w:hAnsi="Arial" w:cs="Arial"/>
            <w:lang w:val="es-CO" w:eastAsia="es-CO"/>
          </w:rPr>
          <w:t>comunicaciones@creg.gov.co</w:t>
        </w:r>
      </w:hyperlink>
      <w:r w:rsidR="000022B1" w:rsidRPr="73C8CD3F">
        <w:rPr>
          <w:rFonts w:ascii="Arial" w:eastAsia="Times New Roman" w:hAnsi="Arial" w:cs="Arial"/>
          <w:color w:val="000000" w:themeColor="text1"/>
          <w:lang w:val="es-CO" w:eastAsia="es-CO"/>
        </w:rPr>
        <w:t xml:space="preserve"> con el asunto: </w:t>
      </w:r>
      <w:r w:rsidR="000022B1" w:rsidRPr="73C8CD3F">
        <w:rPr>
          <w:rFonts w:ascii="Arial" w:eastAsia="Times New Roman" w:hAnsi="Arial" w:cs="Arial"/>
          <w:i/>
          <w:color w:val="000000" w:themeColor="text1"/>
          <w:lang w:val="es-CO" w:eastAsia="es-CO"/>
        </w:rPr>
        <w:t xml:space="preserve">Ponencia Resolución </w:t>
      </w:r>
      <w:r w:rsidR="00FB6241" w:rsidRPr="73C8CD3F">
        <w:rPr>
          <w:rFonts w:ascii="Arial" w:eastAsia="Times New Roman" w:hAnsi="Arial" w:cs="Arial"/>
          <w:i/>
          <w:color w:val="000000" w:themeColor="text1"/>
          <w:lang w:val="es-CO" w:eastAsia="es-CO"/>
        </w:rPr>
        <w:t>704 002 o 704 003</w:t>
      </w:r>
      <w:r w:rsidR="000022B1" w:rsidRPr="73C8CD3F">
        <w:rPr>
          <w:rFonts w:ascii="Arial" w:eastAsia="Times New Roman" w:hAnsi="Arial" w:cs="Arial"/>
          <w:i/>
          <w:color w:val="000000" w:themeColor="text1"/>
          <w:lang w:val="es-CO" w:eastAsia="es-CO"/>
        </w:rPr>
        <w:t xml:space="preserve"> de 202</w:t>
      </w:r>
      <w:r w:rsidR="00FB6241" w:rsidRPr="73C8CD3F">
        <w:rPr>
          <w:rFonts w:ascii="Arial" w:eastAsia="Times New Roman" w:hAnsi="Arial" w:cs="Arial"/>
          <w:i/>
          <w:color w:val="000000" w:themeColor="text1"/>
          <w:lang w:val="es-CO" w:eastAsia="es-CO"/>
        </w:rPr>
        <w:t>2</w:t>
      </w:r>
      <w:r w:rsidR="000022B1" w:rsidRPr="73C8CD3F">
        <w:rPr>
          <w:rFonts w:ascii="Arial" w:eastAsia="Times New Roman" w:hAnsi="Arial" w:cs="Arial"/>
          <w:i/>
          <w:color w:val="000000" w:themeColor="text1"/>
          <w:lang w:val="es-CO" w:eastAsia="es-CO"/>
        </w:rPr>
        <w:t xml:space="preserve"> </w:t>
      </w:r>
      <w:r w:rsidR="000022B1" w:rsidRPr="73C8CD3F">
        <w:rPr>
          <w:rFonts w:ascii="Arial" w:eastAsia="Times New Roman" w:hAnsi="Arial" w:cs="Arial"/>
          <w:color w:val="000000" w:themeColor="text1"/>
          <w:lang w:val="es-CO" w:eastAsia="es-CO"/>
        </w:rPr>
        <w:t>y adjuntar el documento base de su exposición. Cada ponencia tendrá una duración de máximo diez (10) minutos, teniendo como tiempo máximo para todas las ponencias 30 minutos.</w:t>
      </w:r>
    </w:p>
    <w:p w14:paraId="506132A8" w14:textId="77777777" w:rsidR="000022B1" w:rsidRPr="00381297" w:rsidRDefault="000022B1" w:rsidP="00D37A84">
      <w:pPr>
        <w:jc w:val="both"/>
        <w:rPr>
          <w:rFonts w:ascii="Arial" w:eastAsia="Times New Roman" w:hAnsi="Arial" w:cs="Arial"/>
          <w:color w:val="000000"/>
          <w:lang w:val="es-CO" w:eastAsia="es-CO"/>
        </w:rPr>
      </w:pPr>
    </w:p>
    <w:p w14:paraId="3BE1422E" w14:textId="77777777" w:rsidR="000022B1" w:rsidRPr="00381297" w:rsidRDefault="000022B1" w:rsidP="00D37A84">
      <w:pPr>
        <w:spacing w:after="240"/>
        <w:jc w:val="both"/>
        <w:rPr>
          <w:rFonts w:ascii="Arial" w:eastAsia="Times New Roman" w:hAnsi="Arial" w:cs="Arial"/>
          <w:color w:val="000000"/>
          <w:lang w:val="es-MX" w:eastAsia="es-CO"/>
        </w:rPr>
      </w:pPr>
      <w:r w:rsidRPr="00381297">
        <w:rPr>
          <w:rFonts w:ascii="Arial" w:eastAsia="Times New Roman" w:hAnsi="Arial" w:cs="Arial"/>
          <w:color w:val="000000"/>
          <w:lang w:val="es-MX" w:eastAsia="es-CO"/>
        </w:rPr>
        <w:t>En cada consulta pública se tendrá el siguiente programa:</w:t>
      </w:r>
    </w:p>
    <w:p w14:paraId="4BB4AECF" w14:textId="77777777" w:rsidR="000022B1" w:rsidRPr="00381297" w:rsidRDefault="000022B1" w:rsidP="00D37A84">
      <w:pPr>
        <w:spacing w:after="240"/>
        <w:jc w:val="both"/>
        <w:rPr>
          <w:rFonts w:ascii="Arial" w:eastAsia="Times New Roman" w:hAnsi="Arial" w:cs="Arial"/>
          <w:color w:val="000000"/>
          <w:lang w:val="es-MX" w:eastAsia="es-CO"/>
        </w:rPr>
      </w:pPr>
      <w:r w:rsidRPr="00381297">
        <w:rPr>
          <w:rFonts w:ascii="Arial" w:eastAsia="Times New Roman" w:hAnsi="Arial" w:cs="Arial"/>
          <w:color w:val="000000"/>
          <w:lang w:val="es-MX" w:eastAsia="es-CO"/>
        </w:rPr>
        <w:t>- Presentación de la propuesta por parte de la CREG.</w:t>
      </w:r>
    </w:p>
    <w:p w14:paraId="256AC6CC" w14:textId="6560A094" w:rsidR="000022B1" w:rsidRDefault="000022B1" w:rsidP="00D37A84">
      <w:pPr>
        <w:spacing w:after="240"/>
        <w:jc w:val="both"/>
        <w:rPr>
          <w:rFonts w:ascii="Arial" w:eastAsia="Times New Roman" w:hAnsi="Arial" w:cs="Arial"/>
          <w:color w:val="000000"/>
          <w:lang w:val="es-MX" w:eastAsia="es-CO"/>
        </w:rPr>
      </w:pPr>
      <w:r w:rsidRPr="00381297">
        <w:rPr>
          <w:rFonts w:ascii="Arial" w:eastAsia="Times New Roman" w:hAnsi="Arial" w:cs="Arial"/>
          <w:color w:val="000000"/>
          <w:lang w:val="es-MX" w:eastAsia="es-CO"/>
        </w:rPr>
        <w:t>- Presentación de las ponencias de acuerdo con el orden de inscripción.</w:t>
      </w:r>
    </w:p>
    <w:p w14:paraId="46FD3099" w14:textId="75CE02EB" w:rsidR="00850B8E" w:rsidRPr="00381297" w:rsidRDefault="00850B8E" w:rsidP="00D37A84">
      <w:pPr>
        <w:spacing w:after="240"/>
        <w:jc w:val="both"/>
        <w:rPr>
          <w:rFonts w:ascii="Arial" w:eastAsia="Times New Roman" w:hAnsi="Arial" w:cs="Arial"/>
          <w:color w:val="000000"/>
          <w:lang w:val="es-MX" w:eastAsia="es-CO"/>
        </w:rPr>
      </w:pPr>
      <w:r>
        <w:rPr>
          <w:rFonts w:ascii="Arial" w:eastAsia="Times New Roman" w:hAnsi="Arial" w:cs="Arial"/>
          <w:color w:val="000000"/>
          <w:lang w:val="es-MX" w:eastAsia="es-CO"/>
        </w:rPr>
        <w:t>-</w:t>
      </w:r>
      <w:r w:rsidR="0057110F">
        <w:rPr>
          <w:rFonts w:ascii="Arial" w:eastAsia="Times New Roman" w:hAnsi="Arial" w:cs="Arial"/>
          <w:color w:val="000000"/>
          <w:lang w:val="es-MX" w:eastAsia="es-CO"/>
        </w:rPr>
        <w:t xml:space="preserve"> </w:t>
      </w:r>
      <w:r>
        <w:rPr>
          <w:rFonts w:ascii="Arial" w:eastAsia="Times New Roman" w:hAnsi="Arial" w:cs="Arial"/>
          <w:color w:val="000000"/>
          <w:lang w:val="es-MX" w:eastAsia="es-CO"/>
        </w:rPr>
        <w:t xml:space="preserve">Espacio para preguntas. </w:t>
      </w:r>
    </w:p>
    <w:p w14:paraId="7B24CDD4" w14:textId="6A9EA113" w:rsidR="001F788E" w:rsidRDefault="00414BB9" w:rsidP="00D37A84">
      <w:pPr>
        <w:pStyle w:val="NormalWeb"/>
        <w:shd w:val="clear" w:color="auto" w:fill="FFFFFF" w:themeFill="background1"/>
        <w:spacing w:before="120" w:beforeAutospacing="0" w:after="120" w:afterAutospacing="0"/>
        <w:jc w:val="both"/>
        <w:rPr>
          <w:rFonts w:ascii="Arial" w:hAnsi="Arial" w:cs="Arial"/>
        </w:rPr>
      </w:pPr>
      <w:r w:rsidRPr="00381297">
        <w:rPr>
          <w:rFonts w:ascii="Arial" w:hAnsi="Arial" w:cs="Arial"/>
        </w:rPr>
        <w:t xml:space="preserve">Las personas que no asistan de manera presencial, podrán seguir el taller a través del portal Web de la Comisión, </w:t>
      </w:r>
      <w:hyperlink r:id="rId13" w:history="1">
        <w:r w:rsidRPr="00381297">
          <w:rPr>
            <w:rStyle w:val="Hipervnculo"/>
            <w:rFonts w:ascii="Arial" w:hAnsi="Arial" w:cs="Arial"/>
          </w:rPr>
          <w:t>www.creg.gov.co</w:t>
        </w:r>
      </w:hyperlink>
      <w:r w:rsidRPr="00381297">
        <w:rPr>
          <w:rFonts w:ascii="Arial" w:hAnsi="Arial" w:cs="Arial"/>
        </w:rPr>
        <w:t xml:space="preserve">, de la cuenta de YouTube </w:t>
      </w:r>
      <w:hyperlink r:id="rId14" w:tgtFrame="_blank" w:history="1">
        <w:r w:rsidRPr="00381297">
          <w:rPr>
            <w:rStyle w:val="Hipervnculo"/>
            <w:rFonts w:ascii="Arial" w:hAnsi="Arial" w:cs="Arial"/>
          </w:rPr>
          <w:t>Comisión CREG</w:t>
        </w:r>
      </w:hyperlink>
      <w:r w:rsidRPr="00381297">
        <w:rPr>
          <w:rFonts w:ascii="Arial" w:hAnsi="Arial" w:cs="Arial"/>
        </w:rPr>
        <w:t xml:space="preserve"> y por Twitter en </w:t>
      </w:r>
      <w:hyperlink r:id="rId15" w:tgtFrame="_blank" w:history="1">
        <w:r w:rsidRPr="00381297">
          <w:rPr>
            <w:rStyle w:val="Hipervnculo"/>
            <w:rFonts w:ascii="Arial" w:hAnsi="Arial" w:cs="Arial"/>
          </w:rPr>
          <w:t>@comisioncreg</w:t>
        </w:r>
      </w:hyperlink>
      <w:r w:rsidRPr="00381297">
        <w:rPr>
          <w:rFonts w:ascii="Arial" w:hAnsi="Arial" w:cs="Arial"/>
        </w:rPr>
        <w:t>.</w:t>
      </w:r>
    </w:p>
    <w:p w14:paraId="47D8CA1E" w14:textId="7DA341EB" w:rsidR="0013633C" w:rsidRPr="00381297" w:rsidRDefault="0013633C" w:rsidP="00D37A84">
      <w:pPr>
        <w:spacing w:after="240"/>
        <w:jc w:val="both"/>
        <w:rPr>
          <w:rFonts w:ascii="Arial" w:eastAsia="Times New Roman" w:hAnsi="Arial" w:cs="Arial"/>
          <w:color w:val="000000"/>
          <w:lang w:val="es-MX" w:eastAsia="es-CO"/>
        </w:rPr>
      </w:pPr>
      <w:r w:rsidRPr="00381297">
        <w:rPr>
          <w:rFonts w:ascii="Arial" w:eastAsia="Times New Roman" w:hAnsi="Arial" w:cs="Arial"/>
          <w:color w:val="000000"/>
          <w:lang w:val="es-MX" w:eastAsia="es-CO"/>
        </w:rPr>
        <w:t xml:space="preserve">En la página web se encuentra la propuesta de resolución, documento soporte y cartilla explicativa, los cuales podrán encontrar al seleccionar las siguientes opciones: </w:t>
      </w:r>
    </w:p>
    <w:p w14:paraId="7A2662A1" w14:textId="77777777" w:rsidR="00D37A84" w:rsidRDefault="00381297" w:rsidP="00D37A84">
      <w:pPr>
        <w:spacing w:after="240"/>
        <w:jc w:val="both"/>
        <w:rPr>
          <w:rFonts w:ascii="Arial" w:eastAsia="Times New Roman" w:hAnsi="Arial" w:cs="Arial"/>
          <w:b/>
          <w:bCs/>
          <w:color w:val="000000"/>
          <w:lang w:val="es-MX" w:eastAsia="es-CO"/>
        </w:rPr>
      </w:pPr>
      <w:r w:rsidRPr="0057110F">
        <w:rPr>
          <w:rFonts w:ascii="Arial" w:eastAsia="Times New Roman" w:hAnsi="Arial" w:cs="Arial"/>
          <w:b/>
          <w:bCs/>
          <w:color w:val="000000"/>
          <w:lang w:val="es-MX" w:eastAsia="es-CO"/>
        </w:rPr>
        <w:t>Resolución CREG y Documento</w:t>
      </w:r>
      <w:r w:rsidR="00D37A84">
        <w:rPr>
          <w:rFonts w:ascii="Arial" w:eastAsia="Times New Roman" w:hAnsi="Arial" w:cs="Arial"/>
          <w:b/>
          <w:bCs/>
          <w:color w:val="000000"/>
          <w:lang w:val="es-MX" w:eastAsia="es-CO"/>
        </w:rPr>
        <w:t xml:space="preserve"> </w:t>
      </w:r>
    </w:p>
    <w:p w14:paraId="1E28287B" w14:textId="0243B293" w:rsidR="008C0DD0" w:rsidRDefault="008C0DD0" w:rsidP="00D37A84">
      <w:pPr>
        <w:spacing w:after="240"/>
        <w:rPr>
          <w:rFonts w:ascii="Arial" w:eastAsia="Times New Roman" w:hAnsi="Arial" w:cs="Arial"/>
          <w:color w:val="000000"/>
          <w:lang w:val="es-MX" w:eastAsia="es-CO"/>
        </w:rPr>
      </w:pPr>
      <w:r>
        <w:rPr>
          <w:rFonts w:ascii="Arial" w:eastAsia="Times New Roman" w:hAnsi="Arial" w:cs="Arial"/>
          <w:color w:val="000000"/>
          <w:lang w:val="es-MX" w:eastAsia="es-CO"/>
        </w:rPr>
        <w:t>704 002</w:t>
      </w:r>
      <w:r w:rsidR="006454AA">
        <w:rPr>
          <w:rFonts w:ascii="Arial" w:eastAsia="Times New Roman" w:hAnsi="Arial" w:cs="Arial"/>
          <w:color w:val="000000"/>
          <w:lang w:val="es-MX" w:eastAsia="es-CO"/>
        </w:rPr>
        <w:t xml:space="preserve"> 2022</w:t>
      </w:r>
      <w:r>
        <w:rPr>
          <w:rFonts w:ascii="Arial" w:eastAsia="Times New Roman" w:hAnsi="Arial" w:cs="Arial"/>
          <w:color w:val="000000"/>
          <w:lang w:val="es-MX" w:eastAsia="es-CO"/>
        </w:rPr>
        <w:t xml:space="preserve">: </w:t>
      </w:r>
      <w:hyperlink r:id="rId16" w:history="1">
        <w:r w:rsidR="00B52B97" w:rsidRPr="0023171F">
          <w:rPr>
            <w:rStyle w:val="Hipervnculo"/>
            <w:rFonts w:ascii="Arial" w:eastAsia="Times New Roman" w:hAnsi="Arial" w:cs="Arial"/>
            <w:lang w:val="es-MX" w:eastAsia="es-CO"/>
          </w:rPr>
          <w:t>http://apolo.creg.gov.co/Publicac.nsf/1c09d18d2d5ffb5b05256eee00709c02/9eb4326e09d02c8005258898004c0659?OpenDocument</w:t>
        </w:r>
      </w:hyperlink>
      <w:r w:rsidR="00B52B97">
        <w:rPr>
          <w:rFonts w:ascii="Arial" w:eastAsia="Times New Roman" w:hAnsi="Arial" w:cs="Arial"/>
          <w:color w:val="000000"/>
          <w:lang w:val="es-MX" w:eastAsia="es-CO"/>
        </w:rPr>
        <w:t xml:space="preserve"> </w:t>
      </w:r>
    </w:p>
    <w:p w14:paraId="4773E410" w14:textId="0F5D1D7C" w:rsidR="008D6BC5" w:rsidRPr="008D6BC5" w:rsidRDefault="008C0DD0" w:rsidP="006454AA">
      <w:pPr>
        <w:spacing w:after="240"/>
        <w:rPr>
          <w:rFonts w:ascii="Arial" w:eastAsia="Times New Roman" w:hAnsi="Arial" w:cs="Arial"/>
          <w:color w:val="000000"/>
          <w:lang w:val="es-MX" w:eastAsia="es-CO"/>
        </w:rPr>
      </w:pPr>
      <w:r>
        <w:rPr>
          <w:rFonts w:ascii="Arial" w:eastAsia="Times New Roman" w:hAnsi="Arial" w:cs="Arial"/>
          <w:color w:val="000000"/>
          <w:lang w:val="es-MX" w:eastAsia="es-CO"/>
        </w:rPr>
        <w:lastRenderedPageBreak/>
        <w:t>704 003</w:t>
      </w:r>
      <w:r w:rsidR="00D12804">
        <w:rPr>
          <w:rFonts w:ascii="Arial" w:eastAsia="Times New Roman" w:hAnsi="Arial" w:cs="Arial"/>
          <w:color w:val="000000"/>
          <w:lang w:val="es-MX" w:eastAsia="es-CO"/>
        </w:rPr>
        <w:t xml:space="preserve"> 2022</w:t>
      </w:r>
      <w:r>
        <w:rPr>
          <w:rFonts w:ascii="Arial" w:eastAsia="Times New Roman" w:hAnsi="Arial" w:cs="Arial"/>
          <w:color w:val="000000"/>
          <w:lang w:val="es-MX" w:eastAsia="es-CO"/>
        </w:rPr>
        <w:t xml:space="preserve">: </w:t>
      </w:r>
      <w:hyperlink r:id="rId17" w:history="1">
        <w:r w:rsidRPr="0023171F">
          <w:rPr>
            <w:rStyle w:val="Hipervnculo"/>
            <w:rFonts w:ascii="Arial" w:eastAsia="Times New Roman" w:hAnsi="Arial" w:cs="Arial"/>
            <w:lang w:val="es-MX" w:eastAsia="es-CO"/>
          </w:rPr>
          <w:t>http://apolo.creg.gov.co/Publicac.nsf/1c09d18d2d5ffb5b05256eee00709c02/032e954c9111ea3f05258950004f4dd5?OpenDocument</w:t>
        </w:r>
      </w:hyperlink>
      <w:r>
        <w:rPr>
          <w:rFonts w:ascii="Arial" w:eastAsia="Times New Roman" w:hAnsi="Arial" w:cs="Arial"/>
          <w:color w:val="000000"/>
          <w:lang w:val="es-MX" w:eastAsia="es-CO"/>
        </w:rPr>
        <w:t xml:space="preserve"> </w:t>
      </w:r>
    </w:p>
    <w:p w14:paraId="7794ED58" w14:textId="4D3D65B6" w:rsidR="00850B8E" w:rsidRPr="0057110F" w:rsidRDefault="00850B8E" w:rsidP="006454AA">
      <w:pPr>
        <w:spacing w:after="240"/>
        <w:rPr>
          <w:rFonts w:ascii="Arial" w:eastAsia="Times New Roman" w:hAnsi="Arial" w:cs="Arial"/>
          <w:b/>
          <w:bCs/>
          <w:color w:val="000000"/>
          <w:lang w:val="es-MX" w:eastAsia="es-CO"/>
        </w:rPr>
      </w:pPr>
      <w:r w:rsidRPr="6711EAE4">
        <w:rPr>
          <w:rFonts w:ascii="Arial" w:eastAsia="Times New Roman" w:hAnsi="Arial" w:cs="Arial"/>
          <w:b/>
          <w:color w:val="000000" w:themeColor="text1"/>
          <w:lang w:val="es-MX" w:eastAsia="es-CO"/>
        </w:rPr>
        <w:t xml:space="preserve">Cartilla </w:t>
      </w:r>
    </w:p>
    <w:p w14:paraId="1D042114" w14:textId="5B5B10A8" w:rsidR="56D7BF4F" w:rsidRDefault="00000000" w:rsidP="6711EAE4">
      <w:pPr>
        <w:pStyle w:val="Textoindependiente"/>
        <w:spacing w:after="0" w:line="240" w:lineRule="auto"/>
        <w:jc w:val="left"/>
        <w:rPr>
          <w:rFonts w:eastAsia="Arial" w:cs="Arial"/>
          <w:sz w:val="24"/>
          <w:szCs w:val="24"/>
        </w:rPr>
      </w:pPr>
      <w:hyperlink r:id="rId18">
        <w:r w:rsidR="56D7BF4F" w:rsidRPr="6711EAE4">
          <w:rPr>
            <w:rStyle w:val="Hipervnculo"/>
            <w:rFonts w:eastAsia="Arial" w:cs="Arial"/>
            <w:sz w:val="24"/>
            <w:szCs w:val="24"/>
          </w:rPr>
          <w:t>https://www.creg.gov.co/comunicaciones/publicaciones/publicaciones-2023</w:t>
        </w:r>
      </w:hyperlink>
    </w:p>
    <w:p w14:paraId="0EA41D9F" w14:textId="292C3CAA" w:rsidR="6711EAE4" w:rsidRDefault="6711EAE4" w:rsidP="6711EAE4">
      <w:pPr>
        <w:pStyle w:val="Textoindependiente"/>
        <w:spacing w:after="0" w:line="240" w:lineRule="auto"/>
        <w:jc w:val="left"/>
        <w:rPr>
          <w:rFonts w:eastAsia="Arial" w:cs="Arial"/>
          <w:sz w:val="24"/>
          <w:szCs w:val="24"/>
        </w:rPr>
      </w:pPr>
    </w:p>
    <w:p w14:paraId="5413321D" w14:textId="19212D19" w:rsidR="6711EAE4" w:rsidRDefault="6711EAE4" w:rsidP="6711EAE4">
      <w:pPr>
        <w:pStyle w:val="Textoindependiente"/>
        <w:spacing w:after="0" w:line="240" w:lineRule="auto"/>
        <w:jc w:val="left"/>
        <w:rPr>
          <w:rFonts w:eastAsia="Arial" w:cs="Arial"/>
          <w:sz w:val="24"/>
          <w:szCs w:val="24"/>
        </w:rPr>
      </w:pPr>
    </w:p>
    <w:p w14:paraId="4C50A684" w14:textId="45A69010" w:rsidR="00582690" w:rsidRPr="00381297" w:rsidRDefault="007E16DF" w:rsidP="006454AA">
      <w:pPr>
        <w:pStyle w:val="Textoindependiente"/>
        <w:spacing w:after="0" w:line="240" w:lineRule="auto"/>
        <w:jc w:val="left"/>
        <w:rPr>
          <w:rFonts w:eastAsia="Arial" w:cs="Arial"/>
          <w:sz w:val="24"/>
          <w:szCs w:val="24"/>
        </w:rPr>
      </w:pPr>
      <w:r w:rsidRPr="00381297">
        <w:rPr>
          <w:rFonts w:eastAsia="Arial" w:cs="Arial"/>
          <w:sz w:val="24"/>
          <w:szCs w:val="24"/>
        </w:rPr>
        <w:t>Cordialmente,</w:t>
      </w:r>
    </w:p>
    <w:p w14:paraId="21F19772" w14:textId="3D3DC6FA" w:rsidR="004E6DE3" w:rsidRDefault="004E6DE3" w:rsidP="006454AA">
      <w:pPr>
        <w:pStyle w:val="Textoindependiente"/>
        <w:spacing w:after="0" w:line="240" w:lineRule="auto"/>
        <w:jc w:val="left"/>
        <w:rPr>
          <w:rFonts w:eastAsia="Arial" w:cs="Arial"/>
          <w:sz w:val="24"/>
          <w:szCs w:val="24"/>
        </w:rPr>
      </w:pPr>
    </w:p>
    <w:p w14:paraId="06073273" w14:textId="77777777" w:rsidR="001F788E" w:rsidRPr="00381297" w:rsidRDefault="001F788E" w:rsidP="006454AA">
      <w:pPr>
        <w:pStyle w:val="Textoindependiente"/>
        <w:spacing w:after="0" w:line="240" w:lineRule="auto"/>
        <w:jc w:val="left"/>
        <w:rPr>
          <w:rFonts w:eastAsia="Arial" w:cs="Arial"/>
          <w:sz w:val="24"/>
          <w:szCs w:val="24"/>
        </w:rPr>
      </w:pPr>
    </w:p>
    <w:p w14:paraId="11D1C8B7" w14:textId="5D272025" w:rsidR="004E6DE3" w:rsidRDefault="004E6DE3" w:rsidP="006454AA">
      <w:pPr>
        <w:pStyle w:val="Textoindependiente"/>
        <w:spacing w:after="0" w:line="240" w:lineRule="auto"/>
        <w:jc w:val="left"/>
        <w:rPr>
          <w:rFonts w:eastAsia="Arial" w:cs="Arial"/>
          <w:sz w:val="24"/>
          <w:szCs w:val="24"/>
        </w:rPr>
      </w:pPr>
    </w:p>
    <w:p w14:paraId="41091863" w14:textId="77777777" w:rsidR="001F788E" w:rsidRPr="00381297" w:rsidRDefault="001F788E" w:rsidP="000D3CD5">
      <w:pPr>
        <w:pStyle w:val="Textoindependiente"/>
        <w:spacing w:after="0" w:line="240" w:lineRule="auto"/>
        <w:jc w:val="center"/>
        <w:rPr>
          <w:rFonts w:eastAsia="Arial" w:cs="Arial"/>
          <w:sz w:val="24"/>
          <w:szCs w:val="24"/>
        </w:rPr>
      </w:pPr>
    </w:p>
    <w:p w14:paraId="10C0A6A1" w14:textId="49C516F3" w:rsidR="004E6DE3" w:rsidRPr="00381297" w:rsidRDefault="004E6DE3" w:rsidP="000D3CD5">
      <w:pPr>
        <w:pStyle w:val="Textoindependiente"/>
        <w:spacing w:after="0" w:line="240" w:lineRule="auto"/>
        <w:jc w:val="center"/>
        <w:rPr>
          <w:rFonts w:eastAsia="Arial" w:cs="Arial"/>
          <w:sz w:val="24"/>
          <w:szCs w:val="24"/>
        </w:rPr>
      </w:pPr>
    </w:p>
    <w:p w14:paraId="290E456A" w14:textId="5CA07051" w:rsidR="004E6DE3" w:rsidRDefault="000D3CD5" w:rsidP="000D3CD5">
      <w:pPr>
        <w:pStyle w:val="Textoindependiente"/>
        <w:spacing w:after="0" w:line="240" w:lineRule="auto"/>
        <w:jc w:val="center"/>
        <w:rPr>
          <w:rFonts w:eastAsia="Arial" w:cs="Arial"/>
          <w:b/>
          <w:bCs/>
          <w:sz w:val="24"/>
          <w:szCs w:val="24"/>
        </w:rPr>
      </w:pPr>
      <w:r>
        <w:rPr>
          <w:rFonts w:eastAsia="Arial" w:cs="Arial"/>
          <w:b/>
          <w:bCs/>
          <w:sz w:val="24"/>
          <w:szCs w:val="24"/>
        </w:rPr>
        <w:t>NATASHA AVENDAÑO GARCÍA</w:t>
      </w:r>
    </w:p>
    <w:p w14:paraId="4331F71C" w14:textId="73F1677E" w:rsidR="000D3CD5" w:rsidRPr="000D3CD5" w:rsidRDefault="000D3CD5" w:rsidP="000D3CD5">
      <w:pPr>
        <w:pStyle w:val="Textoindependiente"/>
        <w:spacing w:after="0" w:line="240" w:lineRule="auto"/>
        <w:jc w:val="center"/>
        <w:rPr>
          <w:rFonts w:eastAsia="Arial" w:cs="Arial"/>
          <w:sz w:val="24"/>
          <w:szCs w:val="24"/>
        </w:rPr>
      </w:pPr>
      <w:r w:rsidRPr="000D3CD5">
        <w:rPr>
          <w:rFonts w:eastAsia="Arial" w:cs="Arial"/>
          <w:sz w:val="24"/>
          <w:szCs w:val="24"/>
        </w:rPr>
        <w:t>DIRECTORA EJECUTIVA SUPLENTE</w:t>
      </w:r>
    </w:p>
    <w:sectPr w:rsidR="000D3CD5" w:rsidRPr="000D3CD5" w:rsidSect="00D37A84">
      <w:headerReference w:type="default" r:id="rId19"/>
      <w:footerReference w:type="default" r:id="rId20"/>
      <w:headerReference w:type="first" r:id="rId21"/>
      <w:footerReference w:type="first" r:id="rId22"/>
      <w:pgSz w:w="12240" w:h="15840"/>
      <w:pgMar w:top="1276" w:right="1183" w:bottom="1843" w:left="1701" w:header="284" w:footer="2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F7169" w14:textId="77777777" w:rsidR="00F9428A" w:rsidRDefault="00F9428A" w:rsidP="00AA0519">
      <w:r>
        <w:separator/>
      </w:r>
    </w:p>
  </w:endnote>
  <w:endnote w:type="continuationSeparator" w:id="0">
    <w:p w14:paraId="08AB757D" w14:textId="77777777" w:rsidR="00F9428A" w:rsidRDefault="00F9428A" w:rsidP="00AA0519">
      <w:r>
        <w:continuationSeparator/>
      </w:r>
    </w:p>
  </w:endnote>
  <w:endnote w:type="continuationNotice" w:id="1">
    <w:p w14:paraId="4CB1A2DF" w14:textId="77777777" w:rsidR="00F9428A" w:rsidRDefault="00F94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6A15" w14:textId="03FD3192" w:rsidR="00735E1F" w:rsidRDefault="00FE44D1" w:rsidP="00735E1F">
    <w:pPr>
      <w:pStyle w:val="Piedepgina"/>
      <w:jc w:val="center"/>
    </w:pPr>
    <w:r>
      <w:rPr>
        <w:noProof/>
        <w:lang w:eastAsia="es-CO"/>
      </w:rPr>
      <w:drawing>
        <wp:anchor distT="0" distB="0" distL="114300" distR="114300" simplePos="0" relativeHeight="251658240" behindDoc="0" locked="0" layoutInCell="1" allowOverlap="1" wp14:anchorId="236361D1" wp14:editId="3A6F54E2">
          <wp:simplePos x="0" y="0"/>
          <wp:positionH relativeFrom="page">
            <wp:align>left</wp:align>
          </wp:positionH>
          <wp:positionV relativeFrom="paragraph">
            <wp:posOffset>-952500</wp:posOffset>
          </wp:positionV>
          <wp:extent cx="7745339" cy="1248770"/>
          <wp:effectExtent l="0" t="0" r="0" b="8890"/>
          <wp:wrapNone/>
          <wp:docPr id="6" name="Imagen 6"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7948" w14:textId="42DF12F6" w:rsidR="003F2F4B" w:rsidRDefault="00FE44D1" w:rsidP="003F2F4B">
    <w:pPr>
      <w:pStyle w:val="Piedepgina"/>
      <w:jc w:val="center"/>
    </w:pPr>
    <w:r>
      <w:rPr>
        <w:noProof/>
        <w:lang w:eastAsia="es-CO"/>
      </w:rPr>
      <w:drawing>
        <wp:anchor distT="0" distB="0" distL="114300" distR="114300" simplePos="0" relativeHeight="251658241" behindDoc="0" locked="0" layoutInCell="1" allowOverlap="1" wp14:anchorId="02E73034" wp14:editId="4285CBF8">
          <wp:simplePos x="0" y="0"/>
          <wp:positionH relativeFrom="page">
            <wp:align>left</wp:align>
          </wp:positionH>
          <wp:positionV relativeFrom="paragraph">
            <wp:posOffset>-962025</wp:posOffset>
          </wp:positionV>
          <wp:extent cx="7745339" cy="1248770"/>
          <wp:effectExtent l="0" t="0" r="0" b="8890"/>
          <wp:wrapNone/>
          <wp:docPr id="9" name="Imagen 9"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CDD0E" w14:textId="77777777" w:rsidR="00F9428A" w:rsidRDefault="00F9428A" w:rsidP="00AA0519">
      <w:r>
        <w:separator/>
      </w:r>
    </w:p>
  </w:footnote>
  <w:footnote w:type="continuationSeparator" w:id="0">
    <w:p w14:paraId="2F89F9B5" w14:textId="77777777" w:rsidR="00F9428A" w:rsidRDefault="00F9428A" w:rsidP="00AA0519">
      <w:r>
        <w:continuationSeparator/>
      </w:r>
    </w:p>
  </w:footnote>
  <w:footnote w:type="continuationNotice" w:id="1">
    <w:p w14:paraId="5A47EE40" w14:textId="77777777" w:rsidR="00F9428A" w:rsidRDefault="00F9428A"/>
  </w:footnote>
  <w:footnote w:id="2">
    <w:p w14:paraId="5979F592" w14:textId="4582926A" w:rsidR="00FA636A" w:rsidRPr="00FA636A" w:rsidRDefault="00FA636A">
      <w:pPr>
        <w:pStyle w:val="Textonotapie"/>
        <w:rPr>
          <w:rFonts w:ascii="Arial" w:hAnsi="Arial" w:cs="Arial"/>
          <w:i/>
          <w:iCs/>
          <w:sz w:val="18"/>
          <w:szCs w:val="18"/>
          <w:lang w:val="es-ES"/>
        </w:rPr>
      </w:pPr>
      <w:r>
        <w:rPr>
          <w:rStyle w:val="Refdenotaalpie"/>
        </w:rPr>
        <w:footnoteRef/>
      </w:r>
      <w:r>
        <w:t xml:space="preserve"> </w:t>
      </w:r>
      <w:r w:rsidRPr="00FA636A">
        <w:rPr>
          <w:rFonts w:ascii="Arial" w:hAnsi="Arial" w:cs="Arial"/>
          <w:i/>
          <w:iCs/>
          <w:sz w:val="18"/>
          <w:szCs w:val="18"/>
        </w:rPr>
        <w:t>“Por el cual se definen las reglas mínimas para garantizar la divulgación y la participación en las actuaciones de las Comisiones de Regulación.”</w:t>
      </w:r>
      <w:r w:rsidR="00AB2CFC">
        <w:rPr>
          <w:rFonts w:ascii="Arial" w:hAnsi="Arial" w:cs="Arial"/>
          <w:i/>
          <w:iCs/>
          <w:sz w:val="18"/>
          <w:szCs w:val="18"/>
        </w:rPr>
        <w:t xml:space="preserve"> Compilado en el Decreto 1078 de 2015 “P</w:t>
      </w:r>
      <w:r w:rsidR="00AB2CFC" w:rsidRPr="00AB2CFC">
        <w:rPr>
          <w:rFonts w:ascii="Arial" w:hAnsi="Arial" w:cs="Arial"/>
          <w:i/>
          <w:iCs/>
          <w:sz w:val="18"/>
          <w:szCs w:val="18"/>
        </w:rPr>
        <w:t>or medio del cual se expide el Decreto Único Reglamentario del Sector de Tecnologías de la Información y las Comunicaciones</w:t>
      </w:r>
      <w:r w:rsidR="00AB2CFC">
        <w:rPr>
          <w:rFonts w:ascii="Arial" w:hAnsi="Arial" w:cs="Arial"/>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AA7B" w14:textId="734C5B72" w:rsidR="00AA0519" w:rsidRDefault="002D0512">
    <w:pPr>
      <w:pStyle w:val="Encabezado"/>
    </w:pPr>
    <w:r>
      <w:rPr>
        <w:noProof/>
      </w:rPr>
      <w:drawing>
        <wp:anchor distT="0" distB="0" distL="114300" distR="114300" simplePos="0" relativeHeight="251658244" behindDoc="1" locked="0" layoutInCell="1" allowOverlap="1" wp14:anchorId="535D2CDC" wp14:editId="388EC4EC">
          <wp:simplePos x="0" y="0"/>
          <wp:positionH relativeFrom="margin">
            <wp:posOffset>0</wp:posOffset>
          </wp:positionH>
          <wp:positionV relativeFrom="paragraph">
            <wp:posOffset>16510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1" locked="0" layoutInCell="1" allowOverlap="1" wp14:anchorId="582552C5" wp14:editId="2AE542E2">
          <wp:simplePos x="0" y="0"/>
          <wp:positionH relativeFrom="column">
            <wp:posOffset>2980055</wp:posOffset>
          </wp:positionH>
          <wp:positionV relativeFrom="paragraph">
            <wp:posOffset>-635</wp:posOffset>
          </wp:positionV>
          <wp:extent cx="3346234" cy="527857"/>
          <wp:effectExtent l="0" t="0" r="6985" b="5715"/>
          <wp:wrapNone/>
          <wp:docPr id="5" name="Imagen 5"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p>
  <w:p w14:paraId="7DCA086C" w14:textId="77777777" w:rsidR="00F36547" w:rsidRDefault="00F36547">
    <w:pPr>
      <w:pStyle w:val="Encabezado"/>
      <w:rPr>
        <w:rFonts w:ascii="Arial" w:hAnsi="Arial" w:cs="Arial"/>
        <w:i/>
        <w:sz w:val="18"/>
        <w:szCs w:val="18"/>
        <w:u w:val="single"/>
      </w:rPr>
    </w:pPr>
  </w:p>
  <w:p w14:paraId="092D43F3" w14:textId="77777777" w:rsidR="002D0512" w:rsidRDefault="002D0512">
    <w:pPr>
      <w:pStyle w:val="Encabezado"/>
      <w:rPr>
        <w:rFonts w:ascii="Arial" w:hAnsi="Arial" w:cs="Arial"/>
        <w:i/>
        <w:sz w:val="18"/>
        <w:szCs w:val="18"/>
        <w:u w:val="single"/>
      </w:rPr>
    </w:pPr>
  </w:p>
  <w:p w14:paraId="64C84555" w14:textId="77777777" w:rsidR="002D0512" w:rsidRDefault="002D0512">
    <w:pPr>
      <w:pStyle w:val="Encabezado"/>
      <w:rPr>
        <w:rFonts w:ascii="Arial" w:hAnsi="Arial" w:cs="Arial"/>
        <w:i/>
        <w:sz w:val="18"/>
        <w:szCs w:val="18"/>
        <w:u w:val="single"/>
      </w:rPr>
    </w:pPr>
  </w:p>
  <w:p w14:paraId="491DEB52" w14:textId="77777777" w:rsidR="002D0512" w:rsidRDefault="002D0512" w:rsidP="009E2801">
    <w:pPr>
      <w:pStyle w:val="Encabezado"/>
      <w:rPr>
        <w:rFonts w:ascii="Arial" w:hAnsi="Arial" w:cs="Arial"/>
        <w:i/>
        <w:sz w:val="18"/>
        <w:szCs w:val="18"/>
        <w:u w:val="single"/>
      </w:rPr>
    </w:pPr>
  </w:p>
  <w:p w14:paraId="3B771A48" w14:textId="77777777" w:rsidR="00B17648" w:rsidRDefault="00B176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80071" w14:textId="696565D2" w:rsidR="00C33764" w:rsidRDefault="00CC2E2D" w:rsidP="00C33764">
    <w:pPr>
      <w:pStyle w:val="Encabezado"/>
      <w:tabs>
        <w:tab w:val="clear" w:pos="4419"/>
        <w:tab w:val="clear" w:pos="8838"/>
        <w:tab w:val="left" w:pos="7274"/>
      </w:tabs>
      <w:ind w:left="-567"/>
      <w:rPr>
        <w:noProof/>
        <w:lang w:val="es-CO" w:eastAsia="es-CO"/>
      </w:rPr>
    </w:pPr>
    <w:r>
      <w:rPr>
        <w:noProof/>
      </w:rPr>
      <w:drawing>
        <wp:anchor distT="0" distB="0" distL="114300" distR="114300" simplePos="0" relativeHeight="251658243" behindDoc="1" locked="0" layoutInCell="1" allowOverlap="1" wp14:anchorId="002EC02C" wp14:editId="2221782D">
          <wp:simplePos x="0" y="0"/>
          <wp:positionH relativeFrom="column">
            <wp:posOffset>2980055</wp:posOffset>
          </wp:positionH>
          <wp:positionV relativeFrom="paragraph">
            <wp:posOffset>-11430</wp:posOffset>
          </wp:positionV>
          <wp:extent cx="3346234" cy="527857"/>
          <wp:effectExtent l="0" t="0" r="6985" b="5715"/>
          <wp:wrapNone/>
          <wp:docPr id="7" name="Imagen 7"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1625D4FD" wp14:editId="5DDAAB62">
          <wp:simplePos x="0" y="0"/>
          <wp:positionH relativeFrom="margin">
            <wp:align>left</wp:align>
          </wp:positionH>
          <wp:positionV relativeFrom="paragraph">
            <wp:posOffset>5715</wp:posOffset>
          </wp:positionV>
          <wp:extent cx="1104900" cy="618490"/>
          <wp:effectExtent l="0" t="0" r="0" b="0"/>
          <wp:wrapNone/>
          <wp:docPr id="8" name="Imagen 8"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sidR="00C33764">
      <w:rPr>
        <w:noProof/>
        <w:lang w:val="es-CO" w:eastAsia="es-CO"/>
      </w:rPr>
      <w:t xml:space="preserve">          </w:t>
    </w:r>
  </w:p>
  <w:p w14:paraId="3195B09D" w14:textId="1317FC52" w:rsidR="00C33764" w:rsidRDefault="00C33764" w:rsidP="00C33764">
    <w:pPr>
      <w:pStyle w:val="Encabezado"/>
      <w:tabs>
        <w:tab w:val="clear" w:pos="4419"/>
        <w:tab w:val="clear" w:pos="8838"/>
        <w:tab w:val="left" w:pos="7274"/>
      </w:tabs>
      <w:ind w:left="-567"/>
      <w:rPr>
        <w:noProof/>
        <w:lang w:val="es-CO" w:eastAsia="es-CO"/>
      </w:rPr>
    </w:pPr>
  </w:p>
  <w:p w14:paraId="7210C6FC" w14:textId="77777777" w:rsidR="005368DA" w:rsidRDefault="00C33764" w:rsidP="001832EB">
    <w:pPr>
      <w:pStyle w:val="Encabezado"/>
      <w:tabs>
        <w:tab w:val="clear" w:pos="4419"/>
        <w:tab w:val="clear" w:pos="8838"/>
        <w:tab w:val="left" w:pos="7274"/>
      </w:tabs>
      <w:ind w:left="-567"/>
      <w:rPr>
        <w:noProof/>
        <w:lang w:val="es-CO" w:eastAsia="es-CO"/>
      </w:rPr>
    </w:pPr>
    <w:r>
      <w:rPr>
        <w:noProof/>
        <w:lang w:val="es-CO" w:eastAsia="es-CO"/>
      </w:rPr>
      <w:t xml:space="preserve">                                                 </w:t>
    </w:r>
  </w:p>
  <w:p w14:paraId="3FC8EDA9" w14:textId="77777777" w:rsidR="000B3FDD" w:rsidRDefault="000B3FDD" w:rsidP="001832EB">
    <w:pPr>
      <w:pStyle w:val="Encabezado"/>
      <w:tabs>
        <w:tab w:val="clear" w:pos="4419"/>
        <w:tab w:val="clear" w:pos="8838"/>
        <w:tab w:val="left" w:pos="7274"/>
      </w:tabs>
      <w:ind w:left="-567"/>
      <w:rPr>
        <w:noProof/>
        <w:lang w:val="es-CO" w:eastAsia="es-CO"/>
      </w:rPr>
    </w:pPr>
  </w:p>
  <w:p w14:paraId="1EBD9751" w14:textId="477DCA5B" w:rsidR="003F2F4B" w:rsidRDefault="00C33764" w:rsidP="001832EB">
    <w:pPr>
      <w:pStyle w:val="Encabezado"/>
      <w:tabs>
        <w:tab w:val="clear" w:pos="4419"/>
        <w:tab w:val="clear" w:pos="8838"/>
        <w:tab w:val="left" w:pos="7274"/>
      </w:tabs>
      <w:ind w:left="-567"/>
    </w:pPr>
    <w:r>
      <w:rPr>
        <w:noProof/>
        <w:lang w:val="es-CO"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E0F"/>
    <w:multiLevelType w:val="hybridMultilevel"/>
    <w:tmpl w:val="FFFFFFFF"/>
    <w:lvl w:ilvl="0" w:tplc="AE14B8C8">
      <w:start w:val="1"/>
      <w:numFmt w:val="bullet"/>
      <w:lvlText w:val="·"/>
      <w:lvlJc w:val="left"/>
      <w:pPr>
        <w:ind w:left="720" w:hanging="360"/>
      </w:pPr>
      <w:rPr>
        <w:rFonts w:ascii="Symbol" w:hAnsi="Symbol" w:hint="default"/>
      </w:rPr>
    </w:lvl>
    <w:lvl w:ilvl="1" w:tplc="6318E45A">
      <w:start w:val="1"/>
      <w:numFmt w:val="bullet"/>
      <w:lvlText w:val="o"/>
      <w:lvlJc w:val="left"/>
      <w:pPr>
        <w:ind w:left="1440" w:hanging="360"/>
      </w:pPr>
      <w:rPr>
        <w:rFonts w:ascii="Courier New" w:hAnsi="Courier New" w:hint="default"/>
      </w:rPr>
    </w:lvl>
    <w:lvl w:ilvl="2" w:tplc="0DFE4306">
      <w:start w:val="1"/>
      <w:numFmt w:val="bullet"/>
      <w:lvlText w:val=""/>
      <w:lvlJc w:val="left"/>
      <w:pPr>
        <w:ind w:left="2160" w:hanging="360"/>
      </w:pPr>
      <w:rPr>
        <w:rFonts w:ascii="Wingdings" w:hAnsi="Wingdings" w:hint="default"/>
      </w:rPr>
    </w:lvl>
    <w:lvl w:ilvl="3" w:tplc="B5D88CF4">
      <w:start w:val="1"/>
      <w:numFmt w:val="bullet"/>
      <w:lvlText w:val=""/>
      <w:lvlJc w:val="left"/>
      <w:pPr>
        <w:ind w:left="2880" w:hanging="360"/>
      </w:pPr>
      <w:rPr>
        <w:rFonts w:ascii="Symbol" w:hAnsi="Symbol" w:hint="default"/>
      </w:rPr>
    </w:lvl>
    <w:lvl w:ilvl="4" w:tplc="16BA20F0">
      <w:start w:val="1"/>
      <w:numFmt w:val="bullet"/>
      <w:lvlText w:val="o"/>
      <w:lvlJc w:val="left"/>
      <w:pPr>
        <w:ind w:left="3600" w:hanging="360"/>
      </w:pPr>
      <w:rPr>
        <w:rFonts w:ascii="Courier New" w:hAnsi="Courier New" w:hint="default"/>
      </w:rPr>
    </w:lvl>
    <w:lvl w:ilvl="5" w:tplc="F878B534">
      <w:start w:val="1"/>
      <w:numFmt w:val="bullet"/>
      <w:lvlText w:val=""/>
      <w:lvlJc w:val="left"/>
      <w:pPr>
        <w:ind w:left="4320" w:hanging="360"/>
      </w:pPr>
      <w:rPr>
        <w:rFonts w:ascii="Wingdings" w:hAnsi="Wingdings" w:hint="default"/>
      </w:rPr>
    </w:lvl>
    <w:lvl w:ilvl="6" w:tplc="FB020ABE">
      <w:start w:val="1"/>
      <w:numFmt w:val="bullet"/>
      <w:lvlText w:val=""/>
      <w:lvlJc w:val="left"/>
      <w:pPr>
        <w:ind w:left="5040" w:hanging="360"/>
      </w:pPr>
      <w:rPr>
        <w:rFonts w:ascii="Symbol" w:hAnsi="Symbol" w:hint="default"/>
      </w:rPr>
    </w:lvl>
    <w:lvl w:ilvl="7" w:tplc="54E06662">
      <w:start w:val="1"/>
      <w:numFmt w:val="bullet"/>
      <w:lvlText w:val="o"/>
      <w:lvlJc w:val="left"/>
      <w:pPr>
        <w:ind w:left="5760" w:hanging="360"/>
      </w:pPr>
      <w:rPr>
        <w:rFonts w:ascii="Courier New" w:hAnsi="Courier New" w:hint="default"/>
      </w:rPr>
    </w:lvl>
    <w:lvl w:ilvl="8" w:tplc="42B45A0A">
      <w:start w:val="1"/>
      <w:numFmt w:val="bullet"/>
      <w:lvlText w:val=""/>
      <w:lvlJc w:val="left"/>
      <w:pPr>
        <w:ind w:left="6480" w:hanging="360"/>
      </w:pPr>
      <w:rPr>
        <w:rFonts w:ascii="Wingdings" w:hAnsi="Wingdings" w:hint="default"/>
      </w:rPr>
    </w:lvl>
  </w:abstractNum>
  <w:abstractNum w:abstractNumId="1" w15:restartNumberingAfterBreak="0">
    <w:nsid w:val="02D7158E"/>
    <w:multiLevelType w:val="hybridMultilevel"/>
    <w:tmpl w:val="4E8CA350"/>
    <w:lvl w:ilvl="0" w:tplc="03B240A6">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3A04DC7"/>
    <w:multiLevelType w:val="hybridMultilevel"/>
    <w:tmpl w:val="FFFFFFFF"/>
    <w:lvl w:ilvl="0" w:tplc="4436215A">
      <w:start w:val="1"/>
      <w:numFmt w:val="bullet"/>
      <w:lvlText w:val="·"/>
      <w:lvlJc w:val="left"/>
      <w:pPr>
        <w:ind w:left="720" w:hanging="360"/>
      </w:pPr>
      <w:rPr>
        <w:rFonts w:ascii="Symbol" w:hAnsi="Symbol" w:hint="default"/>
      </w:rPr>
    </w:lvl>
    <w:lvl w:ilvl="1" w:tplc="FE56D58E">
      <w:start w:val="1"/>
      <w:numFmt w:val="bullet"/>
      <w:lvlText w:val="o"/>
      <w:lvlJc w:val="left"/>
      <w:pPr>
        <w:ind w:left="1440" w:hanging="360"/>
      </w:pPr>
      <w:rPr>
        <w:rFonts w:ascii="Courier New" w:hAnsi="Courier New" w:hint="default"/>
      </w:rPr>
    </w:lvl>
    <w:lvl w:ilvl="2" w:tplc="49E8D8D4">
      <w:start w:val="1"/>
      <w:numFmt w:val="bullet"/>
      <w:lvlText w:val=""/>
      <w:lvlJc w:val="left"/>
      <w:pPr>
        <w:ind w:left="2160" w:hanging="360"/>
      </w:pPr>
      <w:rPr>
        <w:rFonts w:ascii="Wingdings" w:hAnsi="Wingdings" w:hint="default"/>
      </w:rPr>
    </w:lvl>
    <w:lvl w:ilvl="3" w:tplc="E95AA704">
      <w:start w:val="1"/>
      <w:numFmt w:val="bullet"/>
      <w:lvlText w:val=""/>
      <w:lvlJc w:val="left"/>
      <w:pPr>
        <w:ind w:left="2880" w:hanging="360"/>
      </w:pPr>
      <w:rPr>
        <w:rFonts w:ascii="Symbol" w:hAnsi="Symbol" w:hint="default"/>
      </w:rPr>
    </w:lvl>
    <w:lvl w:ilvl="4" w:tplc="D9ECD256">
      <w:start w:val="1"/>
      <w:numFmt w:val="bullet"/>
      <w:lvlText w:val="o"/>
      <w:lvlJc w:val="left"/>
      <w:pPr>
        <w:ind w:left="3600" w:hanging="360"/>
      </w:pPr>
      <w:rPr>
        <w:rFonts w:ascii="Courier New" w:hAnsi="Courier New" w:hint="default"/>
      </w:rPr>
    </w:lvl>
    <w:lvl w:ilvl="5" w:tplc="B12EE622">
      <w:start w:val="1"/>
      <w:numFmt w:val="bullet"/>
      <w:lvlText w:val=""/>
      <w:lvlJc w:val="left"/>
      <w:pPr>
        <w:ind w:left="4320" w:hanging="360"/>
      </w:pPr>
      <w:rPr>
        <w:rFonts w:ascii="Wingdings" w:hAnsi="Wingdings" w:hint="default"/>
      </w:rPr>
    </w:lvl>
    <w:lvl w:ilvl="6" w:tplc="36F60498">
      <w:start w:val="1"/>
      <w:numFmt w:val="bullet"/>
      <w:lvlText w:val=""/>
      <w:lvlJc w:val="left"/>
      <w:pPr>
        <w:ind w:left="5040" w:hanging="360"/>
      </w:pPr>
      <w:rPr>
        <w:rFonts w:ascii="Symbol" w:hAnsi="Symbol" w:hint="default"/>
      </w:rPr>
    </w:lvl>
    <w:lvl w:ilvl="7" w:tplc="8B34DB4E">
      <w:start w:val="1"/>
      <w:numFmt w:val="bullet"/>
      <w:lvlText w:val="o"/>
      <w:lvlJc w:val="left"/>
      <w:pPr>
        <w:ind w:left="5760" w:hanging="360"/>
      </w:pPr>
      <w:rPr>
        <w:rFonts w:ascii="Courier New" w:hAnsi="Courier New" w:hint="default"/>
      </w:rPr>
    </w:lvl>
    <w:lvl w:ilvl="8" w:tplc="F8B4D2D8">
      <w:start w:val="1"/>
      <w:numFmt w:val="bullet"/>
      <w:lvlText w:val=""/>
      <w:lvlJc w:val="left"/>
      <w:pPr>
        <w:ind w:left="6480" w:hanging="360"/>
      </w:pPr>
      <w:rPr>
        <w:rFonts w:ascii="Wingdings" w:hAnsi="Wingdings" w:hint="default"/>
      </w:rPr>
    </w:lvl>
  </w:abstractNum>
  <w:abstractNum w:abstractNumId="3" w15:restartNumberingAfterBreak="0">
    <w:nsid w:val="073418A3"/>
    <w:multiLevelType w:val="hybridMultilevel"/>
    <w:tmpl w:val="50703666"/>
    <w:lvl w:ilvl="0" w:tplc="0EBEE052">
      <w:start w:val="1"/>
      <w:numFmt w:val="upperLetter"/>
      <w:lvlText w:val="%1."/>
      <w:lvlJc w:val="left"/>
      <w:pPr>
        <w:ind w:left="708" w:firstLine="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DA3522F"/>
    <w:multiLevelType w:val="hybridMultilevel"/>
    <w:tmpl w:val="FFFFFFFF"/>
    <w:lvl w:ilvl="0" w:tplc="3E3E2088">
      <w:start w:val="1"/>
      <w:numFmt w:val="bullet"/>
      <w:lvlText w:val="·"/>
      <w:lvlJc w:val="left"/>
      <w:pPr>
        <w:ind w:left="720" w:hanging="360"/>
      </w:pPr>
      <w:rPr>
        <w:rFonts w:ascii="Symbol" w:hAnsi="Symbol" w:hint="default"/>
      </w:rPr>
    </w:lvl>
    <w:lvl w:ilvl="1" w:tplc="7736BAE8">
      <w:start w:val="1"/>
      <w:numFmt w:val="bullet"/>
      <w:lvlText w:val="o"/>
      <w:lvlJc w:val="left"/>
      <w:pPr>
        <w:ind w:left="1440" w:hanging="360"/>
      </w:pPr>
      <w:rPr>
        <w:rFonts w:ascii="Courier New" w:hAnsi="Courier New" w:hint="default"/>
      </w:rPr>
    </w:lvl>
    <w:lvl w:ilvl="2" w:tplc="102E0F90">
      <w:start w:val="1"/>
      <w:numFmt w:val="bullet"/>
      <w:lvlText w:val=""/>
      <w:lvlJc w:val="left"/>
      <w:pPr>
        <w:ind w:left="2160" w:hanging="360"/>
      </w:pPr>
      <w:rPr>
        <w:rFonts w:ascii="Wingdings" w:hAnsi="Wingdings" w:hint="default"/>
      </w:rPr>
    </w:lvl>
    <w:lvl w:ilvl="3" w:tplc="89C01C0A">
      <w:start w:val="1"/>
      <w:numFmt w:val="bullet"/>
      <w:lvlText w:val=""/>
      <w:lvlJc w:val="left"/>
      <w:pPr>
        <w:ind w:left="2880" w:hanging="360"/>
      </w:pPr>
      <w:rPr>
        <w:rFonts w:ascii="Symbol" w:hAnsi="Symbol" w:hint="default"/>
      </w:rPr>
    </w:lvl>
    <w:lvl w:ilvl="4" w:tplc="FD729804">
      <w:start w:val="1"/>
      <w:numFmt w:val="bullet"/>
      <w:lvlText w:val="o"/>
      <w:lvlJc w:val="left"/>
      <w:pPr>
        <w:ind w:left="3600" w:hanging="360"/>
      </w:pPr>
      <w:rPr>
        <w:rFonts w:ascii="Courier New" w:hAnsi="Courier New" w:hint="default"/>
      </w:rPr>
    </w:lvl>
    <w:lvl w:ilvl="5" w:tplc="7C180812">
      <w:start w:val="1"/>
      <w:numFmt w:val="bullet"/>
      <w:lvlText w:val=""/>
      <w:lvlJc w:val="left"/>
      <w:pPr>
        <w:ind w:left="4320" w:hanging="360"/>
      </w:pPr>
      <w:rPr>
        <w:rFonts w:ascii="Wingdings" w:hAnsi="Wingdings" w:hint="default"/>
      </w:rPr>
    </w:lvl>
    <w:lvl w:ilvl="6" w:tplc="176E4144">
      <w:start w:val="1"/>
      <w:numFmt w:val="bullet"/>
      <w:lvlText w:val=""/>
      <w:lvlJc w:val="left"/>
      <w:pPr>
        <w:ind w:left="5040" w:hanging="360"/>
      </w:pPr>
      <w:rPr>
        <w:rFonts w:ascii="Symbol" w:hAnsi="Symbol" w:hint="default"/>
      </w:rPr>
    </w:lvl>
    <w:lvl w:ilvl="7" w:tplc="4C4A4960">
      <w:start w:val="1"/>
      <w:numFmt w:val="bullet"/>
      <w:lvlText w:val="o"/>
      <w:lvlJc w:val="left"/>
      <w:pPr>
        <w:ind w:left="5760" w:hanging="360"/>
      </w:pPr>
      <w:rPr>
        <w:rFonts w:ascii="Courier New" w:hAnsi="Courier New" w:hint="default"/>
      </w:rPr>
    </w:lvl>
    <w:lvl w:ilvl="8" w:tplc="76F4109C">
      <w:start w:val="1"/>
      <w:numFmt w:val="bullet"/>
      <w:lvlText w:val=""/>
      <w:lvlJc w:val="left"/>
      <w:pPr>
        <w:ind w:left="6480" w:hanging="360"/>
      </w:pPr>
      <w:rPr>
        <w:rFonts w:ascii="Wingdings" w:hAnsi="Wingdings" w:hint="default"/>
      </w:rPr>
    </w:lvl>
  </w:abstractNum>
  <w:abstractNum w:abstractNumId="5" w15:restartNumberingAfterBreak="0">
    <w:nsid w:val="0E7D0D56"/>
    <w:multiLevelType w:val="hybridMultilevel"/>
    <w:tmpl w:val="184EE264"/>
    <w:lvl w:ilvl="0" w:tplc="97540DE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114545B7"/>
    <w:multiLevelType w:val="hybridMultilevel"/>
    <w:tmpl w:val="818EA6D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7" w15:restartNumberingAfterBreak="0">
    <w:nsid w:val="15662F87"/>
    <w:multiLevelType w:val="hybridMultilevel"/>
    <w:tmpl w:val="FFFFFFFF"/>
    <w:lvl w:ilvl="0" w:tplc="0F10303A">
      <w:start w:val="1"/>
      <w:numFmt w:val="bullet"/>
      <w:lvlText w:val="·"/>
      <w:lvlJc w:val="left"/>
      <w:pPr>
        <w:ind w:left="720" w:hanging="360"/>
      </w:pPr>
      <w:rPr>
        <w:rFonts w:ascii="Symbol" w:hAnsi="Symbol" w:hint="default"/>
      </w:rPr>
    </w:lvl>
    <w:lvl w:ilvl="1" w:tplc="A6688812">
      <w:start w:val="1"/>
      <w:numFmt w:val="bullet"/>
      <w:lvlText w:val="o"/>
      <w:lvlJc w:val="left"/>
      <w:pPr>
        <w:ind w:left="1440" w:hanging="360"/>
      </w:pPr>
      <w:rPr>
        <w:rFonts w:ascii="Courier New" w:hAnsi="Courier New" w:hint="default"/>
      </w:rPr>
    </w:lvl>
    <w:lvl w:ilvl="2" w:tplc="9AA2E2D0">
      <w:start w:val="1"/>
      <w:numFmt w:val="bullet"/>
      <w:lvlText w:val=""/>
      <w:lvlJc w:val="left"/>
      <w:pPr>
        <w:ind w:left="2160" w:hanging="360"/>
      </w:pPr>
      <w:rPr>
        <w:rFonts w:ascii="Wingdings" w:hAnsi="Wingdings" w:hint="default"/>
      </w:rPr>
    </w:lvl>
    <w:lvl w:ilvl="3" w:tplc="005E8EC4">
      <w:start w:val="1"/>
      <w:numFmt w:val="bullet"/>
      <w:lvlText w:val=""/>
      <w:lvlJc w:val="left"/>
      <w:pPr>
        <w:ind w:left="2880" w:hanging="360"/>
      </w:pPr>
      <w:rPr>
        <w:rFonts w:ascii="Symbol" w:hAnsi="Symbol" w:hint="default"/>
      </w:rPr>
    </w:lvl>
    <w:lvl w:ilvl="4" w:tplc="63B21104">
      <w:start w:val="1"/>
      <w:numFmt w:val="bullet"/>
      <w:lvlText w:val="o"/>
      <w:lvlJc w:val="left"/>
      <w:pPr>
        <w:ind w:left="3600" w:hanging="360"/>
      </w:pPr>
      <w:rPr>
        <w:rFonts w:ascii="Courier New" w:hAnsi="Courier New" w:hint="default"/>
      </w:rPr>
    </w:lvl>
    <w:lvl w:ilvl="5" w:tplc="14DE1160">
      <w:start w:val="1"/>
      <w:numFmt w:val="bullet"/>
      <w:lvlText w:val=""/>
      <w:lvlJc w:val="left"/>
      <w:pPr>
        <w:ind w:left="4320" w:hanging="360"/>
      </w:pPr>
      <w:rPr>
        <w:rFonts w:ascii="Wingdings" w:hAnsi="Wingdings" w:hint="default"/>
      </w:rPr>
    </w:lvl>
    <w:lvl w:ilvl="6" w:tplc="DF6CAE72">
      <w:start w:val="1"/>
      <w:numFmt w:val="bullet"/>
      <w:lvlText w:val=""/>
      <w:lvlJc w:val="left"/>
      <w:pPr>
        <w:ind w:left="5040" w:hanging="360"/>
      </w:pPr>
      <w:rPr>
        <w:rFonts w:ascii="Symbol" w:hAnsi="Symbol" w:hint="default"/>
      </w:rPr>
    </w:lvl>
    <w:lvl w:ilvl="7" w:tplc="D56E7DF6">
      <w:start w:val="1"/>
      <w:numFmt w:val="bullet"/>
      <w:lvlText w:val="o"/>
      <w:lvlJc w:val="left"/>
      <w:pPr>
        <w:ind w:left="5760" w:hanging="360"/>
      </w:pPr>
      <w:rPr>
        <w:rFonts w:ascii="Courier New" w:hAnsi="Courier New" w:hint="default"/>
      </w:rPr>
    </w:lvl>
    <w:lvl w:ilvl="8" w:tplc="A614BD80">
      <w:start w:val="1"/>
      <w:numFmt w:val="bullet"/>
      <w:lvlText w:val=""/>
      <w:lvlJc w:val="left"/>
      <w:pPr>
        <w:ind w:left="6480" w:hanging="360"/>
      </w:pPr>
      <w:rPr>
        <w:rFonts w:ascii="Wingdings" w:hAnsi="Wingdings" w:hint="default"/>
      </w:rPr>
    </w:lvl>
  </w:abstractNum>
  <w:abstractNum w:abstractNumId="8" w15:restartNumberingAfterBreak="0">
    <w:nsid w:val="17096415"/>
    <w:multiLevelType w:val="hybridMultilevel"/>
    <w:tmpl w:val="8E525708"/>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9" w15:restartNumberingAfterBreak="0">
    <w:nsid w:val="187C7095"/>
    <w:multiLevelType w:val="hybridMultilevel"/>
    <w:tmpl w:val="B1046030"/>
    <w:lvl w:ilvl="0" w:tplc="A450072C">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987125A"/>
    <w:multiLevelType w:val="hybridMultilevel"/>
    <w:tmpl w:val="FFFFFFFF"/>
    <w:lvl w:ilvl="0" w:tplc="55AE69A8">
      <w:start w:val="1"/>
      <w:numFmt w:val="bullet"/>
      <w:lvlText w:val="·"/>
      <w:lvlJc w:val="left"/>
      <w:pPr>
        <w:ind w:left="720" w:hanging="360"/>
      </w:pPr>
      <w:rPr>
        <w:rFonts w:ascii="Symbol" w:hAnsi="Symbol" w:hint="default"/>
      </w:rPr>
    </w:lvl>
    <w:lvl w:ilvl="1" w:tplc="DA4633C8">
      <w:start w:val="1"/>
      <w:numFmt w:val="bullet"/>
      <w:lvlText w:val="o"/>
      <w:lvlJc w:val="left"/>
      <w:pPr>
        <w:ind w:left="1440" w:hanging="360"/>
      </w:pPr>
      <w:rPr>
        <w:rFonts w:ascii="Courier New" w:hAnsi="Courier New" w:hint="default"/>
      </w:rPr>
    </w:lvl>
    <w:lvl w:ilvl="2" w:tplc="DB2CD610">
      <w:start w:val="1"/>
      <w:numFmt w:val="bullet"/>
      <w:lvlText w:val=""/>
      <w:lvlJc w:val="left"/>
      <w:pPr>
        <w:ind w:left="2160" w:hanging="360"/>
      </w:pPr>
      <w:rPr>
        <w:rFonts w:ascii="Wingdings" w:hAnsi="Wingdings" w:hint="default"/>
      </w:rPr>
    </w:lvl>
    <w:lvl w:ilvl="3" w:tplc="D4A415CE">
      <w:start w:val="1"/>
      <w:numFmt w:val="bullet"/>
      <w:lvlText w:val=""/>
      <w:lvlJc w:val="left"/>
      <w:pPr>
        <w:ind w:left="2880" w:hanging="360"/>
      </w:pPr>
      <w:rPr>
        <w:rFonts w:ascii="Symbol" w:hAnsi="Symbol" w:hint="default"/>
      </w:rPr>
    </w:lvl>
    <w:lvl w:ilvl="4" w:tplc="CF44F25A">
      <w:start w:val="1"/>
      <w:numFmt w:val="bullet"/>
      <w:lvlText w:val="o"/>
      <w:lvlJc w:val="left"/>
      <w:pPr>
        <w:ind w:left="3600" w:hanging="360"/>
      </w:pPr>
      <w:rPr>
        <w:rFonts w:ascii="Courier New" w:hAnsi="Courier New" w:hint="default"/>
      </w:rPr>
    </w:lvl>
    <w:lvl w:ilvl="5" w:tplc="EECE04B0">
      <w:start w:val="1"/>
      <w:numFmt w:val="bullet"/>
      <w:lvlText w:val=""/>
      <w:lvlJc w:val="left"/>
      <w:pPr>
        <w:ind w:left="4320" w:hanging="360"/>
      </w:pPr>
      <w:rPr>
        <w:rFonts w:ascii="Wingdings" w:hAnsi="Wingdings" w:hint="default"/>
      </w:rPr>
    </w:lvl>
    <w:lvl w:ilvl="6" w:tplc="54EC65E6">
      <w:start w:val="1"/>
      <w:numFmt w:val="bullet"/>
      <w:lvlText w:val=""/>
      <w:lvlJc w:val="left"/>
      <w:pPr>
        <w:ind w:left="5040" w:hanging="360"/>
      </w:pPr>
      <w:rPr>
        <w:rFonts w:ascii="Symbol" w:hAnsi="Symbol" w:hint="default"/>
      </w:rPr>
    </w:lvl>
    <w:lvl w:ilvl="7" w:tplc="93B65572">
      <w:start w:val="1"/>
      <w:numFmt w:val="bullet"/>
      <w:lvlText w:val="o"/>
      <w:lvlJc w:val="left"/>
      <w:pPr>
        <w:ind w:left="5760" w:hanging="360"/>
      </w:pPr>
      <w:rPr>
        <w:rFonts w:ascii="Courier New" w:hAnsi="Courier New" w:hint="default"/>
      </w:rPr>
    </w:lvl>
    <w:lvl w:ilvl="8" w:tplc="60FE589C">
      <w:start w:val="1"/>
      <w:numFmt w:val="bullet"/>
      <w:lvlText w:val=""/>
      <w:lvlJc w:val="left"/>
      <w:pPr>
        <w:ind w:left="6480" w:hanging="360"/>
      </w:pPr>
      <w:rPr>
        <w:rFonts w:ascii="Wingdings" w:hAnsi="Wingdings" w:hint="default"/>
      </w:rPr>
    </w:lvl>
  </w:abstractNum>
  <w:abstractNum w:abstractNumId="11" w15:restartNumberingAfterBreak="0">
    <w:nsid w:val="19A91780"/>
    <w:multiLevelType w:val="hybridMultilevel"/>
    <w:tmpl w:val="166A58C2"/>
    <w:lvl w:ilvl="0" w:tplc="60E23278">
      <w:start w:val="1"/>
      <w:numFmt w:val="decimal"/>
      <w:lvlText w:val="%1."/>
      <w:lvlJc w:val="left"/>
      <w:pPr>
        <w:ind w:left="360" w:hanging="360"/>
      </w:pPr>
      <w:rPr>
        <w:rFonts w:hint="default"/>
        <w:b/>
      </w:rPr>
    </w:lvl>
    <w:lvl w:ilvl="1" w:tplc="68F61AEA">
      <w:start w:val="1"/>
      <w:numFmt w:val="upperLetter"/>
      <w:lvlText w:val="%2."/>
      <w:lvlJc w:val="left"/>
      <w:pPr>
        <w:ind w:left="720" w:firstLine="0"/>
      </w:pPr>
      <w:rPr>
        <w:rFonts w:hint="default"/>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1A8705E"/>
    <w:multiLevelType w:val="hybridMultilevel"/>
    <w:tmpl w:val="FFFFFFFF"/>
    <w:lvl w:ilvl="0" w:tplc="17AA5C9C">
      <w:start w:val="1"/>
      <w:numFmt w:val="bullet"/>
      <w:lvlText w:val="·"/>
      <w:lvlJc w:val="left"/>
      <w:pPr>
        <w:ind w:left="720" w:hanging="360"/>
      </w:pPr>
      <w:rPr>
        <w:rFonts w:ascii="Symbol" w:hAnsi="Symbol" w:hint="default"/>
      </w:rPr>
    </w:lvl>
    <w:lvl w:ilvl="1" w:tplc="29FE5E6E">
      <w:start w:val="1"/>
      <w:numFmt w:val="bullet"/>
      <w:lvlText w:val="o"/>
      <w:lvlJc w:val="left"/>
      <w:pPr>
        <w:ind w:left="1440" w:hanging="360"/>
      </w:pPr>
      <w:rPr>
        <w:rFonts w:ascii="Courier New" w:hAnsi="Courier New" w:hint="default"/>
      </w:rPr>
    </w:lvl>
    <w:lvl w:ilvl="2" w:tplc="3F143848">
      <w:start w:val="1"/>
      <w:numFmt w:val="bullet"/>
      <w:lvlText w:val=""/>
      <w:lvlJc w:val="left"/>
      <w:pPr>
        <w:ind w:left="2160" w:hanging="360"/>
      </w:pPr>
      <w:rPr>
        <w:rFonts w:ascii="Wingdings" w:hAnsi="Wingdings" w:hint="default"/>
      </w:rPr>
    </w:lvl>
    <w:lvl w:ilvl="3" w:tplc="A878A29A">
      <w:start w:val="1"/>
      <w:numFmt w:val="bullet"/>
      <w:lvlText w:val=""/>
      <w:lvlJc w:val="left"/>
      <w:pPr>
        <w:ind w:left="2880" w:hanging="360"/>
      </w:pPr>
      <w:rPr>
        <w:rFonts w:ascii="Symbol" w:hAnsi="Symbol" w:hint="default"/>
      </w:rPr>
    </w:lvl>
    <w:lvl w:ilvl="4" w:tplc="8A62393C">
      <w:start w:val="1"/>
      <w:numFmt w:val="bullet"/>
      <w:lvlText w:val="o"/>
      <w:lvlJc w:val="left"/>
      <w:pPr>
        <w:ind w:left="3600" w:hanging="360"/>
      </w:pPr>
      <w:rPr>
        <w:rFonts w:ascii="Courier New" w:hAnsi="Courier New" w:hint="default"/>
      </w:rPr>
    </w:lvl>
    <w:lvl w:ilvl="5" w:tplc="00C249CA">
      <w:start w:val="1"/>
      <w:numFmt w:val="bullet"/>
      <w:lvlText w:val=""/>
      <w:lvlJc w:val="left"/>
      <w:pPr>
        <w:ind w:left="4320" w:hanging="360"/>
      </w:pPr>
      <w:rPr>
        <w:rFonts w:ascii="Wingdings" w:hAnsi="Wingdings" w:hint="default"/>
      </w:rPr>
    </w:lvl>
    <w:lvl w:ilvl="6" w:tplc="3BA0B2A4">
      <w:start w:val="1"/>
      <w:numFmt w:val="bullet"/>
      <w:lvlText w:val=""/>
      <w:lvlJc w:val="left"/>
      <w:pPr>
        <w:ind w:left="5040" w:hanging="360"/>
      </w:pPr>
      <w:rPr>
        <w:rFonts w:ascii="Symbol" w:hAnsi="Symbol" w:hint="default"/>
      </w:rPr>
    </w:lvl>
    <w:lvl w:ilvl="7" w:tplc="EC54D932">
      <w:start w:val="1"/>
      <w:numFmt w:val="bullet"/>
      <w:lvlText w:val="o"/>
      <w:lvlJc w:val="left"/>
      <w:pPr>
        <w:ind w:left="5760" w:hanging="360"/>
      </w:pPr>
      <w:rPr>
        <w:rFonts w:ascii="Courier New" w:hAnsi="Courier New" w:hint="default"/>
      </w:rPr>
    </w:lvl>
    <w:lvl w:ilvl="8" w:tplc="DFE88382">
      <w:start w:val="1"/>
      <w:numFmt w:val="bullet"/>
      <w:lvlText w:val=""/>
      <w:lvlJc w:val="left"/>
      <w:pPr>
        <w:ind w:left="6480" w:hanging="360"/>
      </w:pPr>
      <w:rPr>
        <w:rFonts w:ascii="Wingdings" w:hAnsi="Wingdings" w:hint="default"/>
      </w:rPr>
    </w:lvl>
  </w:abstractNum>
  <w:abstractNum w:abstractNumId="13" w15:restartNumberingAfterBreak="0">
    <w:nsid w:val="224569AA"/>
    <w:multiLevelType w:val="hybridMultilevel"/>
    <w:tmpl w:val="FFFFFFFF"/>
    <w:lvl w:ilvl="0" w:tplc="FBE4EF56">
      <w:start w:val="1"/>
      <w:numFmt w:val="bullet"/>
      <w:lvlText w:val="·"/>
      <w:lvlJc w:val="left"/>
      <w:pPr>
        <w:ind w:left="720" w:hanging="360"/>
      </w:pPr>
      <w:rPr>
        <w:rFonts w:ascii="Symbol" w:hAnsi="Symbol" w:hint="default"/>
      </w:rPr>
    </w:lvl>
    <w:lvl w:ilvl="1" w:tplc="46E4FCA8">
      <w:start w:val="1"/>
      <w:numFmt w:val="bullet"/>
      <w:lvlText w:val="o"/>
      <w:lvlJc w:val="left"/>
      <w:pPr>
        <w:ind w:left="1440" w:hanging="360"/>
      </w:pPr>
      <w:rPr>
        <w:rFonts w:ascii="Courier New" w:hAnsi="Courier New" w:hint="default"/>
      </w:rPr>
    </w:lvl>
    <w:lvl w:ilvl="2" w:tplc="52C48EF0">
      <w:start w:val="1"/>
      <w:numFmt w:val="bullet"/>
      <w:lvlText w:val=""/>
      <w:lvlJc w:val="left"/>
      <w:pPr>
        <w:ind w:left="2160" w:hanging="360"/>
      </w:pPr>
      <w:rPr>
        <w:rFonts w:ascii="Wingdings" w:hAnsi="Wingdings" w:hint="default"/>
      </w:rPr>
    </w:lvl>
    <w:lvl w:ilvl="3" w:tplc="13BC68D4">
      <w:start w:val="1"/>
      <w:numFmt w:val="bullet"/>
      <w:lvlText w:val=""/>
      <w:lvlJc w:val="left"/>
      <w:pPr>
        <w:ind w:left="2880" w:hanging="360"/>
      </w:pPr>
      <w:rPr>
        <w:rFonts w:ascii="Symbol" w:hAnsi="Symbol" w:hint="default"/>
      </w:rPr>
    </w:lvl>
    <w:lvl w:ilvl="4" w:tplc="0C8842B0">
      <w:start w:val="1"/>
      <w:numFmt w:val="bullet"/>
      <w:lvlText w:val="o"/>
      <w:lvlJc w:val="left"/>
      <w:pPr>
        <w:ind w:left="3600" w:hanging="360"/>
      </w:pPr>
      <w:rPr>
        <w:rFonts w:ascii="Courier New" w:hAnsi="Courier New" w:hint="default"/>
      </w:rPr>
    </w:lvl>
    <w:lvl w:ilvl="5" w:tplc="DEF28984">
      <w:start w:val="1"/>
      <w:numFmt w:val="bullet"/>
      <w:lvlText w:val=""/>
      <w:lvlJc w:val="left"/>
      <w:pPr>
        <w:ind w:left="4320" w:hanging="360"/>
      </w:pPr>
      <w:rPr>
        <w:rFonts w:ascii="Wingdings" w:hAnsi="Wingdings" w:hint="default"/>
      </w:rPr>
    </w:lvl>
    <w:lvl w:ilvl="6" w:tplc="0156A602">
      <w:start w:val="1"/>
      <w:numFmt w:val="bullet"/>
      <w:lvlText w:val=""/>
      <w:lvlJc w:val="left"/>
      <w:pPr>
        <w:ind w:left="5040" w:hanging="360"/>
      </w:pPr>
      <w:rPr>
        <w:rFonts w:ascii="Symbol" w:hAnsi="Symbol" w:hint="default"/>
      </w:rPr>
    </w:lvl>
    <w:lvl w:ilvl="7" w:tplc="032629BE">
      <w:start w:val="1"/>
      <w:numFmt w:val="bullet"/>
      <w:lvlText w:val="o"/>
      <w:lvlJc w:val="left"/>
      <w:pPr>
        <w:ind w:left="5760" w:hanging="360"/>
      </w:pPr>
      <w:rPr>
        <w:rFonts w:ascii="Courier New" w:hAnsi="Courier New" w:hint="default"/>
      </w:rPr>
    </w:lvl>
    <w:lvl w:ilvl="8" w:tplc="E54C2348">
      <w:start w:val="1"/>
      <w:numFmt w:val="bullet"/>
      <w:lvlText w:val=""/>
      <w:lvlJc w:val="left"/>
      <w:pPr>
        <w:ind w:left="6480" w:hanging="360"/>
      </w:pPr>
      <w:rPr>
        <w:rFonts w:ascii="Wingdings" w:hAnsi="Wingdings" w:hint="default"/>
      </w:rPr>
    </w:lvl>
  </w:abstractNum>
  <w:abstractNum w:abstractNumId="14" w15:restartNumberingAfterBreak="0">
    <w:nsid w:val="23467CBC"/>
    <w:multiLevelType w:val="hybridMultilevel"/>
    <w:tmpl w:val="C83A00FC"/>
    <w:lvl w:ilvl="0" w:tplc="38A2F358">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72D29E1"/>
    <w:multiLevelType w:val="hybridMultilevel"/>
    <w:tmpl w:val="FFFFFFFF"/>
    <w:lvl w:ilvl="0" w:tplc="D40C73FC">
      <w:start w:val="1"/>
      <w:numFmt w:val="bullet"/>
      <w:lvlText w:val="·"/>
      <w:lvlJc w:val="left"/>
      <w:pPr>
        <w:ind w:left="720" w:hanging="360"/>
      </w:pPr>
      <w:rPr>
        <w:rFonts w:ascii="Symbol" w:hAnsi="Symbol" w:hint="default"/>
      </w:rPr>
    </w:lvl>
    <w:lvl w:ilvl="1" w:tplc="E506D89A">
      <w:start w:val="1"/>
      <w:numFmt w:val="bullet"/>
      <w:lvlText w:val="o"/>
      <w:lvlJc w:val="left"/>
      <w:pPr>
        <w:ind w:left="1440" w:hanging="360"/>
      </w:pPr>
      <w:rPr>
        <w:rFonts w:ascii="Courier New" w:hAnsi="Courier New" w:hint="default"/>
      </w:rPr>
    </w:lvl>
    <w:lvl w:ilvl="2" w:tplc="3E4A045E">
      <w:start w:val="1"/>
      <w:numFmt w:val="bullet"/>
      <w:lvlText w:val=""/>
      <w:lvlJc w:val="left"/>
      <w:pPr>
        <w:ind w:left="2160" w:hanging="360"/>
      </w:pPr>
      <w:rPr>
        <w:rFonts w:ascii="Wingdings" w:hAnsi="Wingdings" w:hint="default"/>
      </w:rPr>
    </w:lvl>
    <w:lvl w:ilvl="3" w:tplc="0CDEF35A">
      <w:start w:val="1"/>
      <w:numFmt w:val="bullet"/>
      <w:lvlText w:val=""/>
      <w:lvlJc w:val="left"/>
      <w:pPr>
        <w:ind w:left="2880" w:hanging="360"/>
      </w:pPr>
      <w:rPr>
        <w:rFonts w:ascii="Symbol" w:hAnsi="Symbol" w:hint="default"/>
      </w:rPr>
    </w:lvl>
    <w:lvl w:ilvl="4" w:tplc="5A54C49A">
      <w:start w:val="1"/>
      <w:numFmt w:val="bullet"/>
      <w:lvlText w:val="o"/>
      <w:lvlJc w:val="left"/>
      <w:pPr>
        <w:ind w:left="3600" w:hanging="360"/>
      </w:pPr>
      <w:rPr>
        <w:rFonts w:ascii="Courier New" w:hAnsi="Courier New" w:hint="default"/>
      </w:rPr>
    </w:lvl>
    <w:lvl w:ilvl="5" w:tplc="B9F8F8D4">
      <w:start w:val="1"/>
      <w:numFmt w:val="bullet"/>
      <w:lvlText w:val=""/>
      <w:lvlJc w:val="left"/>
      <w:pPr>
        <w:ind w:left="4320" w:hanging="360"/>
      </w:pPr>
      <w:rPr>
        <w:rFonts w:ascii="Wingdings" w:hAnsi="Wingdings" w:hint="default"/>
      </w:rPr>
    </w:lvl>
    <w:lvl w:ilvl="6" w:tplc="6874C5E0">
      <w:start w:val="1"/>
      <w:numFmt w:val="bullet"/>
      <w:lvlText w:val=""/>
      <w:lvlJc w:val="left"/>
      <w:pPr>
        <w:ind w:left="5040" w:hanging="360"/>
      </w:pPr>
      <w:rPr>
        <w:rFonts w:ascii="Symbol" w:hAnsi="Symbol" w:hint="default"/>
      </w:rPr>
    </w:lvl>
    <w:lvl w:ilvl="7" w:tplc="B10EF42E">
      <w:start w:val="1"/>
      <w:numFmt w:val="bullet"/>
      <w:lvlText w:val="o"/>
      <w:lvlJc w:val="left"/>
      <w:pPr>
        <w:ind w:left="5760" w:hanging="360"/>
      </w:pPr>
      <w:rPr>
        <w:rFonts w:ascii="Courier New" w:hAnsi="Courier New" w:hint="default"/>
      </w:rPr>
    </w:lvl>
    <w:lvl w:ilvl="8" w:tplc="525E6F1A">
      <w:start w:val="1"/>
      <w:numFmt w:val="bullet"/>
      <w:lvlText w:val=""/>
      <w:lvlJc w:val="left"/>
      <w:pPr>
        <w:ind w:left="6480" w:hanging="360"/>
      </w:pPr>
      <w:rPr>
        <w:rFonts w:ascii="Wingdings" w:hAnsi="Wingdings" w:hint="default"/>
      </w:rPr>
    </w:lvl>
  </w:abstractNum>
  <w:abstractNum w:abstractNumId="16" w15:restartNumberingAfterBreak="0">
    <w:nsid w:val="2E6B6DBC"/>
    <w:multiLevelType w:val="hybridMultilevel"/>
    <w:tmpl w:val="FFFFFFFF"/>
    <w:lvl w:ilvl="0" w:tplc="2FFA152C">
      <w:start w:val="1"/>
      <w:numFmt w:val="bullet"/>
      <w:lvlText w:val="·"/>
      <w:lvlJc w:val="left"/>
      <w:pPr>
        <w:ind w:left="720" w:hanging="360"/>
      </w:pPr>
      <w:rPr>
        <w:rFonts w:ascii="Symbol" w:hAnsi="Symbol" w:hint="default"/>
      </w:rPr>
    </w:lvl>
    <w:lvl w:ilvl="1" w:tplc="94E45ABE">
      <w:start w:val="1"/>
      <w:numFmt w:val="bullet"/>
      <w:lvlText w:val="o"/>
      <w:lvlJc w:val="left"/>
      <w:pPr>
        <w:ind w:left="1440" w:hanging="360"/>
      </w:pPr>
      <w:rPr>
        <w:rFonts w:ascii="Courier New" w:hAnsi="Courier New" w:hint="default"/>
      </w:rPr>
    </w:lvl>
    <w:lvl w:ilvl="2" w:tplc="A8ECEF9A">
      <w:start w:val="1"/>
      <w:numFmt w:val="bullet"/>
      <w:lvlText w:val=""/>
      <w:lvlJc w:val="left"/>
      <w:pPr>
        <w:ind w:left="2160" w:hanging="360"/>
      </w:pPr>
      <w:rPr>
        <w:rFonts w:ascii="Wingdings" w:hAnsi="Wingdings" w:hint="default"/>
      </w:rPr>
    </w:lvl>
    <w:lvl w:ilvl="3" w:tplc="799A84C6">
      <w:start w:val="1"/>
      <w:numFmt w:val="bullet"/>
      <w:lvlText w:val=""/>
      <w:lvlJc w:val="left"/>
      <w:pPr>
        <w:ind w:left="2880" w:hanging="360"/>
      </w:pPr>
      <w:rPr>
        <w:rFonts w:ascii="Symbol" w:hAnsi="Symbol" w:hint="default"/>
      </w:rPr>
    </w:lvl>
    <w:lvl w:ilvl="4" w:tplc="3A04232E">
      <w:start w:val="1"/>
      <w:numFmt w:val="bullet"/>
      <w:lvlText w:val="o"/>
      <w:lvlJc w:val="left"/>
      <w:pPr>
        <w:ind w:left="3600" w:hanging="360"/>
      </w:pPr>
      <w:rPr>
        <w:rFonts w:ascii="Courier New" w:hAnsi="Courier New" w:hint="default"/>
      </w:rPr>
    </w:lvl>
    <w:lvl w:ilvl="5" w:tplc="F622075E">
      <w:start w:val="1"/>
      <w:numFmt w:val="bullet"/>
      <w:lvlText w:val=""/>
      <w:lvlJc w:val="left"/>
      <w:pPr>
        <w:ind w:left="4320" w:hanging="360"/>
      </w:pPr>
      <w:rPr>
        <w:rFonts w:ascii="Wingdings" w:hAnsi="Wingdings" w:hint="default"/>
      </w:rPr>
    </w:lvl>
    <w:lvl w:ilvl="6" w:tplc="13E46220">
      <w:start w:val="1"/>
      <w:numFmt w:val="bullet"/>
      <w:lvlText w:val=""/>
      <w:lvlJc w:val="left"/>
      <w:pPr>
        <w:ind w:left="5040" w:hanging="360"/>
      </w:pPr>
      <w:rPr>
        <w:rFonts w:ascii="Symbol" w:hAnsi="Symbol" w:hint="default"/>
      </w:rPr>
    </w:lvl>
    <w:lvl w:ilvl="7" w:tplc="DCC4F552">
      <w:start w:val="1"/>
      <w:numFmt w:val="bullet"/>
      <w:lvlText w:val="o"/>
      <w:lvlJc w:val="left"/>
      <w:pPr>
        <w:ind w:left="5760" w:hanging="360"/>
      </w:pPr>
      <w:rPr>
        <w:rFonts w:ascii="Courier New" w:hAnsi="Courier New" w:hint="default"/>
      </w:rPr>
    </w:lvl>
    <w:lvl w:ilvl="8" w:tplc="0E320600">
      <w:start w:val="1"/>
      <w:numFmt w:val="bullet"/>
      <w:lvlText w:val=""/>
      <w:lvlJc w:val="left"/>
      <w:pPr>
        <w:ind w:left="6480" w:hanging="360"/>
      </w:pPr>
      <w:rPr>
        <w:rFonts w:ascii="Wingdings" w:hAnsi="Wingdings" w:hint="default"/>
      </w:rPr>
    </w:lvl>
  </w:abstractNum>
  <w:abstractNum w:abstractNumId="17" w15:restartNumberingAfterBreak="0">
    <w:nsid w:val="300B5F3B"/>
    <w:multiLevelType w:val="hybridMultilevel"/>
    <w:tmpl w:val="FFFFFFFF"/>
    <w:lvl w:ilvl="0" w:tplc="294CC338">
      <w:start w:val="1"/>
      <w:numFmt w:val="bullet"/>
      <w:lvlText w:val="·"/>
      <w:lvlJc w:val="left"/>
      <w:pPr>
        <w:ind w:left="720" w:hanging="360"/>
      </w:pPr>
      <w:rPr>
        <w:rFonts w:ascii="Symbol" w:hAnsi="Symbol" w:hint="default"/>
      </w:rPr>
    </w:lvl>
    <w:lvl w:ilvl="1" w:tplc="D78EE0A2">
      <w:start w:val="1"/>
      <w:numFmt w:val="bullet"/>
      <w:lvlText w:val="o"/>
      <w:lvlJc w:val="left"/>
      <w:pPr>
        <w:ind w:left="1440" w:hanging="360"/>
      </w:pPr>
      <w:rPr>
        <w:rFonts w:ascii="Courier New" w:hAnsi="Courier New" w:hint="default"/>
      </w:rPr>
    </w:lvl>
    <w:lvl w:ilvl="2" w:tplc="3BBE3DFA">
      <w:start w:val="1"/>
      <w:numFmt w:val="bullet"/>
      <w:lvlText w:val=""/>
      <w:lvlJc w:val="left"/>
      <w:pPr>
        <w:ind w:left="2160" w:hanging="360"/>
      </w:pPr>
      <w:rPr>
        <w:rFonts w:ascii="Wingdings" w:hAnsi="Wingdings" w:hint="default"/>
      </w:rPr>
    </w:lvl>
    <w:lvl w:ilvl="3" w:tplc="1A9E63A8">
      <w:start w:val="1"/>
      <w:numFmt w:val="bullet"/>
      <w:lvlText w:val=""/>
      <w:lvlJc w:val="left"/>
      <w:pPr>
        <w:ind w:left="2880" w:hanging="360"/>
      </w:pPr>
      <w:rPr>
        <w:rFonts w:ascii="Symbol" w:hAnsi="Symbol" w:hint="default"/>
      </w:rPr>
    </w:lvl>
    <w:lvl w:ilvl="4" w:tplc="B9720418">
      <w:start w:val="1"/>
      <w:numFmt w:val="bullet"/>
      <w:lvlText w:val="o"/>
      <w:lvlJc w:val="left"/>
      <w:pPr>
        <w:ind w:left="3600" w:hanging="360"/>
      </w:pPr>
      <w:rPr>
        <w:rFonts w:ascii="Courier New" w:hAnsi="Courier New" w:hint="default"/>
      </w:rPr>
    </w:lvl>
    <w:lvl w:ilvl="5" w:tplc="86B69380">
      <w:start w:val="1"/>
      <w:numFmt w:val="bullet"/>
      <w:lvlText w:val=""/>
      <w:lvlJc w:val="left"/>
      <w:pPr>
        <w:ind w:left="4320" w:hanging="360"/>
      </w:pPr>
      <w:rPr>
        <w:rFonts w:ascii="Wingdings" w:hAnsi="Wingdings" w:hint="default"/>
      </w:rPr>
    </w:lvl>
    <w:lvl w:ilvl="6" w:tplc="3C62F6F4">
      <w:start w:val="1"/>
      <w:numFmt w:val="bullet"/>
      <w:lvlText w:val=""/>
      <w:lvlJc w:val="left"/>
      <w:pPr>
        <w:ind w:left="5040" w:hanging="360"/>
      </w:pPr>
      <w:rPr>
        <w:rFonts w:ascii="Symbol" w:hAnsi="Symbol" w:hint="default"/>
      </w:rPr>
    </w:lvl>
    <w:lvl w:ilvl="7" w:tplc="781AE4A6">
      <w:start w:val="1"/>
      <w:numFmt w:val="bullet"/>
      <w:lvlText w:val="o"/>
      <w:lvlJc w:val="left"/>
      <w:pPr>
        <w:ind w:left="5760" w:hanging="360"/>
      </w:pPr>
      <w:rPr>
        <w:rFonts w:ascii="Courier New" w:hAnsi="Courier New" w:hint="default"/>
      </w:rPr>
    </w:lvl>
    <w:lvl w:ilvl="8" w:tplc="54EC6B28">
      <w:start w:val="1"/>
      <w:numFmt w:val="bullet"/>
      <w:lvlText w:val=""/>
      <w:lvlJc w:val="left"/>
      <w:pPr>
        <w:ind w:left="6480" w:hanging="360"/>
      </w:pPr>
      <w:rPr>
        <w:rFonts w:ascii="Wingdings" w:hAnsi="Wingdings" w:hint="default"/>
      </w:rPr>
    </w:lvl>
  </w:abstractNum>
  <w:abstractNum w:abstractNumId="18" w15:restartNumberingAfterBreak="0">
    <w:nsid w:val="397E58A7"/>
    <w:multiLevelType w:val="hybridMultilevel"/>
    <w:tmpl w:val="94B2F5E4"/>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9" w15:restartNumberingAfterBreak="0">
    <w:nsid w:val="40F53AFE"/>
    <w:multiLevelType w:val="hybridMultilevel"/>
    <w:tmpl w:val="19927C70"/>
    <w:lvl w:ilvl="0" w:tplc="6A301E3C">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1EF229F"/>
    <w:multiLevelType w:val="hybridMultilevel"/>
    <w:tmpl w:val="B7FAA0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4F94399"/>
    <w:multiLevelType w:val="hybridMultilevel"/>
    <w:tmpl w:val="FFFFFFFF"/>
    <w:lvl w:ilvl="0" w:tplc="154C542A">
      <w:start w:val="1"/>
      <w:numFmt w:val="bullet"/>
      <w:lvlText w:val="·"/>
      <w:lvlJc w:val="left"/>
      <w:pPr>
        <w:ind w:left="720" w:hanging="360"/>
      </w:pPr>
      <w:rPr>
        <w:rFonts w:ascii="Symbol" w:hAnsi="Symbol" w:hint="default"/>
      </w:rPr>
    </w:lvl>
    <w:lvl w:ilvl="1" w:tplc="35AC929A">
      <w:start w:val="1"/>
      <w:numFmt w:val="bullet"/>
      <w:lvlText w:val="o"/>
      <w:lvlJc w:val="left"/>
      <w:pPr>
        <w:ind w:left="1440" w:hanging="360"/>
      </w:pPr>
      <w:rPr>
        <w:rFonts w:ascii="Courier New" w:hAnsi="Courier New" w:hint="default"/>
      </w:rPr>
    </w:lvl>
    <w:lvl w:ilvl="2" w:tplc="ABE86496">
      <w:start w:val="1"/>
      <w:numFmt w:val="bullet"/>
      <w:lvlText w:val=""/>
      <w:lvlJc w:val="left"/>
      <w:pPr>
        <w:ind w:left="2160" w:hanging="360"/>
      </w:pPr>
      <w:rPr>
        <w:rFonts w:ascii="Wingdings" w:hAnsi="Wingdings" w:hint="default"/>
      </w:rPr>
    </w:lvl>
    <w:lvl w:ilvl="3" w:tplc="5B1CA61E">
      <w:start w:val="1"/>
      <w:numFmt w:val="bullet"/>
      <w:lvlText w:val=""/>
      <w:lvlJc w:val="left"/>
      <w:pPr>
        <w:ind w:left="2880" w:hanging="360"/>
      </w:pPr>
      <w:rPr>
        <w:rFonts w:ascii="Symbol" w:hAnsi="Symbol" w:hint="default"/>
      </w:rPr>
    </w:lvl>
    <w:lvl w:ilvl="4" w:tplc="6D642D5C">
      <w:start w:val="1"/>
      <w:numFmt w:val="bullet"/>
      <w:lvlText w:val="o"/>
      <w:lvlJc w:val="left"/>
      <w:pPr>
        <w:ind w:left="3600" w:hanging="360"/>
      </w:pPr>
      <w:rPr>
        <w:rFonts w:ascii="Courier New" w:hAnsi="Courier New" w:hint="default"/>
      </w:rPr>
    </w:lvl>
    <w:lvl w:ilvl="5" w:tplc="A9802E7A">
      <w:start w:val="1"/>
      <w:numFmt w:val="bullet"/>
      <w:lvlText w:val=""/>
      <w:lvlJc w:val="left"/>
      <w:pPr>
        <w:ind w:left="4320" w:hanging="360"/>
      </w:pPr>
      <w:rPr>
        <w:rFonts w:ascii="Wingdings" w:hAnsi="Wingdings" w:hint="default"/>
      </w:rPr>
    </w:lvl>
    <w:lvl w:ilvl="6" w:tplc="5346004C">
      <w:start w:val="1"/>
      <w:numFmt w:val="bullet"/>
      <w:lvlText w:val=""/>
      <w:lvlJc w:val="left"/>
      <w:pPr>
        <w:ind w:left="5040" w:hanging="360"/>
      </w:pPr>
      <w:rPr>
        <w:rFonts w:ascii="Symbol" w:hAnsi="Symbol" w:hint="default"/>
      </w:rPr>
    </w:lvl>
    <w:lvl w:ilvl="7" w:tplc="C47EC3DC">
      <w:start w:val="1"/>
      <w:numFmt w:val="bullet"/>
      <w:lvlText w:val="o"/>
      <w:lvlJc w:val="left"/>
      <w:pPr>
        <w:ind w:left="5760" w:hanging="360"/>
      </w:pPr>
      <w:rPr>
        <w:rFonts w:ascii="Courier New" w:hAnsi="Courier New" w:hint="default"/>
      </w:rPr>
    </w:lvl>
    <w:lvl w:ilvl="8" w:tplc="474208FC">
      <w:start w:val="1"/>
      <w:numFmt w:val="bullet"/>
      <w:lvlText w:val=""/>
      <w:lvlJc w:val="left"/>
      <w:pPr>
        <w:ind w:left="6480" w:hanging="360"/>
      </w:pPr>
      <w:rPr>
        <w:rFonts w:ascii="Wingdings" w:hAnsi="Wingdings" w:hint="default"/>
      </w:rPr>
    </w:lvl>
  </w:abstractNum>
  <w:abstractNum w:abstractNumId="22" w15:restartNumberingAfterBreak="0">
    <w:nsid w:val="45A51FB2"/>
    <w:multiLevelType w:val="hybridMultilevel"/>
    <w:tmpl w:val="67C2F5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5F04DE2"/>
    <w:multiLevelType w:val="hybridMultilevel"/>
    <w:tmpl w:val="FFFFFFFF"/>
    <w:lvl w:ilvl="0" w:tplc="3F783AC2">
      <w:start w:val="1"/>
      <w:numFmt w:val="bullet"/>
      <w:lvlText w:val="·"/>
      <w:lvlJc w:val="left"/>
      <w:pPr>
        <w:ind w:left="720" w:hanging="360"/>
      </w:pPr>
      <w:rPr>
        <w:rFonts w:ascii="Symbol" w:hAnsi="Symbol" w:hint="default"/>
      </w:rPr>
    </w:lvl>
    <w:lvl w:ilvl="1" w:tplc="9D1A932E">
      <w:start w:val="1"/>
      <w:numFmt w:val="bullet"/>
      <w:lvlText w:val="o"/>
      <w:lvlJc w:val="left"/>
      <w:pPr>
        <w:ind w:left="1440" w:hanging="360"/>
      </w:pPr>
      <w:rPr>
        <w:rFonts w:ascii="Courier New" w:hAnsi="Courier New" w:hint="default"/>
      </w:rPr>
    </w:lvl>
    <w:lvl w:ilvl="2" w:tplc="BD2E3D3A">
      <w:start w:val="1"/>
      <w:numFmt w:val="bullet"/>
      <w:lvlText w:val=""/>
      <w:lvlJc w:val="left"/>
      <w:pPr>
        <w:ind w:left="2160" w:hanging="360"/>
      </w:pPr>
      <w:rPr>
        <w:rFonts w:ascii="Wingdings" w:hAnsi="Wingdings" w:hint="default"/>
      </w:rPr>
    </w:lvl>
    <w:lvl w:ilvl="3" w:tplc="26AA9400">
      <w:start w:val="1"/>
      <w:numFmt w:val="bullet"/>
      <w:lvlText w:val=""/>
      <w:lvlJc w:val="left"/>
      <w:pPr>
        <w:ind w:left="2880" w:hanging="360"/>
      </w:pPr>
      <w:rPr>
        <w:rFonts w:ascii="Symbol" w:hAnsi="Symbol" w:hint="default"/>
      </w:rPr>
    </w:lvl>
    <w:lvl w:ilvl="4" w:tplc="44D64F26">
      <w:start w:val="1"/>
      <w:numFmt w:val="bullet"/>
      <w:lvlText w:val="o"/>
      <w:lvlJc w:val="left"/>
      <w:pPr>
        <w:ind w:left="3600" w:hanging="360"/>
      </w:pPr>
      <w:rPr>
        <w:rFonts w:ascii="Courier New" w:hAnsi="Courier New" w:hint="default"/>
      </w:rPr>
    </w:lvl>
    <w:lvl w:ilvl="5" w:tplc="CA48DF9A">
      <w:start w:val="1"/>
      <w:numFmt w:val="bullet"/>
      <w:lvlText w:val=""/>
      <w:lvlJc w:val="left"/>
      <w:pPr>
        <w:ind w:left="4320" w:hanging="360"/>
      </w:pPr>
      <w:rPr>
        <w:rFonts w:ascii="Wingdings" w:hAnsi="Wingdings" w:hint="default"/>
      </w:rPr>
    </w:lvl>
    <w:lvl w:ilvl="6" w:tplc="DB8AF2D8">
      <w:start w:val="1"/>
      <w:numFmt w:val="bullet"/>
      <w:lvlText w:val=""/>
      <w:lvlJc w:val="left"/>
      <w:pPr>
        <w:ind w:left="5040" w:hanging="360"/>
      </w:pPr>
      <w:rPr>
        <w:rFonts w:ascii="Symbol" w:hAnsi="Symbol" w:hint="default"/>
      </w:rPr>
    </w:lvl>
    <w:lvl w:ilvl="7" w:tplc="F68AA2A6">
      <w:start w:val="1"/>
      <w:numFmt w:val="bullet"/>
      <w:lvlText w:val="o"/>
      <w:lvlJc w:val="left"/>
      <w:pPr>
        <w:ind w:left="5760" w:hanging="360"/>
      </w:pPr>
      <w:rPr>
        <w:rFonts w:ascii="Courier New" w:hAnsi="Courier New" w:hint="default"/>
      </w:rPr>
    </w:lvl>
    <w:lvl w:ilvl="8" w:tplc="54EAF8AA">
      <w:start w:val="1"/>
      <w:numFmt w:val="bullet"/>
      <w:lvlText w:val=""/>
      <w:lvlJc w:val="left"/>
      <w:pPr>
        <w:ind w:left="6480" w:hanging="360"/>
      </w:pPr>
      <w:rPr>
        <w:rFonts w:ascii="Wingdings" w:hAnsi="Wingdings" w:hint="default"/>
      </w:rPr>
    </w:lvl>
  </w:abstractNum>
  <w:abstractNum w:abstractNumId="24" w15:restartNumberingAfterBreak="0">
    <w:nsid w:val="4A6A10C8"/>
    <w:multiLevelType w:val="hybridMultilevel"/>
    <w:tmpl w:val="FFFFFFFF"/>
    <w:lvl w:ilvl="0" w:tplc="DB68BC64">
      <w:start w:val="1"/>
      <w:numFmt w:val="bullet"/>
      <w:lvlText w:val="·"/>
      <w:lvlJc w:val="left"/>
      <w:pPr>
        <w:ind w:left="720" w:hanging="360"/>
      </w:pPr>
      <w:rPr>
        <w:rFonts w:ascii="Symbol" w:hAnsi="Symbol" w:hint="default"/>
      </w:rPr>
    </w:lvl>
    <w:lvl w:ilvl="1" w:tplc="D29A1642">
      <w:start w:val="1"/>
      <w:numFmt w:val="bullet"/>
      <w:lvlText w:val="o"/>
      <w:lvlJc w:val="left"/>
      <w:pPr>
        <w:ind w:left="1440" w:hanging="360"/>
      </w:pPr>
      <w:rPr>
        <w:rFonts w:ascii="Courier New" w:hAnsi="Courier New" w:hint="default"/>
      </w:rPr>
    </w:lvl>
    <w:lvl w:ilvl="2" w:tplc="563A5904">
      <w:start w:val="1"/>
      <w:numFmt w:val="bullet"/>
      <w:lvlText w:val=""/>
      <w:lvlJc w:val="left"/>
      <w:pPr>
        <w:ind w:left="2160" w:hanging="360"/>
      </w:pPr>
      <w:rPr>
        <w:rFonts w:ascii="Wingdings" w:hAnsi="Wingdings" w:hint="default"/>
      </w:rPr>
    </w:lvl>
    <w:lvl w:ilvl="3" w:tplc="69E4BD66">
      <w:start w:val="1"/>
      <w:numFmt w:val="bullet"/>
      <w:lvlText w:val=""/>
      <w:lvlJc w:val="left"/>
      <w:pPr>
        <w:ind w:left="2880" w:hanging="360"/>
      </w:pPr>
      <w:rPr>
        <w:rFonts w:ascii="Symbol" w:hAnsi="Symbol" w:hint="default"/>
      </w:rPr>
    </w:lvl>
    <w:lvl w:ilvl="4" w:tplc="A73C4394">
      <w:start w:val="1"/>
      <w:numFmt w:val="bullet"/>
      <w:lvlText w:val="o"/>
      <w:lvlJc w:val="left"/>
      <w:pPr>
        <w:ind w:left="3600" w:hanging="360"/>
      </w:pPr>
      <w:rPr>
        <w:rFonts w:ascii="Courier New" w:hAnsi="Courier New" w:hint="default"/>
      </w:rPr>
    </w:lvl>
    <w:lvl w:ilvl="5" w:tplc="E5AEF6D2">
      <w:start w:val="1"/>
      <w:numFmt w:val="bullet"/>
      <w:lvlText w:val=""/>
      <w:lvlJc w:val="left"/>
      <w:pPr>
        <w:ind w:left="4320" w:hanging="360"/>
      </w:pPr>
      <w:rPr>
        <w:rFonts w:ascii="Wingdings" w:hAnsi="Wingdings" w:hint="default"/>
      </w:rPr>
    </w:lvl>
    <w:lvl w:ilvl="6" w:tplc="748A3E90">
      <w:start w:val="1"/>
      <w:numFmt w:val="bullet"/>
      <w:lvlText w:val=""/>
      <w:lvlJc w:val="left"/>
      <w:pPr>
        <w:ind w:left="5040" w:hanging="360"/>
      </w:pPr>
      <w:rPr>
        <w:rFonts w:ascii="Symbol" w:hAnsi="Symbol" w:hint="default"/>
      </w:rPr>
    </w:lvl>
    <w:lvl w:ilvl="7" w:tplc="8214B642">
      <w:start w:val="1"/>
      <w:numFmt w:val="bullet"/>
      <w:lvlText w:val="o"/>
      <w:lvlJc w:val="left"/>
      <w:pPr>
        <w:ind w:left="5760" w:hanging="360"/>
      </w:pPr>
      <w:rPr>
        <w:rFonts w:ascii="Courier New" w:hAnsi="Courier New" w:hint="default"/>
      </w:rPr>
    </w:lvl>
    <w:lvl w:ilvl="8" w:tplc="AA72628E">
      <w:start w:val="1"/>
      <w:numFmt w:val="bullet"/>
      <w:lvlText w:val=""/>
      <w:lvlJc w:val="left"/>
      <w:pPr>
        <w:ind w:left="6480" w:hanging="360"/>
      </w:pPr>
      <w:rPr>
        <w:rFonts w:ascii="Wingdings" w:hAnsi="Wingdings" w:hint="default"/>
      </w:rPr>
    </w:lvl>
  </w:abstractNum>
  <w:abstractNum w:abstractNumId="25" w15:restartNumberingAfterBreak="0">
    <w:nsid w:val="4FD15E0E"/>
    <w:multiLevelType w:val="hybridMultilevel"/>
    <w:tmpl w:val="FFFFFFFF"/>
    <w:lvl w:ilvl="0" w:tplc="00AAF31E">
      <w:start w:val="1"/>
      <w:numFmt w:val="bullet"/>
      <w:lvlText w:val="·"/>
      <w:lvlJc w:val="left"/>
      <w:pPr>
        <w:ind w:left="720" w:hanging="360"/>
      </w:pPr>
      <w:rPr>
        <w:rFonts w:ascii="Symbol" w:hAnsi="Symbol" w:hint="default"/>
      </w:rPr>
    </w:lvl>
    <w:lvl w:ilvl="1" w:tplc="6AAA9408">
      <w:start w:val="1"/>
      <w:numFmt w:val="bullet"/>
      <w:lvlText w:val="o"/>
      <w:lvlJc w:val="left"/>
      <w:pPr>
        <w:ind w:left="1440" w:hanging="360"/>
      </w:pPr>
      <w:rPr>
        <w:rFonts w:ascii="Courier New" w:hAnsi="Courier New" w:hint="default"/>
      </w:rPr>
    </w:lvl>
    <w:lvl w:ilvl="2" w:tplc="5BF40B6A">
      <w:start w:val="1"/>
      <w:numFmt w:val="bullet"/>
      <w:lvlText w:val=""/>
      <w:lvlJc w:val="left"/>
      <w:pPr>
        <w:ind w:left="2160" w:hanging="360"/>
      </w:pPr>
      <w:rPr>
        <w:rFonts w:ascii="Wingdings" w:hAnsi="Wingdings" w:hint="default"/>
      </w:rPr>
    </w:lvl>
    <w:lvl w:ilvl="3" w:tplc="3FDA0704">
      <w:start w:val="1"/>
      <w:numFmt w:val="bullet"/>
      <w:lvlText w:val=""/>
      <w:lvlJc w:val="left"/>
      <w:pPr>
        <w:ind w:left="2880" w:hanging="360"/>
      </w:pPr>
      <w:rPr>
        <w:rFonts w:ascii="Symbol" w:hAnsi="Symbol" w:hint="default"/>
      </w:rPr>
    </w:lvl>
    <w:lvl w:ilvl="4" w:tplc="9E722B26">
      <w:start w:val="1"/>
      <w:numFmt w:val="bullet"/>
      <w:lvlText w:val="o"/>
      <w:lvlJc w:val="left"/>
      <w:pPr>
        <w:ind w:left="3600" w:hanging="360"/>
      </w:pPr>
      <w:rPr>
        <w:rFonts w:ascii="Courier New" w:hAnsi="Courier New" w:hint="default"/>
      </w:rPr>
    </w:lvl>
    <w:lvl w:ilvl="5" w:tplc="DB7808C4">
      <w:start w:val="1"/>
      <w:numFmt w:val="bullet"/>
      <w:lvlText w:val=""/>
      <w:lvlJc w:val="left"/>
      <w:pPr>
        <w:ind w:left="4320" w:hanging="360"/>
      </w:pPr>
      <w:rPr>
        <w:rFonts w:ascii="Wingdings" w:hAnsi="Wingdings" w:hint="default"/>
      </w:rPr>
    </w:lvl>
    <w:lvl w:ilvl="6" w:tplc="B27CCA4C">
      <w:start w:val="1"/>
      <w:numFmt w:val="bullet"/>
      <w:lvlText w:val=""/>
      <w:lvlJc w:val="left"/>
      <w:pPr>
        <w:ind w:left="5040" w:hanging="360"/>
      </w:pPr>
      <w:rPr>
        <w:rFonts w:ascii="Symbol" w:hAnsi="Symbol" w:hint="default"/>
      </w:rPr>
    </w:lvl>
    <w:lvl w:ilvl="7" w:tplc="6310CF82">
      <w:start w:val="1"/>
      <w:numFmt w:val="bullet"/>
      <w:lvlText w:val="o"/>
      <w:lvlJc w:val="left"/>
      <w:pPr>
        <w:ind w:left="5760" w:hanging="360"/>
      </w:pPr>
      <w:rPr>
        <w:rFonts w:ascii="Courier New" w:hAnsi="Courier New" w:hint="default"/>
      </w:rPr>
    </w:lvl>
    <w:lvl w:ilvl="8" w:tplc="48A65DF8">
      <w:start w:val="1"/>
      <w:numFmt w:val="bullet"/>
      <w:lvlText w:val=""/>
      <w:lvlJc w:val="left"/>
      <w:pPr>
        <w:ind w:left="6480" w:hanging="360"/>
      </w:pPr>
      <w:rPr>
        <w:rFonts w:ascii="Wingdings" w:hAnsi="Wingdings" w:hint="default"/>
      </w:rPr>
    </w:lvl>
  </w:abstractNum>
  <w:abstractNum w:abstractNumId="26" w15:restartNumberingAfterBreak="0">
    <w:nsid w:val="53E82728"/>
    <w:multiLevelType w:val="hybridMultilevel"/>
    <w:tmpl w:val="FFFFFFFF"/>
    <w:lvl w:ilvl="0" w:tplc="A9F00C08">
      <w:start w:val="1"/>
      <w:numFmt w:val="bullet"/>
      <w:lvlText w:val="·"/>
      <w:lvlJc w:val="left"/>
      <w:pPr>
        <w:ind w:left="720" w:hanging="360"/>
      </w:pPr>
      <w:rPr>
        <w:rFonts w:ascii="Symbol" w:hAnsi="Symbol" w:hint="default"/>
      </w:rPr>
    </w:lvl>
    <w:lvl w:ilvl="1" w:tplc="D442714A">
      <w:start w:val="1"/>
      <w:numFmt w:val="bullet"/>
      <w:lvlText w:val="o"/>
      <w:lvlJc w:val="left"/>
      <w:pPr>
        <w:ind w:left="1440" w:hanging="360"/>
      </w:pPr>
      <w:rPr>
        <w:rFonts w:ascii="Courier New" w:hAnsi="Courier New" w:hint="default"/>
      </w:rPr>
    </w:lvl>
    <w:lvl w:ilvl="2" w:tplc="B7CE1086">
      <w:start w:val="1"/>
      <w:numFmt w:val="bullet"/>
      <w:lvlText w:val=""/>
      <w:lvlJc w:val="left"/>
      <w:pPr>
        <w:ind w:left="2160" w:hanging="360"/>
      </w:pPr>
      <w:rPr>
        <w:rFonts w:ascii="Wingdings" w:hAnsi="Wingdings" w:hint="default"/>
      </w:rPr>
    </w:lvl>
    <w:lvl w:ilvl="3" w:tplc="4A260E36">
      <w:start w:val="1"/>
      <w:numFmt w:val="bullet"/>
      <w:lvlText w:val=""/>
      <w:lvlJc w:val="left"/>
      <w:pPr>
        <w:ind w:left="2880" w:hanging="360"/>
      </w:pPr>
      <w:rPr>
        <w:rFonts w:ascii="Symbol" w:hAnsi="Symbol" w:hint="default"/>
      </w:rPr>
    </w:lvl>
    <w:lvl w:ilvl="4" w:tplc="8970F4AC">
      <w:start w:val="1"/>
      <w:numFmt w:val="bullet"/>
      <w:lvlText w:val="o"/>
      <w:lvlJc w:val="left"/>
      <w:pPr>
        <w:ind w:left="3600" w:hanging="360"/>
      </w:pPr>
      <w:rPr>
        <w:rFonts w:ascii="Courier New" w:hAnsi="Courier New" w:hint="default"/>
      </w:rPr>
    </w:lvl>
    <w:lvl w:ilvl="5" w:tplc="02FE414E">
      <w:start w:val="1"/>
      <w:numFmt w:val="bullet"/>
      <w:lvlText w:val=""/>
      <w:lvlJc w:val="left"/>
      <w:pPr>
        <w:ind w:left="4320" w:hanging="360"/>
      </w:pPr>
      <w:rPr>
        <w:rFonts w:ascii="Wingdings" w:hAnsi="Wingdings" w:hint="default"/>
      </w:rPr>
    </w:lvl>
    <w:lvl w:ilvl="6" w:tplc="DAF21734">
      <w:start w:val="1"/>
      <w:numFmt w:val="bullet"/>
      <w:lvlText w:val=""/>
      <w:lvlJc w:val="left"/>
      <w:pPr>
        <w:ind w:left="5040" w:hanging="360"/>
      </w:pPr>
      <w:rPr>
        <w:rFonts w:ascii="Symbol" w:hAnsi="Symbol" w:hint="default"/>
      </w:rPr>
    </w:lvl>
    <w:lvl w:ilvl="7" w:tplc="823220F2">
      <w:start w:val="1"/>
      <w:numFmt w:val="bullet"/>
      <w:lvlText w:val="o"/>
      <w:lvlJc w:val="left"/>
      <w:pPr>
        <w:ind w:left="5760" w:hanging="360"/>
      </w:pPr>
      <w:rPr>
        <w:rFonts w:ascii="Courier New" w:hAnsi="Courier New" w:hint="default"/>
      </w:rPr>
    </w:lvl>
    <w:lvl w:ilvl="8" w:tplc="487AEC4E">
      <w:start w:val="1"/>
      <w:numFmt w:val="bullet"/>
      <w:lvlText w:val=""/>
      <w:lvlJc w:val="left"/>
      <w:pPr>
        <w:ind w:left="6480" w:hanging="360"/>
      </w:pPr>
      <w:rPr>
        <w:rFonts w:ascii="Wingdings" w:hAnsi="Wingdings" w:hint="default"/>
      </w:rPr>
    </w:lvl>
  </w:abstractNum>
  <w:abstractNum w:abstractNumId="27" w15:restartNumberingAfterBreak="0">
    <w:nsid w:val="614B523D"/>
    <w:multiLevelType w:val="hybridMultilevel"/>
    <w:tmpl w:val="7F789DD2"/>
    <w:lvl w:ilvl="0" w:tplc="03B240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8D3699"/>
    <w:multiLevelType w:val="hybridMultilevel"/>
    <w:tmpl w:val="FFFFFFFF"/>
    <w:lvl w:ilvl="0" w:tplc="962C94C0">
      <w:start w:val="1"/>
      <w:numFmt w:val="bullet"/>
      <w:lvlText w:val="·"/>
      <w:lvlJc w:val="left"/>
      <w:pPr>
        <w:ind w:left="720" w:hanging="360"/>
      </w:pPr>
      <w:rPr>
        <w:rFonts w:ascii="Symbol" w:hAnsi="Symbol" w:hint="default"/>
      </w:rPr>
    </w:lvl>
    <w:lvl w:ilvl="1" w:tplc="32264666">
      <w:start w:val="1"/>
      <w:numFmt w:val="bullet"/>
      <w:lvlText w:val="o"/>
      <w:lvlJc w:val="left"/>
      <w:pPr>
        <w:ind w:left="1440" w:hanging="360"/>
      </w:pPr>
      <w:rPr>
        <w:rFonts w:ascii="Courier New" w:hAnsi="Courier New" w:hint="default"/>
      </w:rPr>
    </w:lvl>
    <w:lvl w:ilvl="2" w:tplc="0994ECD2">
      <w:start w:val="1"/>
      <w:numFmt w:val="bullet"/>
      <w:lvlText w:val=""/>
      <w:lvlJc w:val="left"/>
      <w:pPr>
        <w:ind w:left="2160" w:hanging="360"/>
      </w:pPr>
      <w:rPr>
        <w:rFonts w:ascii="Wingdings" w:hAnsi="Wingdings" w:hint="default"/>
      </w:rPr>
    </w:lvl>
    <w:lvl w:ilvl="3" w:tplc="FD287BEA">
      <w:start w:val="1"/>
      <w:numFmt w:val="bullet"/>
      <w:lvlText w:val=""/>
      <w:lvlJc w:val="left"/>
      <w:pPr>
        <w:ind w:left="2880" w:hanging="360"/>
      </w:pPr>
      <w:rPr>
        <w:rFonts w:ascii="Symbol" w:hAnsi="Symbol" w:hint="default"/>
      </w:rPr>
    </w:lvl>
    <w:lvl w:ilvl="4" w:tplc="2B5E0660">
      <w:start w:val="1"/>
      <w:numFmt w:val="bullet"/>
      <w:lvlText w:val="o"/>
      <w:lvlJc w:val="left"/>
      <w:pPr>
        <w:ind w:left="3600" w:hanging="360"/>
      </w:pPr>
      <w:rPr>
        <w:rFonts w:ascii="Courier New" w:hAnsi="Courier New" w:hint="default"/>
      </w:rPr>
    </w:lvl>
    <w:lvl w:ilvl="5" w:tplc="F844DCA4">
      <w:start w:val="1"/>
      <w:numFmt w:val="bullet"/>
      <w:lvlText w:val=""/>
      <w:lvlJc w:val="left"/>
      <w:pPr>
        <w:ind w:left="4320" w:hanging="360"/>
      </w:pPr>
      <w:rPr>
        <w:rFonts w:ascii="Wingdings" w:hAnsi="Wingdings" w:hint="default"/>
      </w:rPr>
    </w:lvl>
    <w:lvl w:ilvl="6" w:tplc="37E6F2FA">
      <w:start w:val="1"/>
      <w:numFmt w:val="bullet"/>
      <w:lvlText w:val=""/>
      <w:lvlJc w:val="left"/>
      <w:pPr>
        <w:ind w:left="5040" w:hanging="360"/>
      </w:pPr>
      <w:rPr>
        <w:rFonts w:ascii="Symbol" w:hAnsi="Symbol" w:hint="default"/>
      </w:rPr>
    </w:lvl>
    <w:lvl w:ilvl="7" w:tplc="211C80F2">
      <w:start w:val="1"/>
      <w:numFmt w:val="bullet"/>
      <w:lvlText w:val="o"/>
      <w:lvlJc w:val="left"/>
      <w:pPr>
        <w:ind w:left="5760" w:hanging="360"/>
      </w:pPr>
      <w:rPr>
        <w:rFonts w:ascii="Courier New" w:hAnsi="Courier New" w:hint="default"/>
      </w:rPr>
    </w:lvl>
    <w:lvl w:ilvl="8" w:tplc="6A081A62">
      <w:start w:val="1"/>
      <w:numFmt w:val="bullet"/>
      <w:lvlText w:val=""/>
      <w:lvlJc w:val="left"/>
      <w:pPr>
        <w:ind w:left="6480" w:hanging="360"/>
      </w:pPr>
      <w:rPr>
        <w:rFonts w:ascii="Wingdings" w:hAnsi="Wingdings" w:hint="default"/>
      </w:rPr>
    </w:lvl>
  </w:abstractNum>
  <w:abstractNum w:abstractNumId="29" w15:restartNumberingAfterBreak="0">
    <w:nsid w:val="61B53935"/>
    <w:multiLevelType w:val="hybridMultilevel"/>
    <w:tmpl w:val="AD507A72"/>
    <w:lvl w:ilvl="0" w:tplc="03B240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BF4588"/>
    <w:multiLevelType w:val="hybridMultilevel"/>
    <w:tmpl w:val="FFFFFFFF"/>
    <w:lvl w:ilvl="0" w:tplc="5A000EE6">
      <w:start w:val="1"/>
      <w:numFmt w:val="bullet"/>
      <w:lvlText w:val="·"/>
      <w:lvlJc w:val="left"/>
      <w:pPr>
        <w:ind w:left="720" w:hanging="360"/>
      </w:pPr>
      <w:rPr>
        <w:rFonts w:ascii="Symbol" w:hAnsi="Symbol" w:hint="default"/>
      </w:rPr>
    </w:lvl>
    <w:lvl w:ilvl="1" w:tplc="F9920770">
      <w:start w:val="1"/>
      <w:numFmt w:val="bullet"/>
      <w:lvlText w:val="o"/>
      <w:lvlJc w:val="left"/>
      <w:pPr>
        <w:ind w:left="1440" w:hanging="360"/>
      </w:pPr>
      <w:rPr>
        <w:rFonts w:ascii="Courier New" w:hAnsi="Courier New" w:hint="default"/>
      </w:rPr>
    </w:lvl>
    <w:lvl w:ilvl="2" w:tplc="CC90690C">
      <w:start w:val="1"/>
      <w:numFmt w:val="bullet"/>
      <w:lvlText w:val=""/>
      <w:lvlJc w:val="left"/>
      <w:pPr>
        <w:ind w:left="2160" w:hanging="360"/>
      </w:pPr>
      <w:rPr>
        <w:rFonts w:ascii="Wingdings" w:hAnsi="Wingdings" w:hint="default"/>
      </w:rPr>
    </w:lvl>
    <w:lvl w:ilvl="3" w:tplc="8E6C5F5E">
      <w:start w:val="1"/>
      <w:numFmt w:val="bullet"/>
      <w:lvlText w:val=""/>
      <w:lvlJc w:val="left"/>
      <w:pPr>
        <w:ind w:left="2880" w:hanging="360"/>
      </w:pPr>
      <w:rPr>
        <w:rFonts w:ascii="Symbol" w:hAnsi="Symbol" w:hint="default"/>
      </w:rPr>
    </w:lvl>
    <w:lvl w:ilvl="4" w:tplc="19B0CB34">
      <w:start w:val="1"/>
      <w:numFmt w:val="bullet"/>
      <w:lvlText w:val="o"/>
      <w:lvlJc w:val="left"/>
      <w:pPr>
        <w:ind w:left="3600" w:hanging="360"/>
      </w:pPr>
      <w:rPr>
        <w:rFonts w:ascii="Courier New" w:hAnsi="Courier New" w:hint="default"/>
      </w:rPr>
    </w:lvl>
    <w:lvl w:ilvl="5" w:tplc="01A8C6E0">
      <w:start w:val="1"/>
      <w:numFmt w:val="bullet"/>
      <w:lvlText w:val=""/>
      <w:lvlJc w:val="left"/>
      <w:pPr>
        <w:ind w:left="4320" w:hanging="360"/>
      </w:pPr>
      <w:rPr>
        <w:rFonts w:ascii="Wingdings" w:hAnsi="Wingdings" w:hint="default"/>
      </w:rPr>
    </w:lvl>
    <w:lvl w:ilvl="6" w:tplc="264A27BA">
      <w:start w:val="1"/>
      <w:numFmt w:val="bullet"/>
      <w:lvlText w:val=""/>
      <w:lvlJc w:val="left"/>
      <w:pPr>
        <w:ind w:left="5040" w:hanging="360"/>
      </w:pPr>
      <w:rPr>
        <w:rFonts w:ascii="Symbol" w:hAnsi="Symbol" w:hint="default"/>
      </w:rPr>
    </w:lvl>
    <w:lvl w:ilvl="7" w:tplc="7A1891CC">
      <w:start w:val="1"/>
      <w:numFmt w:val="bullet"/>
      <w:lvlText w:val="o"/>
      <w:lvlJc w:val="left"/>
      <w:pPr>
        <w:ind w:left="5760" w:hanging="360"/>
      </w:pPr>
      <w:rPr>
        <w:rFonts w:ascii="Courier New" w:hAnsi="Courier New" w:hint="default"/>
      </w:rPr>
    </w:lvl>
    <w:lvl w:ilvl="8" w:tplc="B8C62B2A">
      <w:start w:val="1"/>
      <w:numFmt w:val="bullet"/>
      <w:lvlText w:val=""/>
      <w:lvlJc w:val="left"/>
      <w:pPr>
        <w:ind w:left="6480" w:hanging="360"/>
      </w:pPr>
      <w:rPr>
        <w:rFonts w:ascii="Wingdings" w:hAnsi="Wingdings" w:hint="default"/>
      </w:rPr>
    </w:lvl>
  </w:abstractNum>
  <w:abstractNum w:abstractNumId="31" w15:restartNumberingAfterBreak="0">
    <w:nsid w:val="68A670C1"/>
    <w:multiLevelType w:val="hybridMultilevel"/>
    <w:tmpl w:val="FFFFFFFF"/>
    <w:lvl w:ilvl="0" w:tplc="E22EBA38">
      <w:start w:val="1"/>
      <w:numFmt w:val="bullet"/>
      <w:lvlText w:val="·"/>
      <w:lvlJc w:val="left"/>
      <w:pPr>
        <w:ind w:left="720" w:hanging="360"/>
      </w:pPr>
      <w:rPr>
        <w:rFonts w:ascii="Symbol" w:hAnsi="Symbol" w:hint="default"/>
      </w:rPr>
    </w:lvl>
    <w:lvl w:ilvl="1" w:tplc="AF062876">
      <w:start w:val="1"/>
      <w:numFmt w:val="bullet"/>
      <w:lvlText w:val="o"/>
      <w:lvlJc w:val="left"/>
      <w:pPr>
        <w:ind w:left="1440" w:hanging="360"/>
      </w:pPr>
      <w:rPr>
        <w:rFonts w:ascii="Courier New" w:hAnsi="Courier New" w:hint="default"/>
      </w:rPr>
    </w:lvl>
    <w:lvl w:ilvl="2" w:tplc="C17062B2">
      <w:start w:val="1"/>
      <w:numFmt w:val="bullet"/>
      <w:lvlText w:val=""/>
      <w:lvlJc w:val="left"/>
      <w:pPr>
        <w:ind w:left="2160" w:hanging="360"/>
      </w:pPr>
      <w:rPr>
        <w:rFonts w:ascii="Wingdings" w:hAnsi="Wingdings" w:hint="default"/>
      </w:rPr>
    </w:lvl>
    <w:lvl w:ilvl="3" w:tplc="BAA00C16">
      <w:start w:val="1"/>
      <w:numFmt w:val="bullet"/>
      <w:lvlText w:val=""/>
      <w:lvlJc w:val="left"/>
      <w:pPr>
        <w:ind w:left="2880" w:hanging="360"/>
      </w:pPr>
      <w:rPr>
        <w:rFonts w:ascii="Symbol" w:hAnsi="Symbol" w:hint="default"/>
      </w:rPr>
    </w:lvl>
    <w:lvl w:ilvl="4" w:tplc="06043964">
      <w:start w:val="1"/>
      <w:numFmt w:val="bullet"/>
      <w:lvlText w:val="o"/>
      <w:lvlJc w:val="left"/>
      <w:pPr>
        <w:ind w:left="3600" w:hanging="360"/>
      </w:pPr>
      <w:rPr>
        <w:rFonts w:ascii="Courier New" w:hAnsi="Courier New" w:hint="default"/>
      </w:rPr>
    </w:lvl>
    <w:lvl w:ilvl="5" w:tplc="4202A72E">
      <w:start w:val="1"/>
      <w:numFmt w:val="bullet"/>
      <w:lvlText w:val=""/>
      <w:lvlJc w:val="left"/>
      <w:pPr>
        <w:ind w:left="4320" w:hanging="360"/>
      </w:pPr>
      <w:rPr>
        <w:rFonts w:ascii="Wingdings" w:hAnsi="Wingdings" w:hint="default"/>
      </w:rPr>
    </w:lvl>
    <w:lvl w:ilvl="6" w:tplc="172688E8">
      <w:start w:val="1"/>
      <w:numFmt w:val="bullet"/>
      <w:lvlText w:val=""/>
      <w:lvlJc w:val="left"/>
      <w:pPr>
        <w:ind w:left="5040" w:hanging="360"/>
      </w:pPr>
      <w:rPr>
        <w:rFonts w:ascii="Symbol" w:hAnsi="Symbol" w:hint="default"/>
      </w:rPr>
    </w:lvl>
    <w:lvl w:ilvl="7" w:tplc="B4EA11C4">
      <w:start w:val="1"/>
      <w:numFmt w:val="bullet"/>
      <w:lvlText w:val="o"/>
      <w:lvlJc w:val="left"/>
      <w:pPr>
        <w:ind w:left="5760" w:hanging="360"/>
      </w:pPr>
      <w:rPr>
        <w:rFonts w:ascii="Courier New" w:hAnsi="Courier New" w:hint="default"/>
      </w:rPr>
    </w:lvl>
    <w:lvl w:ilvl="8" w:tplc="1018C7D2">
      <w:start w:val="1"/>
      <w:numFmt w:val="bullet"/>
      <w:lvlText w:val=""/>
      <w:lvlJc w:val="left"/>
      <w:pPr>
        <w:ind w:left="6480" w:hanging="360"/>
      </w:pPr>
      <w:rPr>
        <w:rFonts w:ascii="Wingdings" w:hAnsi="Wingdings" w:hint="default"/>
      </w:rPr>
    </w:lvl>
  </w:abstractNum>
  <w:abstractNum w:abstractNumId="32" w15:restartNumberingAfterBreak="0">
    <w:nsid w:val="68F416A7"/>
    <w:multiLevelType w:val="hybridMultilevel"/>
    <w:tmpl w:val="8DD6EF64"/>
    <w:lvl w:ilvl="0" w:tplc="240A001B">
      <w:start w:val="1"/>
      <w:numFmt w:val="lowerRoman"/>
      <w:lvlText w:val="%1."/>
      <w:lvlJc w:val="right"/>
      <w:pPr>
        <w:ind w:left="1068" w:hanging="360"/>
      </w:pPr>
      <w:rPr>
        <w:rFonts w:hint="default"/>
      </w:rPr>
    </w:lvl>
    <w:lvl w:ilvl="1" w:tplc="240A000B">
      <w:start w:val="1"/>
      <w:numFmt w:val="bullet"/>
      <w:lvlText w:val=""/>
      <w:lvlJc w:val="left"/>
      <w:pPr>
        <w:ind w:left="1788" w:hanging="360"/>
      </w:pPr>
      <w:rPr>
        <w:rFonts w:ascii="Wingdings" w:hAnsi="Wingdings"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3" w15:restartNumberingAfterBreak="0">
    <w:nsid w:val="697A3E88"/>
    <w:multiLevelType w:val="hybridMultilevel"/>
    <w:tmpl w:val="61402F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ED81CCA"/>
    <w:multiLevelType w:val="hybridMultilevel"/>
    <w:tmpl w:val="184EE264"/>
    <w:lvl w:ilvl="0" w:tplc="97540DE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5" w15:restartNumberingAfterBreak="0">
    <w:nsid w:val="747A322E"/>
    <w:multiLevelType w:val="hybridMultilevel"/>
    <w:tmpl w:val="FFFFFFFF"/>
    <w:lvl w:ilvl="0" w:tplc="AF5A9B4E">
      <w:start w:val="1"/>
      <w:numFmt w:val="bullet"/>
      <w:lvlText w:val="·"/>
      <w:lvlJc w:val="left"/>
      <w:pPr>
        <w:ind w:left="720" w:hanging="360"/>
      </w:pPr>
      <w:rPr>
        <w:rFonts w:ascii="Symbol" w:hAnsi="Symbol" w:hint="default"/>
      </w:rPr>
    </w:lvl>
    <w:lvl w:ilvl="1" w:tplc="AF70C960">
      <w:start w:val="1"/>
      <w:numFmt w:val="bullet"/>
      <w:lvlText w:val="o"/>
      <w:lvlJc w:val="left"/>
      <w:pPr>
        <w:ind w:left="1440" w:hanging="360"/>
      </w:pPr>
      <w:rPr>
        <w:rFonts w:ascii="Courier New" w:hAnsi="Courier New" w:hint="default"/>
      </w:rPr>
    </w:lvl>
    <w:lvl w:ilvl="2" w:tplc="FB86FA68">
      <w:start w:val="1"/>
      <w:numFmt w:val="bullet"/>
      <w:lvlText w:val=""/>
      <w:lvlJc w:val="left"/>
      <w:pPr>
        <w:ind w:left="2160" w:hanging="360"/>
      </w:pPr>
      <w:rPr>
        <w:rFonts w:ascii="Wingdings" w:hAnsi="Wingdings" w:hint="default"/>
      </w:rPr>
    </w:lvl>
    <w:lvl w:ilvl="3" w:tplc="0964B374">
      <w:start w:val="1"/>
      <w:numFmt w:val="bullet"/>
      <w:lvlText w:val=""/>
      <w:lvlJc w:val="left"/>
      <w:pPr>
        <w:ind w:left="2880" w:hanging="360"/>
      </w:pPr>
      <w:rPr>
        <w:rFonts w:ascii="Symbol" w:hAnsi="Symbol" w:hint="default"/>
      </w:rPr>
    </w:lvl>
    <w:lvl w:ilvl="4" w:tplc="0624EDB2">
      <w:start w:val="1"/>
      <w:numFmt w:val="bullet"/>
      <w:lvlText w:val="o"/>
      <w:lvlJc w:val="left"/>
      <w:pPr>
        <w:ind w:left="3600" w:hanging="360"/>
      </w:pPr>
      <w:rPr>
        <w:rFonts w:ascii="Courier New" w:hAnsi="Courier New" w:hint="default"/>
      </w:rPr>
    </w:lvl>
    <w:lvl w:ilvl="5" w:tplc="61F43E32">
      <w:start w:val="1"/>
      <w:numFmt w:val="bullet"/>
      <w:lvlText w:val=""/>
      <w:lvlJc w:val="left"/>
      <w:pPr>
        <w:ind w:left="4320" w:hanging="360"/>
      </w:pPr>
      <w:rPr>
        <w:rFonts w:ascii="Wingdings" w:hAnsi="Wingdings" w:hint="default"/>
      </w:rPr>
    </w:lvl>
    <w:lvl w:ilvl="6" w:tplc="735C3456">
      <w:start w:val="1"/>
      <w:numFmt w:val="bullet"/>
      <w:lvlText w:val=""/>
      <w:lvlJc w:val="left"/>
      <w:pPr>
        <w:ind w:left="5040" w:hanging="360"/>
      </w:pPr>
      <w:rPr>
        <w:rFonts w:ascii="Symbol" w:hAnsi="Symbol" w:hint="default"/>
      </w:rPr>
    </w:lvl>
    <w:lvl w:ilvl="7" w:tplc="58ECC27E">
      <w:start w:val="1"/>
      <w:numFmt w:val="bullet"/>
      <w:lvlText w:val="o"/>
      <w:lvlJc w:val="left"/>
      <w:pPr>
        <w:ind w:left="5760" w:hanging="360"/>
      </w:pPr>
      <w:rPr>
        <w:rFonts w:ascii="Courier New" w:hAnsi="Courier New" w:hint="default"/>
      </w:rPr>
    </w:lvl>
    <w:lvl w:ilvl="8" w:tplc="0FC8B26C">
      <w:start w:val="1"/>
      <w:numFmt w:val="bullet"/>
      <w:lvlText w:val=""/>
      <w:lvlJc w:val="left"/>
      <w:pPr>
        <w:ind w:left="6480" w:hanging="360"/>
      </w:pPr>
      <w:rPr>
        <w:rFonts w:ascii="Wingdings" w:hAnsi="Wingdings" w:hint="default"/>
      </w:rPr>
    </w:lvl>
  </w:abstractNum>
  <w:abstractNum w:abstractNumId="36" w15:restartNumberingAfterBreak="0">
    <w:nsid w:val="7A5C7DA9"/>
    <w:multiLevelType w:val="hybridMultilevel"/>
    <w:tmpl w:val="318405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EE979CB"/>
    <w:multiLevelType w:val="hybridMultilevel"/>
    <w:tmpl w:val="FFFFFFFF"/>
    <w:lvl w:ilvl="0" w:tplc="81DA1718">
      <w:start w:val="1"/>
      <w:numFmt w:val="bullet"/>
      <w:lvlText w:val="·"/>
      <w:lvlJc w:val="left"/>
      <w:pPr>
        <w:ind w:left="720" w:hanging="360"/>
      </w:pPr>
      <w:rPr>
        <w:rFonts w:ascii="Symbol" w:hAnsi="Symbol" w:hint="default"/>
      </w:rPr>
    </w:lvl>
    <w:lvl w:ilvl="1" w:tplc="5DB6A79E">
      <w:start w:val="1"/>
      <w:numFmt w:val="bullet"/>
      <w:lvlText w:val="o"/>
      <w:lvlJc w:val="left"/>
      <w:pPr>
        <w:ind w:left="1440" w:hanging="360"/>
      </w:pPr>
      <w:rPr>
        <w:rFonts w:ascii="Courier New" w:hAnsi="Courier New" w:hint="default"/>
      </w:rPr>
    </w:lvl>
    <w:lvl w:ilvl="2" w:tplc="FEC2FC02">
      <w:start w:val="1"/>
      <w:numFmt w:val="bullet"/>
      <w:lvlText w:val=""/>
      <w:lvlJc w:val="left"/>
      <w:pPr>
        <w:ind w:left="2160" w:hanging="360"/>
      </w:pPr>
      <w:rPr>
        <w:rFonts w:ascii="Wingdings" w:hAnsi="Wingdings" w:hint="default"/>
      </w:rPr>
    </w:lvl>
    <w:lvl w:ilvl="3" w:tplc="6AD83EFC">
      <w:start w:val="1"/>
      <w:numFmt w:val="bullet"/>
      <w:lvlText w:val=""/>
      <w:lvlJc w:val="left"/>
      <w:pPr>
        <w:ind w:left="2880" w:hanging="360"/>
      </w:pPr>
      <w:rPr>
        <w:rFonts w:ascii="Symbol" w:hAnsi="Symbol" w:hint="default"/>
      </w:rPr>
    </w:lvl>
    <w:lvl w:ilvl="4" w:tplc="A0B84C4C">
      <w:start w:val="1"/>
      <w:numFmt w:val="bullet"/>
      <w:lvlText w:val="o"/>
      <w:lvlJc w:val="left"/>
      <w:pPr>
        <w:ind w:left="3600" w:hanging="360"/>
      </w:pPr>
      <w:rPr>
        <w:rFonts w:ascii="Courier New" w:hAnsi="Courier New" w:hint="default"/>
      </w:rPr>
    </w:lvl>
    <w:lvl w:ilvl="5" w:tplc="780AB83C">
      <w:start w:val="1"/>
      <w:numFmt w:val="bullet"/>
      <w:lvlText w:val=""/>
      <w:lvlJc w:val="left"/>
      <w:pPr>
        <w:ind w:left="4320" w:hanging="360"/>
      </w:pPr>
      <w:rPr>
        <w:rFonts w:ascii="Wingdings" w:hAnsi="Wingdings" w:hint="default"/>
      </w:rPr>
    </w:lvl>
    <w:lvl w:ilvl="6" w:tplc="505080F8">
      <w:start w:val="1"/>
      <w:numFmt w:val="bullet"/>
      <w:lvlText w:val=""/>
      <w:lvlJc w:val="left"/>
      <w:pPr>
        <w:ind w:left="5040" w:hanging="360"/>
      </w:pPr>
      <w:rPr>
        <w:rFonts w:ascii="Symbol" w:hAnsi="Symbol" w:hint="default"/>
      </w:rPr>
    </w:lvl>
    <w:lvl w:ilvl="7" w:tplc="1E12D7FE">
      <w:start w:val="1"/>
      <w:numFmt w:val="bullet"/>
      <w:lvlText w:val="o"/>
      <w:lvlJc w:val="left"/>
      <w:pPr>
        <w:ind w:left="5760" w:hanging="360"/>
      </w:pPr>
      <w:rPr>
        <w:rFonts w:ascii="Courier New" w:hAnsi="Courier New" w:hint="default"/>
      </w:rPr>
    </w:lvl>
    <w:lvl w:ilvl="8" w:tplc="CC5A2A14">
      <w:start w:val="1"/>
      <w:numFmt w:val="bullet"/>
      <w:lvlText w:val=""/>
      <w:lvlJc w:val="left"/>
      <w:pPr>
        <w:ind w:left="6480" w:hanging="360"/>
      </w:pPr>
      <w:rPr>
        <w:rFonts w:ascii="Wingdings" w:hAnsi="Wingdings" w:hint="default"/>
      </w:rPr>
    </w:lvl>
  </w:abstractNum>
  <w:num w:numId="1" w16cid:durableId="922033482">
    <w:abstractNumId w:val="5"/>
  </w:num>
  <w:num w:numId="2" w16cid:durableId="391588148">
    <w:abstractNumId w:val="34"/>
  </w:num>
  <w:num w:numId="3" w16cid:durableId="1028262303">
    <w:abstractNumId w:val="14"/>
  </w:num>
  <w:num w:numId="4" w16cid:durableId="173804306">
    <w:abstractNumId w:val="3"/>
  </w:num>
  <w:num w:numId="5" w16cid:durableId="94640257">
    <w:abstractNumId w:val="11"/>
  </w:num>
  <w:num w:numId="6" w16cid:durableId="1131023335">
    <w:abstractNumId w:val="9"/>
  </w:num>
  <w:num w:numId="7" w16cid:durableId="1226531726">
    <w:abstractNumId w:val="19"/>
  </w:num>
  <w:num w:numId="8" w16cid:durableId="919407442">
    <w:abstractNumId w:val="22"/>
  </w:num>
  <w:num w:numId="9" w16cid:durableId="804158606">
    <w:abstractNumId w:val="20"/>
  </w:num>
  <w:num w:numId="10" w16cid:durableId="1538085624">
    <w:abstractNumId w:val="36"/>
  </w:num>
  <w:num w:numId="11" w16cid:durableId="1453203738">
    <w:abstractNumId w:val="27"/>
  </w:num>
  <w:num w:numId="12" w16cid:durableId="480267116">
    <w:abstractNumId w:val="29"/>
  </w:num>
  <w:num w:numId="13" w16cid:durableId="827526026">
    <w:abstractNumId w:val="1"/>
  </w:num>
  <w:num w:numId="14" w16cid:durableId="1394550301">
    <w:abstractNumId w:val="33"/>
  </w:num>
  <w:num w:numId="15" w16cid:durableId="1081027434">
    <w:abstractNumId w:val="8"/>
  </w:num>
  <w:num w:numId="16" w16cid:durableId="44377885">
    <w:abstractNumId w:val="32"/>
  </w:num>
  <w:num w:numId="17" w16cid:durableId="1916158680">
    <w:abstractNumId w:val="18"/>
  </w:num>
  <w:num w:numId="18" w16cid:durableId="220211132">
    <w:abstractNumId w:val="6"/>
  </w:num>
  <w:num w:numId="19" w16cid:durableId="680737916">
    <w:abstractNumId w:val="4"/>
  </w:num>
  <w:num w:numId="20" w16cid:durableId="436143196">
    <w:abstractNumId w:val="24"/>
  </w:num>
  <w:num w:numId="21" w16cid:durableId="1324048795">
    <w:abstractNumId w:val="17"/>
  </w:num>
  <w:num w:numId="22" w16cid:durableId="1535926806">
    <w:abstractNumId w:val="0"/>
  </w:num>
  <w:num w:numId="23" w16cid:durableId="90442198">
    <w:abstractNumId w:val="28"/>
  </w:num>
  <w:num w:numId="24" w16cid:durableId="2039815341">
    <w:abstractNumId w:val="26"/>
  </w:num>
  <w:num w:numId="25" w16cid:durableId="798380606">
    <w:abstractNumId w:val="31"/>
  </w:num>
  <w:num w:numId="26" w16cid:durableId="2084180515">
    <w:abstractNumId w:val="2"/>
  </w:num>
  <w:num w:numId="27" w16cid:durableId="711228300">
    <w:abstractNumId w:val="25"/>
  </w:num>
  <w:num w:numId="28" w16cid:durableId="2023506454">
    <w:abstractNumId w:val="13"/>
  </w:num>
  <w:num w:numId="29" w16cid:durableId="1452818448">
    <w:abstractNumId w:val="15"/>
  </w:num>
  <w:num w:numId="30" w16cid:durableId="703557758">
    <w:abstractNumId w:val="10"/>
  </w:num>
  <w:num w:numId="31" w16cid:durableId="1160653849">
    <w:abstractNumId w:val="37"/>
  </w:num>
  <w:num w:numId="32" w16cid:durableId="1499270714">
    <w:abstractNumId w:val="7"/>
  </w:num>
  <w:num w:numId="33" w16cid:durableId="1320232507">
    <w:abstractNumId w:val="21"/>
  </w:num>
  <w:num w:numId="34" w16cid:durableId="448352087">
    <w:abstractNumId w:val="30"/>
  </w:num>
  <w:num w:numId="35" w16cid:durableId="141243165">
    <w:abstractNumId w:val="16"/>
  </w:num>
  <w:num w:numId="36" w16cid:durableId="876356838">
    <w:abstractNumId w:val="12"/>
  </w:num>
  <w:num w:numId="37" w16cid:durableId="705373444">
    <w:abstractNumId w:val="35"/>
  </w:num>
  <w:num w:numId="38" w16cid:durableId="1428953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15CD"/>
    <w:rsid w:val="000022B1"/>
    <w:rsid w:val="0000423B"/>
    <w:rsid w:val="000068BF"/>
    <w:rsid w:val="000108F7"/>
    <w:rsid w:val="00011361"/>
    <w:rsid w:val="00015590"/>
    <w:rsid w:val="00017782"/>
    <w:rsid w:val="00021B5E"/>
    <w:rsid w:val="00024416"/>
    <w:rsid w:val="000248FE"/>
    <w:rsid w:val="00026E6D"/>
    <w:rsid w:val="00032CCE"/>
    <w:rsid w:val="000367E6"/>
    <w:rsid w:val="00037CBA"/>
    <w:rsid w:val="000410FB"/>
    <w:rsid w:val="000411B9"/>
    <w:rsid w:val="00050BD6"/>
    <w:rsid w:val="0005456F"/>
    <w:rsid w:val="00057188"/>
    <w:rsid w:val="000600AB"/>
    <w:rsid w:val="00060439"/>
    <w:rsid w:val="0006141B"/>
    <w:rsid w:val="00063F70"/>
    <w:rsid w:val="000646BD"/>
    <w:rsid w:val="00067DF2"/>
    <w:rsid w:val="00072309"/>
    <w:rsid w:val="000750E3"/>
    <w:rsid w:val="000761E1"/>
    <w:rsid w:val="00084C50"/>
    <w:rsid w:val="000854D5"/>
    <w:rsid w:val="00094D1B"/>
    <w:rsid w:val="000A0224"/>
    <w:rsid w:val="000A09D0"/>
    <w:rsid w:val="000A17EC"/>
    <w:rsid w:val="000A3DCF"/>
    <w:rsid w:val="000A4870"/>
    <w:rsid w:val="000B0A02"/>
    <w:rsid w:val="000B2B35"/>
    <w:rsid w:val="000B2EE8"/>
    <w:rsid w:val="000B3F07"/>
    <w:rsid w:val="000B3FDD"/>
    <w:rsid w:val="000B553A"/>
    <w:rsid w:val="000B7638"/>
    <w:rsid w:val="000C0454"/>
    <w:rsid w:val="000C0A97"/>
    <w:rsid w:val="000C13CE"/>
    <w:rsid w:val="000C7D49"/>
    <w:rsid w:val="000D074C"/>
    <w:rsid w:val="000D1C16"/>
    <w:rsid w:val="000D1DAE"/>
    <w:rsid w:val="000D3CD5"/>
    <w:rsid w:val="000D41B7"/>
    <w:rsid w:val="000D76CE"/>
    <w:rsid w:val="000E06DA"/>
    <w:rsid w:val="000E1054"/>
    <w:rsid w:val="000E1564"/>
    <w:rsid w:val="000E1C7F"/>
    <w:rsid w:val="000E25DC"/>
    <w:rsid w:val="000E3861"/>
    <w:rsid w:val="000E38FC"/>
    <w:rsid w:val="000E3DB4"/>
    <w:rsid w:val="000E7169"/>
    <w:rsid w:val="000F1321"/>
    <w:rsid w:val="000F195B"/>
    <w:rsid w:val="000F2364"/>
    <w:rsid w:val="000F4848"/>
    <w:rsid w:val="000F532B"/>
    <w:rsid w:val="00105611"/>
    <w:rsid w:val="00105958"/>
    <w:rsid w:val="001059A2"/>
    <w:rsid w:val="001062D0"/>
    <w:rsid w:val="0011119A"/>
    <w:rsid w:val="001124F2"/>
    <w:rsid w:val="00112E31"/>
    <w:rsid w:val="00114090"/>
    <w:rsid w:val="00114163"/>
    <w:rsid w:val="00117047"/>
    <w:rsid w:val="001308B7"/>
    <w:rsid w:val="0013633C"/>
    <w:rsid w:val="00136E87"/>
    <w:rsid w:val="00140D67"/>
    <w:rsid w:val="0015125B"/>
    <w:rsid w:val="00153B05"/>
    <w:rsid w:val="00154ABF"/>
    <w:rsid w:val="001551C5"/>
    <w:rsid w:val="0016058A"/>
    <w:rsid w:val="00172CAC"/>
    <w:rsid w:val="001731B4"/>
    <w:rsid w:val="001747A9"/>
    <w:rsid w:val="00175D9E"/>
    <w:rsid w:val="00176EE3"/>
    <w:rsid w:val="00177F31"/>
    <w:rsid w:val="001832EB"/>
    <w:rsid w:val="00183590"/>
    <w:rsid w:val="00194973"/>
    <w:rsid w:val="001960BF"/>
    <w:rsid w:val="00196349"/>
    <w:rsid w:val="00196BFA"/>
    <w:rsid w:val="001A1A99"/>
    <w:rsid w:val="001A2A9E"/>
    <w:rsid w:val="001A5E28"/>
    <w:rsid w:val="001A7E1F"/>
    <w:rsid w:val="001B6E48"/>
    <w:rsid w:val="001C0BEB"/>
    <w:rsid w:val="001C1B32"/>
    <w:rsid w:val="001C20F2"/>
    <w:rsid w:val="001C33C0"/>
    <w:rsid w:val="001D31C4"/>
    <w:rsid w:val="001E3D86"/>
    <w:rsid w:val="001E4124"/>
    <w:rsid w:val="001E52A5"/>
    <w:rsid w:val="001E769C"/>
    <w:rsid w:val="001F1284"/>
    <w:rsid w:val="001F4418"/>
    <w:rsid w:val="001F4877"/>
    <w:rsid w:val="001F4C4E"/>
    <w:rsid w:val="001F788E"/>
    <w:rsid w:val="0020071D"/>
    <w:rsid w:val="002045A0"/>
    <w:rsid w:val="00207045"/>
    <w:rsid w:val="00225C50"/>
    <w:rsid w:val="00230BED"/>
    <w:rsid w:val="0023632D"/>
    <w:rsid w:val="00247BEB"/>
    <w:rsid w:val="00251C76"/>
    <w:rsid w:val="00256AC9"/>
    <w:rsid w:val="00257C5B"/>
    <w:rsid w:val="00261A48"/>
    <w:rsid w:val="00267DFD"/>
    <w:rsid w:val="0027040C"/>
    <w:rsid w:val="002816B2"/>
    <w:rsid w:val="00283AEC"/>
    <w:rsid w:val="002844B8"/>
    <w:rsid w:val="002942AE"/>
    <w:rsid w:val="002951B0"/>
    <w:rsid w:val="00296FFB"/>
    <w:rsid w:val="002974F5"/>
    <w:rsid w:val="002A55E1"/>
    <w:rsid w:val="002B186E"/>
    <w:rsid w:val="002B3CBD"/>
    <w:rsid w:val="002B4395"/>
    <w:rsid w:val="002B43CA"/>
    <w:rsid w:val="002D0512"/>
    <w:rsid w:val="002D14DE"/>
    <w:rsid w:val="002D2F06"/>
    <w:rsid w:val="002D4536"/>
    <w:rsid w:val="002F54B8"/>
    <w:rsid w:val="003018AD"/>
    <w:rsid w:val="0031133B"/>
    <w:rsid w:val="00323176"/>
    <w:rsid w:val="003249A3"/>
    <w:rsid w:val="0032595B"/>
    <w:rsid w:val="00326981"/>
    <w:rsid w:val="00326FAC"/>
    <w:rsid w:val="0034271A"/>
    <w:rsid w:val="00347B6D"/>
    <w:rsid w:val="0035227B"/>
    <w:rsid w:val="0035380C"/>
    <w:rsid w:val="003553E3"/>
    <w:rsid w:val="003554B2"/>
    <w:rsid w:val="00357D6F"/>
    <w:rsid w:val="00365A73"/>
    <w:rsid w:val="00370E2A"/>
    <w:rsid w:val="00371DB8"/>
    <w:rsid w:val="00371F1B"/>
    <w:rsid w:val="00372965"/>
    <w:rsid w:val="003742E1"/>
    <w:rsid w:val="00381297"/>
    <w:rsid w:val="00386CB3"/>
    <w:rsid w:val="0039093C"/>
    <w:rsid w:val="0039761B"/>
    <w:rsid w:val="003978AB"/>
    <w:rsid w:val="00397AE4"/>
    <w:rsid w:val="003A3793"/>
    <w:rsid w:val="003B0DD1"/>
    <w:rsid w:val="003B1B0F"/>
    <w:rsid w:val="003B6DC2"/>
    <w:rsid w:val="003C2AE2"/>
    <w:rsid w:val="003C7E1C"/>
    <w:rsid w:val="003D1B2A"/>
    <w:rsid w:val="003D6011"/>
    <w:rsid w:val="003E24EC"/>
    <w:rsid w:val="003E30D4"/>
    <w:rsid w:val="003E3863"/>
    <w:rsid w:val="003E5F1F"/>
    <w:rsid w:val="003E7CBB"/>
    <w:rsid w:val="003F2F4B"/>
    <w:rsid w:val="003F4E31"/>
    <w:rsid w:val="003F5848"/>
    <w:rsid w:val="00400DCE"/>
    <w:rsid w:val="00405D5C"/>
    <w:rsid w:val="00407D21"/>
    <w:rsid w:val="00413A69"/>
    <w:rsid w:val="00414BB9"/>
    <w:rsid w:val="00420A38"/>
    <w:rsid w:val="00421ED4"/>
    <w:rsid w:val="00432F38"/>
    <w:rsid w:val="00434DD6"/>
    <w:rsid w:val="00440C30"/>
    <w:rsid w:val="004414CF"/>
    <w:rsid w:val="004431F8"/>
    <w:rsid w:val="0044593B"/>
    <w:rsid w:val="00452E55"/>
    <w:rsid w:val="00461410"/>
    <w:rsid w:val="0046599B"/>
    <w:rsid w:val="004673FD"/>
    <w:rsid w:val="0047298F"/>
    <w:rsid w:val="0047405B"/>
    <w:rsid w:val="00474F7C"/>
    <w:rsid w:val="00485817"/>
    <w:rsid w:val="00486F35"/>
    <w:rsid w:val="004B119B"/>
    <w:rsid w:val="004B1D86"/>
    <w:rsid w:val="004B3410"/>
    <w:rsid w:val="004B3EDC"/>
    <w:rsid w:val="004B63D7"/>
    <w:rsid w:val="004C25ED"/>
    <w:rsid w:val="004D1A9D"/>
    <w:rsid w:val="004D65C6"/>
    <w:rsid w:val="004E1441"/>
    <w:rsid w:val="004E3359"/>
    <w:rsid w:val="004E3BCA"/>
    <w:rsid w:val="004E3FD7"/>
    <w:rsid w:val="004E400C"/>
    <w:rsid w:val="004E6D98"/>
    <w:rsid w:val="004E6DE3"/>
    <w:rsid w:val="004F08FB"/>
    <w:rsid w:val="004F19F1"/>
    <w:rsid w:val="004F269B"/>
    <w:rsid w:val="004F452B"/>
    <w:rsid w:val="004F7ED5"/>
    <w:rsid w:val="00510A8D"/>
    <w:rsid w:val="00510EEB"/>
    <w:rsid w:val="00512327"/>
    <w:rsid w:val="00521A3C"/>
    <w:rsid w:val="0052357F"/>
    <w:rsid w:val="00523DEC"/>
    <w:rsid w:val="00523F20"/>
    <w:rsid w:val="005310C2"/>
    <w:rsid w:val="005368DA"/>
    <w:rsid w:val="005442A5"/>
    <w:rsid w:val="005468CE"/>
    <w:rsid w:val="00547253"/>
    <w:rsid w:val="00551461"/>
    <w:rsid w:val="005514EA"/>
    <w:rsid w:val="00555C24"/>
    <w:rsid w:val="00570752"/>
    <w:rsid w:val="0057110F"/>
    <w:rsid w:val="005721E0"/>
    <w:rsid w:val="0057643E"/>
    <w:rsid w:val="005775E5"/>
    <w:rsid w:val="005811F8"/>
    <w:rsid w:val="00582690"/>
    <w:rsid w:val="00584018"/>
    <w:rsid w:val="00586DD6"/>
    <w:rsid w:val="00587508"/>
    <w:rsid w:val="00591931"/>
    <w:rsid w:val="005941A0"/>
    <w:rsid w:val="005943B1"/>
    <w:rsid w:val="005A11AF"/>
    <w:rsid w:val="005A3CF8"/>
    <w:rsid w:val="005A4FA1"/>
    <w:rsid w:val="005A7C22"/>
    <w:rsid w:val="005A7EDC"/>
    <w:rsid w:val="005B1B02"/>
    <w:rsid w:val="005B7E07"/>
    <w:rsid w:val="005C366E"/>
    <w:rsid w:val="005C4A73"/>
    <w:rsid w:val="005D15EC"/>
    <w:rsid w:val="005E44C0"/>
    <w:rsid w:val="005F0543"/>
    <w:rsid w:val="005F3565"/>
    <w:rsid w:val="005F4960"/>
    <w:rsid w:val="005F7541"/>
    <w:rsid w:val="006021F0"/>
    <w:rsid w:val="00602E0E"/>
    <w:rsid w:val="00603018"/>
    <w:rsid w:val="006047F5"/>
    <w:rsid w:val="00610338"/>
    <w:rsid w:val="00617DEC"/>
    <w:rsid w:val="00621C5A"/>
    <w:rsid w:val="00623367"/>
    <w:rsid w:val="00625B58"/>
    <w:rsid w:val="00625E10"/>
    <w:rsid w:val="006317FA"/>
    <w:rsid w:val="00635939"/>
    <w:rsid w:val="006454AA"/>
    <w:rsid w:val="00647D7E"/>
    <w:rsid w:val="0065069F"/>
    <w:rsid w:val="00656713"/>
    <w:rsid w:val="00656DA9"/>
    <w:rsid w:val="0066496B"/>
    <w:rsid w:val="0066501A"/>
    <w:rsid w:val="006701E0"/>
    <w:rsid w:val="00672681"/>
    <w:rsid w:val="00672CF2"/>
    <w:rsid w:val="00674A39"/>
    <w:rsid w:val="00681106"/>
    <w:rsid w:val="0068316D"/>
    <w:rsid w:val="0068318D"/>
    <w:rsid w:val="00690A05"/>
    <w:rsid w:val="00693039"/>
    <w:rsid w:val="00695DC7"/>
    <w:rsid w:val="006A2060"/>
    <w:rsid w:val="006B207F"/>
    <w:rsid w:val="006B3AF9"/>
    <w:rsid w:val="006B58C7"/>
    <w:rsid w:val="006B5F96"/>
    <w:rsid w:val="006C6F80"/>
    <w:rsid w:val="006C74D4"/>
    <w:rsid w:val="006C7D01"/>
    <w:rsid w:val="006D09AC"/>
    <w:rsid w:val="006D24C7"/>
    <w:rsid w:val="006D48B3"/>
    <w:rsid w:val="006D53A1"/>
    <w:rsid w:val="006E20E7"/>
    <w:rsid w:val="006E5D01"/>
    <w:rsid w:val="006F0C55"/>
    <w:rsid w:val="006F27CC"/>
    <w:rsid w:val="006F6949"/>
    <w:rsid w:val="00700EDF"/>
    <w:rsid w:val="00703F6C"/>
    <w:rsid w:val="00705B0F"/>
    <w:rsid w:val="00706387"/>
    <w:rsid w:val="00707EF2"/>
    <w:rsid w:val="0071571C"/>
    <w:rsid w:val="0071696B"/>
    <w:rsid w:val="007178E0"/>
    <w:rsid w:val="007306AA"/>
    <w:rsid w:val="007313DB"/>
    <w:rsid w:val="007317CD"/>
    <w:rsid w:val="00731B89"/>
    <w:rsid w:val="00735E1F"/>
    <w:rsid w:val="00742293"/>
    <w:rsid w:val="007449CA"/>
    <w:rsid w:val="00751F1A"/>
    <w:rsid w:val="00755190"/>
    <w:rsid w:val="00756323"/>
    <w:rsid w:val="007573D6"/>
    <w:rsid w:val="00757FBF"/>
    <w:rsid w:val="007652BD"/>
    <w:rsid w:val="00767B49"/>
    <w:rsid w:val="00771ECB"/>
    <w:rsid w:val="007737BF"/>
    <w:rsid w:val="00775647"/>
    <w:rsid w:val="00780858"/>
    <w:rsid w:val="00787108"/>
    <w:rsid w:val="00794A1F"/>
    <w:rsid w:val="0079550C"/>
    <w:rsid w:val="0079652D"/>
    <w:rsid w:val="007A0CBF"/>
    <w:rsid w:val="007A1B9C"/>
    <w:rsid w:val="007A24FE"/>
    <w:rsid w:val="007B19B1"/>
    <w:rsid w:val="007B2CC0"/>
    <w:rsid w:val="007B7F97"/>
    <w:rsid w:val="007D5339"/>
    <w:rsid w:val="007D541C"/>
    <w:rsid w:val="007E16DF"/>
    <w:rsid w:val="007E4684"/>
    <w:rsid w:val="007E574B"/>
    <w:rsid w:val="007E61ED"/>
    <w:rsid w:val="007E6BCB"/>
    <w:rsid w:val="007E6FA6"/>
    <w:rsid w:val="007F1047"/>
    <w:rsid w:val="007F2704"/>
    <w:rsid w:val="007F2A24"/>
    <w:rsid w:val="007F3BD9"/>
    <w:rsid w:val="007F3DF3"/>
    <w:rsid w:val="008007E6"/>
    <w:rsid w:val="0080141F"/>
    <w:rsid w:val="0080462E"/>
    <w:rsid w:val="0081445C"/>
    <w:rsid w:val="0081583D"/>
    <w:rsid w:val="00815B35"/>
    <w:rsid w:val="00816448"/>
    <w:rsid w:val="00816B32"/>
    <w:rsid w:val="00820F81"/>
    <w:rsid w:val="00821D5B"/>
    <w:rsid w:val="00822D86"/>
    <w:rsid w:val="008306F0"/>
    <w:rsid w:val="00834167"/>
    <w:rsid w:val="00835824"/>
    <w:rsid w:val="00840C9C"/>
    <w:rsid w:val="00845335"/>
    <w:rsid w:val="00846532"/>
    <w:rsid w:val="00850511"/>
    <w:rsid w:val="00850B8E"/>
    <w:rsid w:val="00852C36"/>
    <w:rsid w:val="00861D84"/>
    <w:rsid w:val="008740F3"/>
    <w:rsid w:val="00874ED2"/>
    <w:rsid w:val="008850FF"/>
    <w:rsid w:val="008853AA"/>
    <w:rsid w:val="008861CA"/>
    <w:rsid w:val="008873A2"/>
    <w:rsid w:val="008951C9"/>
    <w:rsid w:val="00897183"/>
    <w:rsid w:val="008A35CE"/>
    <w:rsid w:val="008A3BC1"/>
    <w:rsid w:val="008A4C96"/>
    <w:rsid w:val="008A5D13"/>
    <w:rsid w:val="008A6CE8"/>
    <w:rsid w:val="008B20C2"/>
    <w:rsid w:val="008B6C8D"/>
    <w:rsid w:val="008C0B76"/>
    <w:rsid w:val="008C0DD0"/>
    <w:rsid w:val="008C1CA6"/>
    <w:rsid w:val="008D6BC5"/>
    <w:rsid w:val="008E4BBC"/>
    <w:rsid w:val="008E59A0"/>
    <w:rsid w:val="008F578B"/>
    <w:rsid w:val="00900BC5"/>
    <w:rsid w:val="009020B3"/>
    <w:rsid w:val="00905165"/>
    <w:rsid w:val="0090675F"/>
    <w:rsid w:val="009076A9"/>
    <w:rsid w:val="00907A1B"/>
    <w:rsid w:val="00914945"/>
    <w:rsid w:val="009162B5"/>
    <w:rsid w:val="00925D36"/>
    <w:rsid w:val="00941A2B"/>
    <w:rsid w:val="009506F1"/>
    <w:rsid w:val="009526C7"/>
    <w:rsid w:val="0095331C"/>
    <w:rsid w:val="00953D2E"/>
    <w:rsid w:val="00955465"/>
    <w:rsid w:val="0095677C"/>
    <w:rsid w:val="009605D1"/>
    <w:rsid w:val="009638B4"/>
    <w:rsid w:val="00970D09"/>
    <w:rsid w:val="00973345"/>
    <w:rsid w:val="0098441D"/>
    <w:rsid w:val="009A01CA"/>
    <w:rsid w:val="009A0DC6"/>
    <w:rsid w:val="009A3312"/>
    <w:rsid w:val="009A36B4"/>
    <w:rsid w:val="009B34BE"/>
    <w:rsid w:val="009B72A1"/>
    <w:rsid w:val="009C12FA"/>
    <w:rsid w:val="009C2D14"/>
    <w:rsid w:val="009C6402"/>
    <w:rsid w:val="009C7CAF"/>
    <w:rsid w:val="009D32D9"/>
    <w:rsid w:val="009E160B"/>
    <w:rsid w:val="009E1ADE"/>
    <w:rsid w:val="009E1B21"/>
    <w:rsid w:val="009E2801"/>
    <w:rsid w:val="009E5CF8"/>
    <w:rsid w:val="009E661C"/>
    <w:rsid w:val="009E786D"/>
    <w:rsid w:val="009F1E20"/>
    <w:rsid w:val="009F44AC"/>
    <w:rsid w:val="009F5021"/>
    <w:rsid w:val="009F50D7"/>
    <w:rsid w:val="00A03A70"/>
    <w:rsid w:val="00A0502B"/>
    <w:rsid w:val="00A11924"/>
    <w:rsid w:val="00A13CBD"/>
    <w:rsid w:val="00A149DE"/>
    <w:rsid w:val="00A15CDD"/>
    <w:rsid w:val="00A16284"/>
    <w:rsid w:val="00A22AAF"/>
    <w:rsid w:val="00A25930"/>
    <w:rsid w:val="00A32672"/>
    <w:rsid w:val="00A34B29"/>
    <w:rsid w:val="00A369E5"/>
    <w:rsid w:val="00A44341"/>
    <w:rsid w:val="00A44984"/>
    <w:rsid w:val="00A46CB8"/>
    <w:rsid w:val="00A50AF7"/>
    <w:rsid w:val="00A579F8"/>
    <w:rsid w:val="00A60A30"/>
    <w:rsid w:val="00A62ECC"/>
    <w:rsid w:val="00A72288"/>
    <w:rsid w:val="00A72F75"/>
    <w:rsid w:val="00A73EA7"/>
    <w:rsid w:val="00A7557C"/>
    <w:rsid w:val="00A76D61"/>
    <w:rsid w:val="00A77533"/>
    <w:rsid w:val="00A777C3"/>
    <w:rsid w:val="00A83516"/>
    <w:rsid w:val="00A84686"/>
    <w:rsid w:val="00A8523D"/>
    <w:rsid w:val="00A85637"/>
    <w:rsid w:val="00A97267"/>
    <w:rsid w:val="00AA0519"/>
    <w:rsid w:val="00AA7609"/>
    <w:rsid w:val="00AB1924"/>
    <w:rsid w:val="00AB2CFC"/>
    <w:rsid w:val="00AC10D0"/>
    <w:rsid w:val="00AC1679"/>
    <w:rsid w:val="00AC5A07"/>
    <w:rsid w:val="00AD1D90"/>
    <w:rsid w:val="00AD4496"/>
    <w:rsid w:val="00AE3BD5"/>
    <w:rsid w:val="00AF00CF"/>
    <w:rsid w:val="00AF0515"/>
    <w:rsid w:val="00AF3B0D"/>
    <w:rsid w:val="00AF6370"/>
    <w:rsid w:val="00B042AF"/>
    <w:rsid w:val="00B04C9B"/>
    <w:rsid w:val="00B06B24"/>
    <w:rsid w:val="00B12B40"/>
    <w:rsid w:val="00B140E1"/>
    <w:rsid w:val="00B174CD"/>
    <w:rsid w:val="00B17648"/>
    <w:rsid w:val="00B26680"/>
    <w:rsid w:val="00B30648"/>
    <w:rsid w:val="00B32C86"/>
    <w:rsid w:val="00B443DA"/>
    <w:rsid w:val="00B45B9F"/>
    <w:rsid w:val="00B52B97"/>
    <w:rsid w:val="00B538E9"/>
    <w:rsid w:val="00B60640"/>
    <w:rsid w:val="00B64170"/>
    <w:rsid w:val="00B70850"/>
    <w:rsid w:val="00B72E0A"/>
    <w:rsid w:val="00B73353"/>
    <w:rsid w:val="00B73E1E"/>
    <w:rsid w:val="00B7434A"/>
    <w:rsid w:val="00B812CA"/>
    <w:rsid w:val="00B81377"/>
    <w:rsid w:val="00B900F2"/>
    <w:rsid w:val="00B91734"/>
    <w:rsid w:val="00B93B36"/>
    <w:rsid w:val="00B95479"/>
    <w:rsid w:val="00B96AA1"/>
    <w:rsid w:val="00B9758A"/>
    <w:rsid w:val="00BA2D14"/>
    <w:rsid w:val="00BA682D"/>
    <w:rsid w:val="00BA7D1A"/>
    <w:rsid w:val="00BB07A4"/>
    <w:rsid w:val="00BB0E5F"/>
    <w:rsid w:val="00BB3A3E"/>
    <w:rsid w:val="00BB58B3"/>
    <w:rsid w:val="00BC4067"/>
    <w:rsid w:val="00BC48BB"/>
    <w:rsid w:val="00BC6474"/>
    <w:rsid w:val="00BD2313"/>
    <w:rsid w:val="00BD2A0F"/>
    <w:rsid w:val="00BD4D7D"/>
    <w:rsid w:val="00BE13EA"/>
    <w:rsid w:val="00BE215A"/>
    <w:rsid w:val="00BE30F6"/>
    <w:rsid w:val="00BE3CCD"/>
    <w:rsid w:val="00BE42F5"/>
    <w:rsid w:val="00BF1A1A"/>
    <w:rsid w:val="00BF366B"/>
    <w:rsid w:val="00BF5B14"/>
    <w:rsid w:val="00C03D7C"/>
    <w:rsid w:val="00C0578C"/>
    <w:rsid w:val="00C14B6D"/>
    <w:rsid w:val="00C204E4"/>
    <w:rsid w:val="00C23914"/>
    <w:rsid w:val="00C24955"/>
    <w:rsid w:val="00C30474"/>
    <w:rsid w:val="00C31F86"/>
    <w:rsid w:val="00C32946"/>
    <w:rsid w:val="00C33764"/>
    <w:rsid w:val="00C40B8D"/>
    <w:rsid w:val="00C42ED6"/>
    <w:rsid w:val="00C44F93"/>
    <w:rsid w:val="00C46EDF"/>
    <w:rsid w:val="00C47642"/>
    <w:rsid w:val="00C54981"/>
    <w:rsid w:val="00C57A0A"/>
    <w:rsid w:val="00C608A5"/>
    <w:rsid w:val="00C60F9E"/>
    <w:rsid w:val="00C71FE5"/>
    <w:rsid w:val="00C7238A"/>
    <w:rsid w:val="00C72E21"/>
    <w:rsid w:val="00C75C34"/>
    <w:rsid w:val="00C80D5E"/>
    <w:rsid w:val="00C83555"/>
    <w:rsid w:val="00C84163"/>
    <w:rsid w:val="00C875CD"/>
    <w:rsid w:val="00C90288"/>
    <w:rsid w:val="00C906DD"/>
    <w:rsid w:val="00C91ECA"/>
    <w:rsid w:val="00C96F6B"/>
    <w:rsid w:val="00C97991"/>
    <w:rsid w:val="00CA089B"/>
    <w:rsid w:val="00CA2D96"/>
    <w:rsid w:val="00CA3270"/>
    <w:rsid w:val="00CA3F76"/>
    <w:rsid w:val="00CB159C"/>
    <w:rsid w:val="00CB20FE"/>
    <w:rsid w:val="00CB284B"/>
    <w:rsid w:val="00CB2DAA"/>
    <w:rsid w:val="00CB309E"/>
    <w:rsid w:val="00CB3540"/>
    <w:rsid w:val="00CB5CCF"/>
    <w:rsid w:val="00CB6946"/>
    <w:rsid w:val="00CC2911"/>
    <w:rsid w:val="00CC2E2D"/>
    <w:rsid w:val="00CC6D3D"/>
    <w:rsid w:val="00CC7B3A"/>
    <w:rsid w:val="00CD7B25"/>
    <w:rsid w:val="00CE1AE5"/>
    <w:rsid w:val="00CE1EF3"/>
    <w:rsid w:val="00CE6B91"/>
    <w:rsid w:val="00D01761"/>
    <w:rsid w:val="00D01B8C"/>
    <w:rsid w:val="00D01F38"/>
    <w:rsid w:val="00D12804"/>
    <w:rsid w:val="00D152CB"/>
    <w:rsid w:val="00D15564"/>
    <w:rsid w:val="00D16292"/>
    <w:rsid w:val="00D2217B"/>
    <w:rsid w:val="00D25262"/>
    <w:rsid w:val="00D260A5"/>
    <w:rsid w:val="00D26B7A"/>
    <w:rsid w:val="00D274E8"/>
    <w:rsid w:val="00D30410"/>
    <w:rsid w:val="00D322FA"/>
    <w:rsid w:val="00D35F31"/>
    <w:rsid w:val="00D37A84"/>
    <w:rsid w:val="00D41953"/>
    <w:rsid w:val="00D456FC"/>
    <w:rsid w:val="00D46807"/>
    <w:rsid w:val="00D515F0"/>
    <w:rsid w:val="00D5428B"/>
    <w:rsid w:val="00D60EAF"/>
    <w:rsid w:val="00D623AA"/>
    <w:rsid w:val="00D66137"/>
    <w:rsid w:val="00D7403A"/>
    <w:rsid w:val="00D75BCB"/>
    <w:rsid w:val="00D835BB"/>
    <w:rsid w:val="00D8476A"/>
    <w:rsid w:val="00D87A08"/>
    <w:rsid w:val="00D91A9E"/>
    <w:rsid w:val="00D94ADC"/>
    <w:rsid w:val="00D9564C"/>
    <w:rsid w:val="00DA5C60"/>
    <w:rsid w:val="00DA6504"/>
    <w:rsid w:val="00DA74E3"/>
    <w:rsid w:val="00DB1167"/>
    <w:rsid w:val="00DB4DD1"/>
    <w:rsid w:val="00DC06A3"/>
    <w:rsid w:val="00DC28E6"/>
    <w:rsid w:val="00DC3B24"/>
    <w:rsid w:val="00DD0D56"/>
    <w:rsid w:val="00DD5248"/>
    <w:rsid w:val="00DD6BC2"/>
    <w:rsid w:val="00DE0B90"/>
    <w:rsid w:val="00DE1EEA"/>
    <w:rsid w:val="00DF0BB5"/>
    <w:rsid w:val="00DF1707"/>
    <w:rsid w:val="00DF46AE"/>
    <w:rsid w:val="00E00662"/>
    <w:rsid w:val="00E01D1C"/>
    <w:rsid w:val="00E0623E"/>
    <w:rsid w:val="00E067D7"/>
    <w:rsid w:val="00E068ED"/>
    <w:rsid w:val="00E06913"/>
    <w:rsid w:val="00E1065B"/>
    <w:rsid w:val="00E15118"/>
    <w:rsid w:val="00E15126"/>
    <w:rsid w:val="00E16A94"/>
    <w:rsid w:val="00E17FAB"/>
    <w:rsid w:val="00E22681"/>
    <w:rsid w:val="00E253FE"/>
    <w:rsid w:val="00E26700"/>
    <w:rsid w:val="00E32BA0"/>
    <w:rsid w:val="00E348A1"/>
    <w:rsid w:val="00E351FC"/>
    <w:rsid w:val="00E444A9"/>
    <w:rsid w:val="00E455F1"/>
    <w:rsid w:val="00E63096"/>
    <w:rsid w:val="00E671BA"/>
    <w:rsid w:val="00E67508"/>
    <w:rsid w:val="00E67DC7"/>
    <w:rsid w:val="00E7125D"/>
    <w:rsid w:val="00E77DD4"/>
    <w:rsid w:val="00E82569"/>
    <w:rsid w:val="00E85FA4"/>
    <w:rsid w:val="00E877B6"/>
    <w:rsid w:val="00E90264"/>
    <w:rsid w:val="00E903FB"/>
    <w:rsid w:val="00E94665"/>
    <w:rsid w:val="00E94B00"/>
    <w:rsid w:val="00EA6C11"/>
    <w:rsid w:val="00EB4575"/>
    <w:rsid w:val="00EC1690"/>
    <w:rsid w:val="00EC229D"/>
    <w:rsid w:val="00EC6F58"/>
    <w:rsid w:val="00ED5003"/>
    <w:rsid w:val="00EE32AB"/>
    <w:rsid w:val="00EE3C7F"/>
    <w:rsid w:val="00EE48A3"/>
    <w:rsid w:val="00EE78F0"/>
    <w:rsid w:val="00EF6552"/>
    <w:rsid w:val="00F020BC"/>
    <w:rsid w:val="00F039F1"/>
    <w:rsid w:val="00F041E4"/>
    <w:rsid w:val="00F154A1"/>
    <w:rsid w:val="00F20C2F"/>
    <w:rsid w:val="00F20FA9"/>
    <w:rsid w:val="00F23403"/>
    <w:rsid w:val="00F243BC"/>
    <w:rsid w:val="00F329BC"/>
    <w:rsid w:val="00F32AD4"/>
    <w:rsid w:val="00F35EB6"/>
    <w:rsid w:val="00F36547"/>
    <w:rsid w:val="00F365C2"/>
    <w:rsid w:val="00F37424"/>
    <w:rsid w:val="00F462DE"/>
    <w:rsid w:val="00F51D0A"/>
    <w:rsid w:val="00F60371"/>
    <w:rsid w:val="00F63079"/>
    <w:rsid w:val="00F63B7F"/>
    <w:rsid w:val="00F6487C"/>
    <w:rsid w:val="00F65EB3"/>
    <w:rsid w:val="00F8155C"/>
    <w:rsid w:val="00F852A8"/>
    <w:rsid w:val="00F9428A"/>
    <w:rsid w:val="00F9467D"/>
    <w:rsid w:val="00FA535E"/>
    <w:rsid w:val="00FA5865"/>
    <w:rsid w:val="00FA636A"/>
    <w:rsid w:val="00FB504E"/>
    <w:rsid w:val="00FB6241"/>
    <w:rsid w:val="00FC072A"/>
    <w:rsid w:val="00FC3A32"/>
    <w:rsid w:val="00FC5CE3"/>
    <w:rsid w:val="00FC60E8"/>
    <w:rsid w:val="00FD2A8B"/>
    <w:rsid w:val="00FE44D1"/>
    <w:rsid w:val="00FE542C"/>
    <w:rsid w:val="00FE5883"/>
    <w:rsid w:val="00FF667F"/>
    <w:rsid w:val="01A8EA71"/>
    <w:rsid w:val="0337281A"/>
    <w:rsid w:val="03CF678B"/>
    <w:rsid w:val="0516BC48"/>
    <w:rsid w:val="06DB6078"/>
    <w:rsid w:val="084246CC"/>
    <w:rsid w:val="0A422310"/>
    <w:rsid w:val="0B37DE6F"/>
    <w:rsid w:val="0BCD56CD"/>
    <w:rsid w:val="0C43D05E"/>
    <w:rsid w:val="0C72081F"/>
    <w:rsid w:val="0E7B739A"/>
    <w:rsid w:val="0E7D2BD0"/>
    <w:rsid w:val="0F9EB673"/>
    <w:rsid w:val="0FB41892"/>
    <w:rsid w:val="0FC2D35B"/>
    <w:rsid w:val="10A60DB7"/>
    <w:rsid w:val="11D87639"/>
    <w:rsid w:val="12627640"/>
    <w:rsid w:val="1270B6D3"/>
    <w:rsid w:val="1291F1A7"/>
    <w:rsid w:val="12EF5B0E"/>
    <w:rsid w:val="12F9DCA5"/>
    <w:rsid w:val="132566B9"/>
    <w:rsid w:val="141E6569"/>
    <w:rsid w:val="146C0170"/>
    <w:rsid w:val="148584BE"/>
    <w:rsid w:val="148EBC9A"/>
    <w:rsid w:val="14D12832"/>
    <w:rsid w:val="15116035"/>
    <w:rsid w:val="159226CD"/>
    <w:rsid w:val="15D28225"/>
    <w:rsid w:val="1659926C"/>
    <w:rsid w:val="173BD806"/>
    <w:rsid w:val="1A39F324"/>
    <w:rsid w:val="1C7F6BC0"/>
    <w:rsid w:val="1CF29C76"/>
    <w:rsid w:val="1D338E65"/>
    <w:rsid w:val="1E070DC7"/>
    <w:rsid w:val="1FA35A45"/>
    <w:rsid w:val="20A688FA"/>
    <w:rsid w:val="25F55A09"/>
    <w:rsid w:val="2659B554"/>
    <w:rsid w:val="26F0A79B"/>
    <w:rsid w:val="2767E09A"/>
    <w:rsid w:val="27AF48C3"/>
    <w:rsid w:val="27CDE63C"/>
    <w:rsid w:val="290C01A8"/>
    <w:rsid w:val="29FA8D93"/>
    <w:rsid w:val="2A9FB5AE"/>
    <w:rsid w:val="2B21C8F6"/>
    <w:rsid w:val="2BFBAE4A"/>
    <w:rsid w:val="2C7DAB39"/>
    <w:rsid w:val="2CD3C1AA"/>
    <w:rsid w:val="2CF15DC5"/>
    <w:rsid w:val="2D39A546"/>
    <w:rsid w:val="2D4595F0"/>
    <w:rsid w:val="2D69183A"/>
    <w:rsid w:val="2DF7BE56"/>
    <w:rsid w:val="2E22F30D"/>
    <w:rsid w:val="2E69DA2A"/>
    <w:rsid w:val="2E80F1BA"/>
    <w:rsid w:val="2F21BCB6"/>
    <w:rsid w:val="3169E179"/>
    <w:rsid w:val="31BD7878"/>
    <w:rsid w:val="3291D0CE"/>
    <w:rsid w:val="32F0CC7A"/>
    <w:rsid w:val="331ED3EC"/>
    <w:rsid w:val="3410CBB1"/>
    <w:rsid w:val="36BDE71D"/>
    <w:rsid w:val="36C75525"/>
    <w:rsid w:val="38D04B2E"/>
    <w:rsid w:val="3A325F72"/>
    <w:rsid w:val="3D7EA614"/>
    <w:rsid w:val="41E773F7"/>
    <w:rsid w:val="42C1C5C5"/>
    <w:rsid w:val="42D26209"/>
    <w:rsid w:val="45FFC321"/>
    <w:rsid w:val="47263021"/>
    <w:rsid w:val="475574C2"/>
    <w:rsid w:val="4835C492"/>
    <w:rsid w:val="488D318A"/>
    <w:rsid w:val="4D1423DA"/>
    <w:rsid w:val="4D938A42"/>
    <w:rsid w:val="4ECE796D"/>
    <w:rsid w:val="502A715A"/>
    <w:rsid w:val="508BBB4D"/>
    <w:rsid w:val="5097ABF7"/>
    <w:rsid w:val="51750914"/>
    <w:rsid w:val="51BBF031"/>
    <w:rsid w:val="51EE9CFB"/>
    <w:rsid w:val="529ED438"/>
    <w:rsid w:val="533BB893"/>
    <w:rsid w:val="53616CD5"/>
    <w:rsid w:val="547E9F96"/>
    <w:rsid w:val="5535BB50"/>
    <w:rsid w:val="56D7BF4F"/>
    <w:rsid w:val="581CB965"/>
    <w:rsid w:val="587F8D55"/>
    <w:rsid w:val="5885CD3C"/>
    <w:rsid w:val="595911C4"/>
    <w:rsid w:val="59E029EB"/>
    <w:rsid w:val="5B79D22D"/>
    <w:rsid w:val="5BBCD686"/>
    <w:rsid w:val="60A12802"/>
    <w:rsid w:val="61473309"/>
    <w:rsid w:val="616E52B6"/>
    <w:rsid w:val="62B525F7"/>
    <w:rsid w:val="638B3A9E"/>
    <w:rsid w:val="64CEE8EE"/>
    <w:rsid w:val="658244C5"/>
    <w:rsid w:val="65C3754C"/>
    <w:rsid w:val="6711EAE4"/>
    <w:rsid w:val="68783B00"/>
    <w:rsid w:val="687B40C5"/>
    <w:rsid w:val="692D908E"/>
    <w:rsid w:val="69322C25"/>
    <w:rsid w:val="694ACBD5"/>
    <w:rsid w:val="6977EC2B"/>
    <w:rsid w:val="6DB91E75"/>
    <w:rsid w:val="6E5374D1"/>
    <w:rsid w:val="706639E1"/>
    <w:rsid w:val="7116997C"/>
    <w:rsid w:val="71621C30"/>
    <w:rsid w:val="73C8CD3F"/>
    <w:rsid w:val="748EB39D"/>
    <w:rsid w:val="750E0638"/>
    <w:rsid w:val="7576B9B7"/>
    <w:rsid w:val="757F6E1E"/>
    <w:rsid w:val="764DCD4A"/>
    <w:rsid w:val="77158AF8"/>
    <w:rsid w:val="77B8128B"/>
    <w:rsid w:val="780E8B35"/>
    <w:rsid w:val="787ACCE3"/>
    <w:rsid w:val="78EEB182"/>
    <w:rsid w:val="790FD3B8"/>
    <w:rsid w:val="7941BC1A"/>
    <w:rsid w:val="7A138793"/>
    <w:rsid w:val="7A4DD3DD"/>
    <w:rsid w:val="7A839177"/>
    <w:rsid w:val="7ADD8C7B"/>
    <w:rsid w:val="7BE2868D"/>
    <w:rsid w:val="7BFD58E1"/>
    <w:rsid w:val="7E30F7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652EF"/>
  <w15:chartTrackingRefBased/>
  <w15:docId w15:val="{5BD14AEB-0020-4D45-BA9E-F3B2552E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80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A46CB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5E44C0"/>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F1A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1A1A"/>
    <w:rPr>
      <w:rFonts w:ascii="Segoe UI" w:eastAsiaTheme="minorEastAsia" w:hAnsi="Segoe UI" w:cs="Segoe UI"/>
      <w:sz w:val="18"/>
      <w:szCs w:val="18"/>
      <w:lang w:val="es-ES_tradnl"/>
    </w:rPr>
  </w:style>
  <w:style w:type="table" w:styleId="Tablaconcuadrcula">
    <w:name w:val="Table Grid"/>
    <w:basedOn w:val="Tablanormal"/>
    <w:uiPriority w:val="59"/>
    <w:rsid w:val="00C42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F195B"/>
    <w:rPr>
      <w:sz w:val="16"/>
      <w:szCs w:val="16"/>
    </w:rPr>
  </w:style>
  <w:style w:type="paragraph" w:styleId="Textocomentario">
    <w:name w:val="annotation text"/>
    <w:basedOn w:val="Normal"/>
    <w:link w:val="TextocomentarioCar"/>
    <w:uiPriority w:val="99"/>
    <w:unhideWhenUsed/>
    <w:rsid w:val="000F195B"/>
    <w:rPr>
      <w:sz w:val="20"/>
      <w:szCs w:val="20"/>
    </w:rPr>
  </w:style>
  <w:style w:type="character" w:customStyle="1" w:styleId="TextocomentarioCar">
    <w:name w:val="Texto comentario Car"/>
    <w:basedOn w:val="Fuentedeprrafopredeter"/>
    <w:link w:val="Textocomentario"/>
    <w:uiPriority w:val="99"/>
    <w:rsid w:val="000F195B"/>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F195B"/>
    <w:rPr>
      <w:b/>
      <w:bCs/>
    </w:rPr>
  </w:style>
  <w:style w:type="character" w:customStyle="1" w:styleId="AsuntodelcomentarioCar">
    <w:name w:val="Asunto del comentario Car"/>
    <w:basedOn w:val="TextocomentarioCar"/>
    <w:link w:val="Asuntodelcomentario"/>
    <w:uiPriority w:val="99"/>
    <w:semiHidden/>
    <w:rsid w:val="000F195B"/>
    <w:rPr>
      <w:rFonts w:eastAsiaTheme="minorEastAsia"/>
      <w:b/>
      <w:bCs/>
      <w:sz w:val="20"/>
      <w:szCs w:val="20"/>
      <w:lang w:val="es-ES_tradnl"/>
    </w:rPr>
  </w:style>
  <w:style w:type="paragraph" w:styleId="Prrafodelista">
    <w:name w:val="List Paragraph"/>
    <w:basedOn w:val="Normal"/>
    <w:uiPriority w:val="34"/>
    <w:qFormat/>
    <w:rsid w:val="001960BF"/>
    <w:pPr>
      <w:ind w:left="720"/>
      <w:contextualSpacing/>
    </w:pPr>
  </w:style>
  <w:style w:type="character" w:customStyle="1" w:styleId="Ttulo3Car">
    <w:name w:val="Título 3 Car"/>
    <w:basedOn w:val="Fuentedeprrafopredeter"/>
    <w:link w:val="Ttulo3"/>
    <w:uiPriority w:val="9"/>
    <w:semiHidden/>
    <w:rsid w:val="005E44C0"/>
    <w:rPr>
      <w:rFonts w:asciiTheme="majorHAnsi" w:eastAsiaTheme="majorEastAsia" w:hAnsiTheme="majorHAnsi" w:cstheme="majorBidi"/>
      <w:color w:val="1F4D78" w:themeColor="accent1" w:themeShade="7F"/>
      <w:sz w:val="24"/>
      <w:szCs w:val="24"/>
      <w:lang w:val="es-ES_tradnl"/>
    </w:rPr>
  </w:style>
  <w:style w:type="paragraph" w:styleId="Textonotapie">
    <w:name w:val="footnote text"/>
    <w:basedOn w:val="Normal"/>
    <w:link w:val="TextonotapieCar"/>
    <w:uiPriority w:val="99"/>
    <w:semiHidden/>
    <w:unhideWhenUsed/>
    <w:rsid w:val="006B3AF9"/>
    <w:rPr>
      <w:sz w:val="20"/>
      <w:szCs w:val="20"/>
    </w:rPr>
  </w:style>
  <w:style w:type="character" w:customStyle="1" w:styleId="TextonotapieCar">
    <w:name w:val="Texto nota pie Car"/>
    <w:basedOn w:val="Fuentedeprrafopredeter"/>
    <w:link w:val="Textonotapie"/>
    <w:uiPriority w:val="99"/>
    <w:semiHidden/>
    <w:rsid w:val="006B3AF9"/>
    <w:rPr>
      <w:rFonts w:eastAsiaTheme="minorEastAsia"/>
      <w:sz w:val="20"/>
      <w:szCs w:val="20"/>
      <w:lang w:val="es-ES_tradnl"/>
    </w:rPr>
  </w:style>
  <w:style w:type="character" w:styleId="Refdenotaalpie">
    <w:name w:val="footnote reference"/>
    <w:basedOn w:val="Fuentedeprrafopredeter"/>
    <w:uiPriority w:val="99"/>
    <w:semiHidden/>
    <w:unhideWhenUsed/>
    <w:rsid w:val="006B3AF9"/>
    <w:rPr>
      <w:vertAlign w:val="superscript"/>
    </w:rPr>
  </w:style>
  <w:style w:type="table" w:styleId="Tablaconcuadrcula4-nfasis5">
    <w:name w:val="Grid Table 4 Accent 5"/>
    <w:basedOn w:val="Tablanormal"/>
    <w:uiPriority w:val="49"/>
    <w:rsid w:val="00EC6F5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n">
    <w:name w:val="Revision"/>
    <w:hidden/>
    <w:uiPriority w:val="99"/>
    <w:semiHidden/>
    <w:rsid w:val="00D8476A"/>
    <w:pPr>
      <w:spacing w:after="0" w:line="240" w:lineRule="auto"/>
    </w:pPr>
    <w:rPr>
      <w:rFonts w:eastAsiaTheme="minorEastAsia"/>
      <w:sz w:val="24"/>
      <w:szCs w:val="24"/>
      <w:lang w:val="es-ES_tradnl"/>
    </w:rPr>
  </w:style>
  <w:style w:type="character" w:customStyle="1" w:styleId="Ttulo1Car">
    <w:name w:val="Título 1 Car"/>
    <w:basedOn w:val="Fuentedeprrafopredeter"/>
    <w:link w:val="Ttulo1"/>
    <w:uiPriority w:val="9"/>
    <w:rsid w:val="00A46CB8"/>
    <w:rPr>
      <w:rFonts w:asciiTheme="majorHAnsi" w:eastAsiaTheme="majorEastAsia" w:hAnsiTheme="majorHAnsi" w:cstheme="majorBidi"/>
      <w:color w:val="2E74B5" w:themeColor="accent1" w:themeShade="BF"/>
      <w:sz w:val="32"/>
      <w:szCs w:val="32"/>
      <w:lang w:val="es-ES_tradnl"/>
    </w:rPr>
  </w:style>
  <w:style w:type="character" w:customStyle="1" w:styleId="Mencinsinresolver1">
    <w:name w:val="Mención sin resolver1"/>
    <w:basedOn w:val="Fuentedeprrafopredeter"/>
    <w:uiPriority w:val="99"/>
    <w:semiHidden/>
    <w:unhideWhenUsed/>
    <w:rsid w:val="00A0502B"/>
    <w:rPr>
      <w:color w:val="605E5C"/>
      <w:shd w:val="clear" w:color="auto" w:fill="E1DFDD"/>
    </w:rPr>
  </w:style>
  <w:style w:type="character" w:styleId="Mencinsinresolver">
    <w:name w:val="Unresolved Mention"/>
    <w:basedOn w:val="Fuentedeprrafopredeter"/>
    <w:uiPriority w:val="99"/>
    <w:semiHidden/>
    <w:unhideWhenUsed/>
    <w:rsid w:val="00381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0461">
      <w:bodyDiv w:val="1"/>
      <w:marLeft w:val="0"/>
      <w:marRight w:val="0"/>
      <w:marTop w:val="0"/>
      <w:marBottom w:val="0"/>
      <w:divBdr>
        <w:top w:val="none" w:sz="0" w:space="0" w:color="auto"/>
        <w:left w:val="none" w:sz="0" w:space="0" w:color="auto"/>
        <w:bottom w:val="none" w:sz="0" w:space="0" w:color="auto"/>
        <w:right w:val="none" w:sz="0" w:space="0" w:color="auto"/>
      </w:divBdr>
    </w:div>
    <w:div w:id="247006321">
      <w:bodyDiv w:val="1"/>
      <w:marLeft w:val="0"/>
      <w:marRight w:val="0"/>
      <w:marTop w:val="0"/>
      <w:marBottom w:val="0"/>
      <w:divBdr>
        <w:top w:val="none" w:sz="0" w:space="0" w:color="auto"/>
        <w:left w:val="none" w:sz="0" w:space="0" w:color="auto"/>
        <w:bottom w:val="none" w:sz="0" w:space="0" w:color="auto"/>
        <w:right w:val="none" w:sz="0" w:space="0" w:color="auto"/>
      </w:divBdr>
    </w:div>
    <w:div w:id="318047215">
      <w:bodyDiv w:val="1"/>
      <w:marLeft w:val="0"/>
      <w:marRight w:val="0"/>
      <w:marTop w:val="0"/>
      <w:marBottom w:val="0"/>
      <w:divBdr>
        <w:top w:val="none" w:sz="0" w:space="0" w:color="auto"/>
        <w:left w:val="none" w:sz="0" w:space="0" w:color="auto"/>
        <w:bottom w:val="none" w:sz="0" w:space="0" w:color="auto"/>
        <w:right w:val="none" w:sz="0" w:space="0" w:color="auto"/>
      </w:divBdr>
    </w:div>
    <w:div w:id="392972343">
      <w:bodyDiv w:val="1"/>
      <w:marLeft w:val="0"/>
      <w:marRight w:val="0"/>
      <w:marTop w:val="0"/>
      <w:marBottom w:val="0"/>
      <w:divBdr>
        <w:top w:val="none" w:sz="0" w:space="0" w:color="auto"/>
        <w:left w:val="none" w:sz="0" w:space="0" w:color="auto"/>
        <w:bottom w:val="none" w:sz="0" w:space="0" w:color="auto"/>
        <w:right w:val="none" w:sz="0" w:space="0" w:color="auto"/>
      </w:divBdr>
    </w:div>
    <w:div w:id="560363452">
      <w:bodyDiv w:val="1"/>
      <w:marLeft w:val="0"/>
      <w:marRight w:val="0"/>
      <w:marTop w:val="0"/>
      <w:marBottom w:val="0"/>
      <w:divBdr>
        <w:top w:val="none" w:sz="0" w:space="0" w:color="auto"/>
        <w:left w:val="none" w:sz="0" w:space="0" w:color="auto"/>
        <w:bottom w:val="none" w:sz="0" w:space="0" w:color="auto"/>
        <w:right w:val="none" w:sz="0" w:space="0" w:color="auto"/>
      </w:divBdr>
    </w:div>
    <w:div w:id="567810540">
      <w:bodyDiv w:val="1"/>
      <w:marLeft w:val="0"/>
      <w:marRight w:val="0"/>
      <w:marTop w:val="0"/>
      <w:marBottom w:val="0"/>
      <w:divBdr>
        <w:top w:val="none" w:sz="0" w:space="0" w:color="auto"/>
        <w:left w:val="none" w:sz="0" w:space="0" w:color="auto"/>
        <w:bottom w:val="none" w:sz="0" w:space="0" w:color="auto"/>
        <w:right w:val="none" w:sz="0" w:space="0" w:color="auto"/>
      </w:divBdr>
    </w:div>
    <w:div w:id="667712974">
      <w:bodyDiv w:val="1"/>
      <w:marLeft w:val="0"/>
      <w:marRight w:val="0"/>
      <w:marTop w:val="0"/>
      <w:marBottom w:val="0"/>
      <w:divBdr>
        <w:top w:val="none" w:sz="0" w:space="0" w:color="auto"/>
        <w:left w:val="none" w:sz="0" w:space="0" w:color="auto"/>
        <w:bottom w:val="none" w:sz="0" w:space="0" w:color="auto"/>
        <w:right w:val="none" w:sz="0" w:space="0" w:color="auto"/>
      </w:divBdr>
    </w:div>
    <w:div w:id="1182891746">
      <w:bodyDiv w:val="1"/>
      <w:marLeft w:val="0"/>
      <w:marRight w:val="0"/>
      <w:marTop w:val="0"/>
      <w:marBottom w:val="0"/>
      <w:divBdr>
        <w:top w:val="none" w:sz="0" w:space="0" w:color="auto"/>
        <w:left w:val="none" w:sz="0" w:space="0" w:color="auto"/>
        <w:bottom w:val="none" w:sz="0" w:space="0" w:color="auto"/>
        <w:right w:val="none" w:sz="0" w:space="0" w:color="auto"/>
      </w:divBdr>
    </w:div>
    <w:div w:id="1467889762">
      <w:bodyDiv w:val="1"/>
      <w:marLeft w:val="0"/>
      <w:marRight w:val="0"/>
      <w:marTop w:val="0"/>
      <w:marBottom w:val="0"/>
      <w:divBdr>
        <w:top w:val="none" w:sz="0" w:space="0" w:color="auto"/>
        <w:left w:val="none" w:sz="0" w:space="0" w:color="auto"/>
        <w:bottom w:val="none" w:sz="0" w:space="0" w:color="auto"/>
        <w:right w:val="none" w:sz="0" w:space="0" w:color="auto"/>
      </w:divBdr>
    </w:div>
    <w:div w:id="1468429893">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873030806">
      <w:bodyDiv w:val="1"/>
      <w:marLeft w:val="0"/>
      <w:marRight w:val="0"/>
      <w:marTop w:val="0"/>
      <w:marBottom w:val="0"/>
      <w:divBdr>
        <w:top w:val="none" w:sz="0" w:space="0" w:color="auto"/>
        <w:left w:val="none" w:sz="0" w:space="0" w:color="auto"/>
        <w:bottom w:val="none" w:sz="0" w:space="0" w:color="auto"/>
        <w:right w:val="none" w:sz="0" w:space="0" w:color="auto"/>
      </w:divBdr>
    </w:div>
    <w:div w:id="187735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reg.gov.co" TargetMode="External"/><Relationship Id="rId18" Type="http://schemas.openxmlformats.org/officeDocument/2006/relationships/hyperlink" Target="https://www.creg.gov.co/comunicaciones/publicaciones/publicaciones-2023"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comunicaciones@creg.gov.co" TargetMode="External"/><Relationship Id="rId17" Type="http://schemas.openxmlformats.org/officeDocument/2006/relationships/hyperlink" Target="http://apolo.creg.gov.co/Publicac.nsf/1c09d18d2d5ffb5b05256eee00709c02/032e954c9111ea3f05258950004f4dd5?OpenDocument" TargetMode="External"/><Relationship Id="rId2" Type="http://schemas.openxmlformats.org/officeDocument/2006/relationships/customXml" Target="../customXml/item2.xml"/><Relationship Id="rId16" Type="http://schemas.openxmlformats.org/officeDocument/2006/relationships/hyperlink" Target="http://apolo.creg.gov.co/Publicac.nsf/1c09d18d2d5ffb5b05256eee00709c02/9eb4326e09d02c8005258898004c0659?OpenDocu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reg.gov.c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witter.com/comisioncre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user/CREGPrensa"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75C9467655B364DB1409EA5590C6EC3" ma:contentTypeVersion="17" ma:contentTypeDescription="Crear nuevo documento." ma:contentTypeScope="" ma:versionID="e65b870406cd9d64f3cc7c393a7dfa28">
  <xsd:schema xmlns:xsd="http://www.w3.org/2001/XMLSchema" xmlns:xs="http://www.w3.org/2001/XMLSchema" xmlns:p="http://schemas.microsoft.com/office/2006/metadata/properties" xmlns:ns2="ea559356-b7d8-492d-9298-14d0ebe6e63f" xmlns:ns3="70751286-a4e8-4d8a-ac9c-f8504c42fcfb" targetNamespace="http://schemas.microsoft.com/office/2006/metadata/properties" ma:root="true" ma:fieldsID="3d4a418b9bb30772fb32bcef20d2a4fb" ns2:_="" ns3:_="">
    <xsd:import namespace="ea559356-b7d8-492d-9298-14d0ebe6e63f"/>
    <xsd:import namespace="70751286-a4e8-4d8a-ac9c-f8504c42fc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59356-b7d8-492d-9298-14d0ebe6e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51286-a4e8-4d8a-ac9c-f8504c42fcf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cbafcc-4746-41b1-aabd-9d505a02a196}" ma:internalName="TaxCatchAll" ma:showField="CatchAllData" ma:web="70751286-a4e8-4d8a-ac9c-f8504c42fc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0751286-a4e8-4d8a-ac9c-f8504c42fcfb" xsi:nil="true"/>
    <lcf76f155ced4ddcb4097134ff3c332f xmlns="ea559356-b7d8-492d-9298-14d0ebe6e63f">
      <Terms xmlns="http://schemas.microsoft.com/office/infopath/2007/PartnerControls"/>
    </lcf76f155ced4ddcb4097134ff3c332f>
    <SharedWithUsers xmlns="70751286-a4e8-4d8a-ac9c-f8504c42fcfb">
      <UserInfo>
        <DisplayName>Maria Alejandra Solano Vargas</DisplayName>
        <AccountId>57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D74E0-427C-4BC3-AEB1-250EBA544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59356-b7d8-492d-9298-14d0ebe6e63f"/>
    <ds:schemaRef ds:uri="70751286-a4e8-4d8a-ac9c-f8504c42f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3C925-176C-4D3B-9FE8-180BFA68A5BF}">
  <ds:schemaRefs>
    <ds:schemaRef ds:uri="http://schemas.microsoft.com/office/2006/metadata/properties"/>
    <ds:schemaRef ds:uri="http://schemas.microsoft.com/office/infopath/2007/PartnerControls"/>
    <ds:schemaRef ds:uri="70751286-a4e8-4d8a-ac9c-f8504c42fcfb"/>
    <ds:schemaRef ds:uri="ea559356-b7d8-492d-9298-14d0ebe6e63f"/>
  </ds:schemaRefs>
</ds:datastoreItem>
</file>

<file path=customXml/itemProps3.xml><?xml version="1.0" encoding="utf-8"?>
<ds:datastoreItem xmlns:ds="http://schemas.openxmlformats.org/officeDocument/2006/customXml" ds:itemID="{EE91DC92-B474-47A7-8C06-88F98CCF9B71}">
  <ds:schemaRefs>
    <ds:schemaRef ds:uri="http://schemas.microsoft.com/sharepoint/v3/contenttype/forms"/>
  </ds:schemaRefs>
</ds:datastoreItem>
</file>

<file path=customXml/itemProps4.xml><?xml version="1.0" encoding="utf-8"?>
<ds:datastoreItem xmlns:ds="http://schemas.openxmlformats.org/officeDocument/2006/customXml" ds:itemID="{BEF607A7-626F-453B-8148-2890587B5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720</Words>
  <Characters>3963</Characters>
  <Application>Microsoft Office Word</Application>
  <DocSecurity>0</DocSecurity>
  <Lines>33</Lines>
  <Paragraphs>9</Paragraphs>
  <ScaleCrop>false</ScaleCrop>
  <Company/>
  <LinksUpToDate>false</LinksUpToDate>
  <CharactersWithSpaces>4674</CharactersWithSpaces>
  <SharedDoc>false</SharedDoc>
  <HLinks>
    <vt:vector size="48" baseType="variant">
      <vt:variant>
        <vt:i4>6684721</vt:i4>
      </vt:variant>
      <vt:variant>
        <vt:i4>21</vt:i4>
      </vt:variant>
      <vt:variant>
        <vt:i4>0</vt:i4>
      </vt:variant>
      <vt:variant>
        <vt:i4>5</vt:i4>
      </vt:variant>
      <vt:variant>
        <vt:lpwstr>https://www.creg.gov.co/comunicaciones/publicaciones/publicaciones-2023</vt:lpwstr>
      </vt:variant>
      <vt:variant>
        <vt:lpwstr/>
      </vt:variant>
      <vt:variant>
        <vt:i4>5767196</vt:i4>
      </vt:variant>
      <vt:variant>
        <vt:i4>18</vt:i4>
      </vt:variant>
      <vt:variant>
        <vt:i4>0</vt:i4>
      </vt:variant>
      <vt:variant>
        <vt:i4>5</vt:i4>
      </vt:variant>
      <vt:variant>
        <vt:lpwstr>http://apolo.creg.gov.co/Publicac.nsf/1c09d18d2d5ffb5b05256eee00709c02/032e954c9111ea3f05258950004f4dd5?OpenDocument</vt:lpwstr>
      </vt:variant>
      <vt:variant>
        <vt:lpwstr/>
      </vt:variant>
      <vt:variant>
        <vt:i4>5242901</vt:i4>
      </vt:variant>
      <vt:variant>
        <vt:i4>15</vt:i4>
      </vt:variant>
      <vt:variant>
        <vt:i4>0</vt:i4>
      </vt:variant>
      <vt:variant>
        <vt:i4>5</vt:i4>
      </vt:variant>
      <vt:variant>
        <vt:lpwstr>http://apolo.creg.gov.co/Publicac.nsf/1c09d18d2d5ffb5b05256eee00709c02/9eb4326e09d02c8005258898004c0659?OpenDocument</vt:lpwstr>
      </vt:variant>
      <vt:variant>
        <vt:lpwstr/>
      </vt:variant>
      <vt:variant>
        <vt:i4>852033</vt:i4>
      </vt:variant>
      <vt:variant>
        <vt:i4>12</vt:i4>
      </vt:variant>
      <vt:variant>
        <vt:i4>0</vt:i4>
      </vt:variant>
      <vt:variant>
        <vt:i4>5</vt:i4>
      </vt:variant>
      <vt:variant>
        <vt:lpwstr>https://twitter.com/comisioncreg</vt:lpwstr>
      </vt:variant>
      <vt:variant>
        <vt:lpwstr/>
      </vt:variant>
      <vt:variant>
        <vt:i4>4063332</vt:i4>
      </vt:variant>
      <vt:variant>
        <vt:i4>9</vt:i4>
      </vt:variant>
      <vt:variant>
        <vt:i4>0</vt:i4>
      </vt:variant>
      <vt:variant>
        <vt:i4>5</vt:i4>
      </vt:variant>
      <vt:variant>
        <vt:lpwstr>https://www.youtube.com/user/CREGPrensa</vt:lpwstr>
      </vt:variant>
      <vt:variant>
        <vt:lpwstr/>
      </vt:variant>
      <vt:variant>
        <vt:i4>2949175</vt:i4>
      </vt:variant>
      <vt:variant>
        <vt:i4>6</vt:i4>
      </vt:variant>
      <vt:variant>
        <vt:i4>0</vt:i4>
      </vt:variant>
      <vt:variant>
        <vt:i4>5</vt:i4>
      </vt:variant>
      <vt:variant>
        <vt:lpwstr>http://www.creg.gov.co/</vt:lpwstr>
      </vt:variant>
      <vt:variant>
        <vt:lpwstr/>
      </vt:variant>
      <vt:variant>
        <vt:i4>3080261</vt:i4>
      </vt:variant>
      <vt:variant>
        <vt:i4>3</vt:i4>
      </vt:variant>
      <vt:variant>
        <vt:i4>0</vt:i4>
      </vt:variant>
      <vt:variant>
        <vt:i4>5</vt:i4>
      </vt:variant>
      <vt:variant>
        <vt:lpwstr>mailto:comunicaciones@creg.gov.co</vt:lpwstr>
      </vt:variant>
      <vt:variant>
        <vt:lpwstr/>
      </vt:variant>
      <vt:variant>
        <vt:i4>2949175</vt:i4>
      </vt:variant>
      <vt:variant>
        <vt:i4>0</vt:i4>
      </vt:variant>
      <vt:variant>
        <vt:i4>0</vt:i4>
      </vt:variant>
      <vt:variant>
        <vt:i4>5</vt:i4>
      </vt:variant>
      <vt:variant>
        <vt:lpwstr>http://www.creg.gov.co/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Diana Patino</cp:lastModifiedBy>
  <cp:revision>3</cp:revision>
  <cp:lastPrinted>2023-03-01T22:25:00Z</cp:lastPrinted>
  <dcterms:created xsi:type="dcterms:W3CDTF">2023-03-01T22:19:00Z</dcterms:created>
  <dcterms:modified xsi:type="dcterms:W3CDTF">2023-03-01T22:25:00Z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0x010100B75C9467655B364DB1409EA5590C6EC3</vt:lpwstr>
  </property>
  <property fmtid="{D5CDD505-2E9C-101B-9397-08002B2CF9AE}" pid="3" name="MediaServiceImageTags">
    <vt:lpwstr/>
  </property>
</Properties>
</file>