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DBE9" w14:textId="24BF9D28" w:rsidR="00625DC6" w:rsidRPr="006B4647" w:rsidRDefault="00E539BC" w:rsidP="00132D07">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65576187"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1EC9C52B"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45B43">
        <w:rPr>
          <w:rFonts w:ascii="Bookman Old Style" w:hAnsi="Bookman Old Style"/>
          <w:sz w:val="24"/>
          <w:szCs w:val="24"/>
        </w:rPr>
        <w:t xml:space="preserve"> </w:t>
      </w:r>
      <w:r w:rsidR="00932120" w:rsidRPr="00932120">
        <w:rPr>
          <w:rFonts w:ascii="Bookman Old Style" w:hAnsi="Bookman Old Style"/>
          <w:sz w:val="32"/>
          <w:szCs w:val="32"/>
        </w:rPr>
        <w:t>204</w:t>
      </w:r>
      <w:r w:rsidRPr="00345B43">
        <w:rPr>
          <w:rFonts w:ascii="Bookman Old Style" w:hAnsi="Bookman Old Style"/>
          <w:sz w:val="24"/>
          <w:szCs w:val="24"/>
        </w:rPr>
        <w:t xml:space="preserve">    </w:t>
      </w:r>
      <w:r w:rsidRPr="006B4647">
        <w:rPr>
          <w:rFonts w:ascii="Bookman Old Style" w:hAnsi="Bookman Old Style"/>
          <w:sz w:val="24"/>
          <w:szCs w:val="24"/>
        </w:rPr>
        <w:t>DE 20</w:t>
      </w:r>
      <w:r>
        <w:rPr>
          <w:rFonts w:ascii="Bookman Old Style" w:hAnsi="Bookman Old Style"/>
          <w:sz w:val="24"/>
          <w:szCs w:val="24"/>
        </w:rPr>
        <w:t>20</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5037E2B9"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932120" w:rsidRPr="00932120">
        <w:rPr>
          <w:rFonts w:ascii="Bookman Old Style" w:hAnsi="Bookman Old Style"/>
          <w:bCs/>
          <w:sz w:val="32"/>
          <w:szCs w:val="32"/>
        </w:rPr>
        <w:t>19</w:t>
      </w:r>
      <w:proofErr w:type="gramEnd"/>
      <w:r w:rsidR="00932120" w:rsidRPr="00932120">
        <w:rPr>
          <w:rFonts w:ascii="Bookman Old Style" w:hAnsi="Bookman Old Style"/>
          <w:bCs/>
          <w:sz w:val="32"/>
          <w:szCs w:val="32"/>
        </w:rPr>
        <w:t xml:space="preserve"> OCT. 2020</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35A07600"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E23EC7">
        <w:rPr>
          <w:rFonts w:ascii="Bookman Old Style" w:hAnsi="Bookman Old Style" w:cs="Arial"/>
        </w:rPr>
        <w:t>G</w:t>
      </w:r>
      <w:r>
        <w:rPr>
          <w:rFonts w:ascii="Bookman Old Style" w:hAnsi="Bookman Old Style" w:cs="Arial"/>
        </w:rPr>
        <w:t xml:space="preserve">as </w:t>
      </w:r>
      <w:r w:rsidR="00E23EC7">
        <w:rPr>
          <w:rFonts w:ascii="Bookman Old Style" w:hAnsi="Bookman Old Style" w:cs="Arial"/>
        </w:rPr>
        <w:t xml:space="preserve">Licuado de Petróleo </w:t>
      </w:r>
      <w:r w:rsidR="00460E7C">
        <w:rPr>
          <w:rFonts w:ascii="Bookman Old Style" w:hAnsi="Bookman Old Style" w:cs="Arial"/>
        </w:rPr>
        <w:t xml:space="preserve">– GLP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345B43">
        <w:rPr>
          <w:rFonts w:ascii="Bookman Old Style" w:hAnsi="Bookman Old Style" w:cs="Arial"/>
        </w:rPr>
        <w:t>el</w:t>
      </w:r>
      <w:r w:rsidR="00165093" w:rsidRPr="005A515B">
        <w:rPr>
          <w:rFonts w:ascii="Bookman Old Style" w:hAnsi="Bookman Old Style" w:cs="Arial"/>
        </w:rPr>
        <w:t xml:space="preserve"> municipio de </w:t>
      </w:r>
      <w:r w:rsidR="00345B43">
        <w:rPr>
          <w:rFonts w:ascii="Bookman Old Style" w:hAnsi="Bookman Old Style" w:cs="Arial"/>
        </w:rPr>
        <w:t>Argelia</w:t>
      </w:r>
      <w:r>
        <w:rPr>
          <w:rFonts w:ascii="Bookman Old Style" w:hAnsi="Bookman Old Style" w:cs="Arial"/>
        </w:rPr>
        <w:t xml:space="preserve">, </w:t>
      </w:r>
      <w:r w:rsidRPr="005A515B">
        <w:rPr>
          <w:rFonts w:ascii="Bookman Old Style" w:hAnsi="Bookman Old Style" w:cs="Arial"/>
        </w:rPr>
        <w:t xml:space="preserve">Departamento </w:t>
      </w:r>
      <w:r w:rsidR="00345B43">
        <w:rPr>
          <w:rFonts w:ascii="Bookman Old Style" w:hAnsi="Bookman Old Style" w:cs="Arial"/>
        </w:rPr>
        <w:t>de Antioquia</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345B43">
        <w:rPr>
          <w:rFonts w:ascii="Bookman Old Style" w:hAnsi="Bookman Old Style" w:cs="Arial"/>
        </w:rPr>
        <w:t>ENERGY GAS</w:t>
      </w:r>
      <w:r w:rsidR="00165093" w:rsidRPr="005A515B">
        <w:rPr>
          <w:rFonts w:ascii="Bookman Old Style" w:hAnsi="Bookman Old Style" w:cs="Arial"/>
        </w:rPr>
        <w:t xml:space="preserve"> S.A.S.</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77777777"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932120" w:rsidRDefault="00B04D7B" w:rsidP="00B04D7B">
      <w:pPr>
        <w:adjustRightInd w:val="0"/>
        <w:spacing w:before="200" w:after="200"/>
        <w:ind w:left="284" w:right="23"/>
        <w:jc w:val="both"/>
        <w:rPr>
          <w:rFonts w:ascii="Bookman Old Style" w:hAnsi="Bookman Old Style" w:cs="Arial"/>
          <w:i/>
          <w:sz w:val="22"/>
          <w:szCs w:val="22"/>
        </w:rPr>
      </w:pPr>
      <w:r w:rsidRPr="00932120">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932120">
        <w:rPr>
          <w:rFonts w:ascii="Bookman Old Style" w:hAnsi="Bookman Old Style" w:cs="Arial"/>
          <w:i/>
          <w:sz w:val="22"/>
          <w:szCs w:val="22"/>
        </w:rPr>
        <w:lastRenderedPageBreak/>
        <w:t>el número de facturas del año para el cual se tomaron los parámetros de cálculo de dichos componentes.</w:t>
      </w:r>
    </w:p>
    <w:p w14:paraId="6130E9F0" w14:textId="77777777" w:rsidR="00B04D7B" w:rsidRPr="00932120" w:rsidRDefault="00B04D7B" w:rsidP="00B04D7B">
      <w:pPr>
        <w:adjustRightInd w:val="0"/>
        <w:spacing w:before="200" w:after="200"/>
        <w:ind w:left="284" w:right="23"/>
        <w:jc w:val="both"/>
        <w:rPr>
          <w:rFonts w:ascii="Bookman Old Style" w:hAnsi="Bookman Old Style" w:cs="Arial"/>
          <w:i/>
          <w:sz w:val="22"/>
          <w:szCs w:val="22"/>
        </w:rPr>
      </w:pPr>
      <w:r w:rsidRPr="00932120">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932120" w:rsidRDefault="00B04D7B" w:rsidP="00B04D7B">
      <w:pPr>
        <w:adjustRightInd w:val="0"/>
        <w:spacing w:before="200" w:after="200"/>
        <w:ind w:left="284" w:right="23"/>
        <w:jc w:val="both"/>
        <w:rPr>
          <w:rFonts w:ascii="Bookman Old Style" w:hAnsi="Bookman Old Style" w:cs="Arial"/>
          <w:i/>
          <w:sz w:val="22"/>
          <w:szCs w:val="22"/>
        </w:rPr>
      </w:pPr>
      <w:r w:rsidRPr="00932120">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932120">
        <w:rPr>
          <w:rFonts w:ascii="Bookman Old Style" w:hAnsi="Bookman Old Style" w:cs="Arial"/>
          <w:i/>
          <w:sz w:val="22"/>
          <w:szCs w:val="22"/>
        </w:rPr>
        <w:t>Mst</w:t>
      </w:r>
      <w:proofErr w:type="spellEnd"/>
      <w:r w:rsidRPr="00932120">
        <w:rPr>
          <w:rFonts w:ascii="Bookman Old Style" w:hAnsi="Bookman Old Style" w:cs="Arial"/>
          <w:i/>
          <w:sz w:val="22"/>
          <w:szCs w:val="22"/>
        </w:rPr>
        <w:t xml:space="preserve"> o del </w:t>
      </w:r>
      <w:proofErr w:type="spellStart"/>
      <w:r w:rsidRPr="00932120">
        <w:rPr>
          <w:rFonts w:ascii="Bookman Old Style" w:hAnsi="Bookman Old Style" w:cs="Arial"/>
          <w:i/>
          <w:sz w:val="22"/>
          <w:szCs w:val="22"/>
        </w:rPr>
        <w:t>Msm</w:t>
      </w:r>
      <w:proofErr w:type="spellEnd"/>
      <w:r w:rsidRPr="00932120">
        <w:rPr>
          <w:rFonts w:ascii="Bookman Old Style" w:hAnsi="Bookman Old Style" w:cs="Arial"/>
          <w:i/>
          <w:sz w:val="22"/>
          <w:szCs w:val="22"/>
        </w:rPr>
        <w:t>, según sea el caso.</w:t>
      </w:r>
    </w:p>
    <w:p w14:paraId="7D8958B8" w14:textId="77777777" w:rsidR="00B04D7B" w:rsidRPr="00932120" w:rsidRDefault="00B04D7B" w:rsidP="00B04D7B">
      <w:pPr>
        <w:adjustRightInd w:val="0"/>
        <w:spacing w:before="200" w:after="200"/>
        <w:ind w:left="284" w:right="23"/>
        <w:jc w:val="both"/>
        <w:rPr>
          <w:rFonts w:ascii="Bookman Old Style" w:hAnsi="Bookman Old Style" w:cs="Arial"/>
          <w:i/>
          <w:sz w:val="22"/>
          <w:szCs w:val="22"/>
        </w:rPr>
      </w:pPr>
      <w:r w:rsidRPr="00932120">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932120" w:rsidRDefault="00B04D7B" w:rsidP="00B04D7B">
      <w:pPr>
        <w:adjustRightInd w:val="0"/>
        <w:spacing w:before="200" w:after="200"/>
        <w:ind w:left="284" w:right="23"/>
        <w:jc w:val="both"/>
        <w:rPr>
          <w:rFonts w:ascii="Bookman Old Style" w:hAnsi="Bookman Old Style" w:cs="Arial"/>
          <w:i/>
          <w:sz w:val="22"/>
          <w:szCs w:val="22"/>
        </w:rPr>
      </w:pPr>
      <w:r w:rsidRPr="00932120">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192A11FF"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345B43">
        <w:rPr>
          <w:rFonts w:ascii="Bookman Old Style" w:hAnsi="Bookman Old Style" w:cs="Arial"/>
          <w:lang w:val="es-CO"/>
        </w:rPr>
        <w:t>ENERGY GAS</w:t>
      </w:r>
      <w:r w:rsidR="00090EEF" w:rsidRPr="005A515B">
        <w:rPr>
          <w:rFonts w:ascii="Bookman Old Style" w:hAnsi="Bookman Old Style" w:cs="Arial"/>
          <w:lang w:val="es-CO"/>
        </w:rPr>
        <w:t xml:space="preserve"> S.A.S.</w:t>
      </w:r>
      <w:r w:rsidR="00C17F33" w:rsidRPr="005A515B">
        <w:rPr>
          <w:rFonts w:ascii="Bookman Old Style" w:hAnsi="Bookman Old Style" w:cs="Arial"/>
          <w:lang w:val="es-CO"/>
        </w:rPr>
        <w:t xml:space="preserve"> E.S.P.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C1401" w:rsidRPr="00CD3375">
        <w:rPr>
          <w:rFonts w:ascii="Bookman Old Style" w:hAnsi="Bookman Old Style" w:cs="Arial"/>
        </w:rPr>
        <w:t>E-20</w:t>
      </w:r>
      <w:r w:rsidR="00CC1401">
        <w:rPr>
          <w:rFonts w:ascii="Bookman Old Style" w:hAnsi="Bookman Old Style" w:cs="Arial"/>
        </w:rPr>
        <w:t>20</w:t>
      </w:r>
      <w:r w:rsidR="00CC1401" w:rsidRPr="00CD3375">
        <w:rPr>
          <w:rFonts w:ascii="Bookman Old Style" w:hAnsi="Bookman Old Style" w:cs="Arial"/>
        </w:rPr>
        <w:t>-0</w:t>
      </w:r>
      <w:r w:rsidR="00CC1401">
        <w:rPr>
          <w:rFonts w:ascii="Bookman Old Style" w:hAnsi="Bookman Old Style" w:cs="Arial"/>
        </w:rPr>
        <w:t>04916</w:t>
      </w:r>
      <w:r w:rsidR="00CC1401" w:rsidRPr="00CD3375">
        <w:rPr>
          <w:rFonts w:ascii="Bookman Old Style" w:hAnsi="Bookman Old Style" w:cs="Arial"/>
        </w:rPr>
        <w:t xml:space="preserve"> de </w:t>
      </w:r>
      <w:r w:rsidR="00CC1401">
        <w:rPr>
          <w:rFonts w:ascii="Bookman Old Style" w:hAnsi="Bookman Old Style" w:cs="Arial"/>
        </w:rPr>
        <w:t>18</w:t>
      </w:r>
      <w:r w:rsidR="00CC1401" w:rsidRPr="00CD3375">
        <w:rPr>
          <w:rFonts w:ascii="Bookman Old Style" w:hAnsi="Bookman Old Style" w:cs="Arial"/>
        </w:rPr>
        <w:t xml:space="preserve"> de </w:t>
      </w:r>
      <w:r w:rsidR="00CC1401">
        <w:rPr>
          <w:rFonts w:ascii="Bookman Old Style" w:hAnsi="Bookman Old Style" w:cs="Arial"/>
        </w:rPr>
        <w:t>mayo</w:t>
      </w:r>
      <w:r w:rsidR="00CC1401" w:rsidRPr="00CD3375">
        <w:rPr>
          <w:rFonts w:ascii="Bookman Old Style" w:hAnsi="Bookman Old Style" w:cs="Arial"/>
        </w:rPr>
        <w:t xml:space="preserve"> de 20</w:t>
      </w:r>
      <w:r w:rsidR="00CC1401">
        <w:rPr>
          <w:rFonts w:ascii="Bookman Old Style" w:hAnsi="Bookman Old Style" w:cs="Arial"/>
        </w:rPr>
        <w:t>20</w:t>
      </w:r>
      <w:r w:rsidRPr="00E254BF">
        <w:rPr>
          <w:rFonts w:ascii="Bookman Old Style" w:hAnsi="Bookman Old Style" w:cs="Arial"/>
          <w:lang w:val="es-CO"/>
        </w:rPr>
        <w:t>, solicitó aprobación del cargo de comercialización de GLP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0" w:type="auto"/>
        <w:jc w:val="center"/>
        <w:tblCellMar>
          <w:left w:w="70" w:type="dxa"/>
          <w:right w:w="70" w:type="dxa"/>
        </w:tblCellMar>
        <w:tblLook w:val="04A0" w:firstRow="1" w:lastRow="0" w:firstColumn="1" w:lastColumn="0" w:noHBand="0" w:noVBand="1"/>
      </w:tblPr>
      <w:tblGrid>
        <w:gridCol w:w="2170"/>
        <w:gridCol w:w="2170"/>
        <w:gridCol w:w="3021"/>
      </w:tblGrid>
      <w:tr w:rsidR="00373250" w:rsidRPr="009A5DBB" w14:paraId="2E459FAD" w14:textId="77777777" w:rsidTr="005A515B">
        <w:trPr>
          <w:trHeight w:val="567"/>
          <w:jc w:val="center"/>
        </w:trPr>
        <w:tc>
          <w:tcPr>
            <w:tcW w:w="2170"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14:paraId="31A807E8" w14:textId="508FCFDF" w:rsidR="00373250" w:rsidRPr="009A5DBB" w:rsidRDefault="00804B66" w:rsidP="00816033">
            <w:pPr>
              <w:ind w:left="0"/>
              <w:jc w:val="center"/>
              <w:rPr>
                <w:rFonts w:ascii="Bookman Old Style" w:hAnsi="Bookman Old Style"/>
                <w:b/>
                <w:bCs/>
                <w:sz w:val="22"/>
                <w:szCs w:val="22"/>
              </w:rPr>
            </w:pPr>
            <w:r w:rsidRPr="009A5DBB">
              <w:rPr>
                <w:rFonts w:ascii="Bookman Old Style" w:hAnsi="Bookman Old Style"/>
                <w:b/>
                <w:bCs/>
                <w:sz w:val="22"/>
                <w:szCs w:val="22"/>
              </w:rPr>
              <w:t>CÓDIGO DANE</w:t>
            </w:r>
          </w:p>
        </w:tc>
        <w:tc>
          <w:tcPr>
            <w:tcW w:w="2170"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164416FE" w14:textId="6E62E44F" w:rsidR="00373250" w:rsidRPr="009A5DBB" w:rsidRDefault="00804B66" w:rsidP="00816033">
            <w:pPr>
              <w:ind w:left="0"/>
              <w:jc w:val="center"/>
              <w:rPr>
                <w:rFonts w:ascii="Bookman Old Style" w:hAnsi="Bookman Old Style"/>
                <w:b/>
                <w:bCs/>
                <w:sz w:val="22"/>
                <w:szCs w:val="22"/>
              </w:rPr>
            </w:pPr>
            <w:r w:rsidRPr="009A5DBB">
              <w:rPr>
                <w:rFonts w:ascii="Bookman Old Style" w:hAnsi="Bookman Old Style"/>
                <w:b/>
                <w:bCs/>
                <w:sz w:val="22"/>
                <w:szCs w:val="22"/>
              </w:rPr>
              <w:t>MUNICIPIO</w:t>
            </w:r>
          </w:p>
        </w:tc>
        <w:tc>
          <w:tcPr>
            <w:tcW w:w="3021"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4D32BB3B" w14:textId="69E734A3" w:rsidR="00373250" w:rsidRPr="009A5DBB" w:rsidRDefault="00804B66" w:rsidP="00816033">
            <w:pPr>
              <w:ind w:left="-25"/>
              <w:jc w:val="center"/>
              <w:rPr>
                <w:rFonts w:ascii="Bookman Old Style" w:hAnsi="Bookman Old Style"/>
                <w:b/>
                <w:bCs/>
                <w:sz w:val="22"/>
                <w:szCs w:val="22"/>
              </w:rPr>
            </w:pPr>
            <w:r w:rsidRPr="009A5DBB">
              <w:rPr>
                <w:rFonts w:ascii="Bookman Old Style" w:hAnsi="Bookman Old Style"/>
                <w:b/>
                <w:bCs/>
                <w:sz w:val="22"/>
                <w:szCs w:val="22"/>
              </w:rPr>
              <w:t>DEPARTAMENTO</w:t>
            </w:r>
          </w:p>
        </w:tc>
      </w:tr>
      <w:tr w:rsidR="009A5DBB" w:rsidRPr="009A5DBB" w14:paraId="716196E4" w14:textId="77777777" w:rsidTr="005A515B">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400B7023" w14:textId="4B1627D1" w:rsidR="009A5DBB" w:rsidRPr="009A5DBB" w:rsidRDefault="00345B43" w:rsidP="009A5DBB">
            <w:pPr>
              <w:ind w:left="0"/>
              <w:jc w:val="center"/>
              <w:rPr>
                <w:rFonts w:ascii="Bookman Old Style" w:hAnsi="Bookman Old Style"/>
                <w:sz w:val="22"/>
                <w:szCs w:val="22"/>
              </w:rPr>
            </w:pPr>
            <w:r>
              <w:rPr>
                <w:rFonts w:ascii="Bookman Old Style" w:hAnsi="Bookman Old Style"/>
                <w:sz w:val="22"/>
                <w:szCs w:val="22"/>
              </w:rPr>
              <w:t>05055</w:t>
            </w:r>
          </w:p>
        </w:tc>
        <w:tc>
          <w:tcPr>
            <w:tcW w:w="2170" w:type="dxa"/>
            <w:tcBorders>
              <w:top w:val="nil"/>
              <w:left w:val="nil"/>
              <w:bottom w:val="single" w:sz="4" w:space="0" w:color="auto"/>
              <w:right w:val="single" w:sz="4" w:space="0" w:color="auto"/>
            </w:tcBorders>
            <w:shd w:val="clear" w:color="auto" w:fill="auto"/>
            <w:noWrap/>
            <w:vAlign w:val="center"/>
            <w:hideMark/>
          </w:tcPr>
          <w:p w14:paraId="11D9C2B6" w14:textId="574C662D" w:rsidR="009A5DBB" w:rsidRPr="009A5DBB" w:rsidRDefault="00345B43" w:rsidP="009A5DBB">
            <w:pPr>
              <w:ind w:left="0"/>
              <w:jc w:val="center"/>
              <w:rPr>
                <w:rFonts w:ascii="Bookman Old Style" w:hAnsi="Bookman Old Style"/>
                <w:sz w:val="22"/>
                <w:szCs w:val="22"/>
              </w:rPr>
            </w:pPr>
            <w:r>
              <w:rPr>
                <w:rFonts w:ascii="Bookman Old Style" w:hAnsi="Bookman Old Style"/>
                <w:sz w:val="22"/>
                <w:szCs w:val="22"/>
              </w:rPr>
              <w:t>Argelia</w:t>
            </w:r>
          </w:p>
        </w:tc>
        <w:tc>
          <w:tcPr>
            <w:tcW w:w="3021" w:type="dxa"/>
            <w:tcBorders>
              <w:top w:val="nil"/>
              <w:left w:val="nil"/>
              <w:bottom w:val="single" w:sz="4" w:space="0" w:color="auto"/>
              <w:right w:val="single" w:sz="8" w:space="0" w:color="auto"/>
            </w:tcBorders>
            <w:shd w:val="clear" w:color="auto" w:fill="auto"/>
            <w:noWrap/>
            <w:vAlign w:val="center"/>
            <w:hideMark/>
          </w:tcPr>
          <w:p w14:paraId="6A0F8B58" w14:textId="733C6D53" w:rsidR="009A5DBB" w:rsidRPr="009A5DBB" w:rsidRDefault="00345B43" w:rsidP="009A5DBB">
            <w:pPr>
              <w:ind w:left="-25"/>
              <w:jc w:val="center"/>
              <w:rPr>
                <w:rFonts w:ascii="Bookman Old Style" w:hAnsi="Bookman Old Style"/>
                <w:sz w:val="22"/>
                <w:szCs w:val="22"/>
              </w:rPr>
            </w:pPr>
            <w:r>
              <w:rPr>
                <w:rFonts w:ascii="Bookman Old Style" w:hAnsi="Bookman Old Style"/>
                <w:sz w:val="22"/>
                <w:szCs w:val="22"/>
              </w:rPr>
              <w:t>Antioquia</w:t>
            </w:r>
          </w:p>
        </w:tc>
      </w:tr>
    </w:tbl>
    <w:p w14:paraId="42AB9B5D" w14:textId="558FC570"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CC1401" w:rsidRPr="00CE0BB7">
        <w:rPr>
          <w:rFonts w:ascii="Bookman Old Style" w:hAnsi="Bookman Old Style" w:cs="Arial"/>
        </w:rPr>
        <w:t>I-2020-00</w:t>
      </w:r>
      <w:r w:rsidR="00CC1401">
        <w:rPr>
          <w:rFonts w:ascii="Bookman Old Style" w:hAnsi="Bookman Old Style" w:cs="Arial"/>
        </w:rPr>
        <w:t>2909</w:t>
      </w:r>
      <w:r w:rsidR="00CC1401" w:rsidRPr="00CE0BB7">
        <w:rPr>
          <w:rFonts w:ascii="Bookman Old Style" w:hAnsi="Bookman Old Style" w:cs="Arial"/>
        </w:rPr>
        <w:t xml:space="preserve"> </w:t>
      </w:r>
      <w:r w:rsidR="00CC1401">
        <w:rPr>
          <w:rFonts w:ascii="Bookman Old Style" w:hAnsi="Bookman Old Style" w:cs="Arial"/>
        </w:rPr>
        <w:t>proferido el día</w:t>
      </w:r>
      <w:r w:rsidR="00CC1401" w:rsidRPr="00CE0BB7">
        <w:rPr>
          <w:rFonts w:ascii="Bookman Old Style" w:hAnsi="Bookman Old Style" w:cs="Arial"/>
        </w:rPr>
        <w:t xml:space="preserve"> </w:t>
      </w:r>
      <w:r w:rsidR="00CC1401">
        <w:rPr>
          <w:rFonts w:ascii="Bookman Old Style" w:hAnsi="Bookman Old Style" w:cs="Arial"/>
        </w:rPr>
        <w:t>27</w:t>
      </w:r>
      <w:r w:rsidR="00CC1401" w:rsidRPr="00CE0BB7">
        <w:rPr>
          <w:rFonts w:ascii="Bookman Old Style" w:hAnsi="Bookman Old Style" w:cs="Arial"/>
        </w:rPr>
        <w:t xml:space="preserve"> de </w:t>
      </w:r>
      <w:r w:rsidR="00CC1401">
        <w:rPr>
          <w:rFonts w:ascii="Bookman Old Style" w:hAnsi="Bookman Old Style" w:cs="Arial"/>
        </w:rPr>
        <w:t>julio</w:t>
      </w:r>
      <w:r w:rsidR="00CC1401" w:rsidRPr="00CE0BB7">
        <w:rPr>
          <w:rFonts w:ascii="Bookman Old Style" w:hAnsi="Bookman Old Style" w:cs="Arial"/>
        </w:rPr>
        <w:t xml:space="preserve"> de 2020</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45B43">
        <w:rPr>
          <w:rFonts w:ascii="Bookman Old Style" w:hAnsi="Bookman Old Style" w:cs="Arial"/>
          <w:lang w:val="es-CO"/>
        </w:rPr>
        <w:t>ENERGY GAS</w:t>
      </w:r>
      <w:r w:rsidR="00C17F33" w:rsidRPr="00816033">
        <w:rPr>
          <w:rFonts w:ascii="Bookman Old Style" w:hAnsi="Bookman Old Style" w:cs="Arial"/>
          <w:lang w:val="es-CO"/>
        </w:rPr>
        <w:t xml:space="preserve"> S.A.S. E.S.P. </w:t>
      </w:r>
    </w:p>
    <w:p w14:paraId="4C740D4F" w14:textId="7B0763DC"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De acuerdo con lo establecido en el Auto de Inicio de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51.388</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 xml:space="preserve">del </w:t>
      </w:r>
      <w:r w:rsidR="007B6BB1">
        <w:rPr>
          <w:rFonts w:ascii="Bookman Old Style" w:hAnsi="Bookman Old Style" w:cs="Arial"/>
          <w:szCs w:val="22"/>
        </w:rPr>
        <w:t>27</w:t>
      </w:r>
      <w:r w:rsidR="007B6BB1" w:rsidRPr="002C2B70">
        <w:rPr>
          <w:rFonts w:ascii="Bookman Old Style" w:hAnsi="Bookman Old Style" w:cs="Arial"/>
          <w:szCs w:val="22"/>
        </w:rPr>
        <w:t xml:space="preserve"> de </w:t>
      </w:r>
      <w:r w:rsidR="007B6BB1">
        <w:rPr>
          <w:rFonts w:ascii="Bookman Old Style" w:hAnsi="Bookman Old Style" w:cs="Arial"/>
          <w:szCs w:val="22"/>
        </w:rPr>
        <w:t>julio</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de 2020</w:t>
      </w:r>
      <w:r w:rsidRPr="004D24A1">
        <w:rPr>
          <w:rFonts w:ascii="Bookman Old Style" w:hAnsi="Bookman Old Style" w:cs="Arial"/>
          <w:szCs w:val="22"/>
        </w:rPr>
        <w:t xml:space="preserve">, el Aviso No. </w:t>
      </w:r>
      <w:r w:rsidR="00BA658A">
        <w:rPr>
          <w:rFonts w:ascii="Bookman Old Style" w:hAnsi="Bookman Old Style" w:cs="Arial"/>
          <w:szCs w:val="22"/>
        </w:rPr>
        <w:t>0</w:t>
      </w:r>
      <w:r w:rsidR="007B6BB1">
        <w:rPr>
          <w:rFonts w:ascii="Bookman Old Style" w:hAnsi="Bookman Old Style" w:cs="Arial"/>
          <w:szCs w:val="22"/>
        </w:rPr>
        <w:t>51</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BA658A">
        <w:rPr>
          <w:rFonts w:ascii="Bookman Old Style" w:hAnsi="Bookman Old Style" w:cs="Arial"/>
          <w:szCs w:val="22"/>
        </w:rPr>
        <w:t>2020</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345B43">
        <w:rPr>
          <w:rFonts w:ascii="Bookman Old Style" w:hAnsi="Bookman Old Style" w:cs="Arial"/>
          <w:lang w:val="es-CO"/>
        </w:rPr>
        <w:t>ENERGY GAS</w:t>
      </w:r>
      <w:r w:rsidR="00C17F33" w:rsidRPr="00816033">
        <w:rPr>
          <w:rFonts w:ascii="Bookman Old Style" w:hAnsi="Bookman Old Style" w:cs="Arial"/>
          <w:lang w:val="es-CO"/>
        </w:rPr>
        <w:t xml:space="preserve"> S.A.S.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6E23F02D"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345B43">
        <w:rPr>
          <w:rFonts w:ascii="Bookman Old Style" w:hAnsi="Bookman Old Style" w:cs="Arial"/>
          <w:lang w:val="es-CO"/>
        </w:rPr>
        <w:t>ENERGY GAS</w:t>
      </w:r>
      <w:r w:rsidRPr="00816033">
        <w:rPr>
          <w:rFonts w:ascii="Bookman Old Style" w:hAnsi="Bookman Old Style" w:cs="Arial"/>
          <w:lang w:val="es-CO"/>
        </w:rPr>
        <w:t xml:space="preserve"> S.A.S. E.S.P.</w:t>
      </w:r>
      <w:r>
        <w:rPr>
          <w:rFonts w:ascii="Bookman Old Style" w:hAnsi="Bookman Old Style" w:cs="Arial"/>
          <w:lang w:val="es-CO"/>
        </w:rPr>
        <w:t>,</w:t>
      </w:r>
      <w:r w:rsidRPr="00816033">
        <w:rPr>
          <w:rFonts w:ascii="Bookman Old Style" w:hAnsi="Bookman Old Style" w:cs="Arial"/>
          <w:lang w:val="es-CO"/>
        </w:rPr>
        <w:t xml:space="preserve"> </w:t>
      </w:r>
      <w:r>
        <w:rPr>
          <w:rFonts w:ascii="Bookman Old Style" w:hAnsi="Bookman Old Style" w:cs="Arial"/>
        </w:rPr>
        <w:t xml:space="preserve">mediante </w:t>
      </w:r>
      <w:r w:rsidR="005E632F">
        <w:rPr>
          <w:rFonts w:ascii="Bookman Old Style" w:hAnsi="Bookman Old Style" w:cs="Arial"/>
        </w:rPr>
        <w:t>el</w:t>
      </w:r>
      <w:r>
        <w:rPr>
          <w:rFonts w:ascii="Bookman Old Style" w:hAnsi="Bookman Old Style" w:cs="Arial"/>
        </w:rPr>
        <w:t xml:space="preserve"> radicado </w:t>
      </w:r>
      <w:r w:rsidRPr="00F0203C">
        <w:rPr>
          <w:rFonts w:ascii="Bookman Old Style" w:hAnsi="Bookman Old Style" w:cs="Arial"/>
        </w:rPr>
        <w:t xml:space="preserve">CREG </w:t>
      </w:r>
      <w:r w:rsidR="005E632F" w:rsidRPr="00CE0BB7">
        <w:rPr>
          <w:rFonts w:ascii="Bookman Old Style" w:hAnsi="Bookman Old Style" w:cs="Arial"/>
        </w:rPr>
        <w:t>E-20</w:t>
      </w:r>
      <w:r w:rsidR="005E632F">
        <w:rPr>
          <w:rFonts w:ascii="Bookman Old Style" w:hAnsi="Bookman Old Style" w:cs="Arial"/>
        </w:rPr>
        <w:t>20</w:t>
      </w:r>
      <w:r w:rsidR="005E632F" w:rsidRPr="00CE0BB7">
        <w:rPr>
          <w:rFonts w:ascii="Bookman Old Style" w:hAnsi="Bookman Old Style" w:cs="Arial"/>
        </w:rPr>
        <w:t>-0</w:t>
      </w:r>
      <w:r w:rsidR="005E632F">
        <w:rPr>
          <w:rFonts w:ascii="Bookman Old Style" w:hAnsi="Bookman Old Style" w:cs="Arial"/>
        </w:rPr>
        <w:t>07080</w:t>
      </w:r>
      <w:r w:rsidR="005E632F" w:rsidRPr="00CE0BB7">
        <w:rPr>
          <w:rFonts w:ascii="Bookman Old Style" w:hAnsi="Bookman Old Style" w:cs="Arial"/>
        </w:rPr>
        <w:t xml:space="preserve"> del 2</w:t>
      </w:r>
      <w:r w:rsidR="005E632F">
        <w:rPr>
          <w:rFonts w:ascii="Bookman Old Style" w:hAnsi="Bookman Old Style" w:cs="Arial"/>
        </w:rPr>
        <w:t>3</w:t>
      </w:r>
      <w:r w:rsidR="005E632F" w:rsidRPr="00CE0BB7">
        <w:rPr>
          <w:rFonts w:ascii="Bookman Old Style" w:hAnsi="Bookman Old Style" w:cs="Arial"/>
        </w:rPr>
        <w:t xml:space="preserve"> de </w:t>
      </w:r>
      <w:r w:rsidR="005E632F">
        <w:rPr>
          <w:rFonts w:ascii="Bookman Old Style" w:hAnsi="Bookman Old Style" w:cs="Arial"/>
        </w:rPr>
        <w:t>junio</w:t>
      </w:r>
      <w:r w:rsidR="005E632F" w:rsidRPr="00CE0BB7">
        <w:rPr>
          <w:rFonts w:ascii="Bookman Old Style" w:hAnsi="Bookman Old Style" w:cs="Arial"/>
        </w:rPr>
        <w:t xml:space="preserve"> de 20</w:t>
      </w:r>
      <w:r w:rsidR="005E632F">
        <w:rPr>
          <w:rFonts w:ascii="Bookman Old Style" w:hAnsi="Bookman Old Style" w:cs="Arial"/>
        </w:rPr>
        <w:t>20</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el 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10A77315"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5E632F">
        <w:rPr>
          <w:rFonts w:ascii="Bookman Old Style" w:hAnsi="Bookman Old Style" w:cs="Arial"/>
        </w:rPr>
        <w:t>el</w:t>
      </w:r>
      <w:r w:rsidRPr="00C74906">
        <w:rPr>
          <w:rFonts w:ascii="Bookman Old Style" w:hAnsi="Bookman Old Style" w:cs="Arial"/>
        </w:rPr>
        <w:t xml:space="preserve"> municipio de </w:t>
      </w:r>
      <w:r w:rsidR="00345B43">
        <w:rPr>
          <w:rFonts w:ascii="Bookman Old Style" w:hAnsi="Bookman Old Style" w:cs="Arial"/>
        </w:rPr>
        <w:t>Argelia</w:t>
      </w:r>
      <w:r w:rsidRPr="00C74906">
        <w:rPr>
          <w:rFonts w:ascii="Bookman Old Style" w:hAnsi="Bookman Old Style" w:cs="Arial"/>
        </w:rPr>
        <w:t xml:space="preserve">, departamento </w:t>
      </w:r>
      <w:r w:rsidR="005E632F">
        <w:rPr>
          <w:rFonts w:ascii="Bookman Old Style" w:hAnsi="Bookman Old Style" w:cs="Arial"/>
        </w:rPr>
        <w:t>de Antioquia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6F182A61"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932120">
        <w:rPr>
          <w:rFonts w:ascii="Bookman Old Style" w:hAnsi="Bookman Old Style" w:cs="Arial"/>
        </w:rPr>
        <w:t>Documento CREG</w:t>
      </w:r>
      <w:r w:rsidR="00C7252D" w:rsidRPr="00932120">
        <w:rPr>
          <w:rFonts w:ascii="Bookman Old Style" w:hAnsi="Bookman Old Style" w:cs="Arial"/>
        </w:rPr>
        <w:t xml:space="preserve"> </w:t>
      </w:r>
      <w:r w:rsidR="00932120" w:rsidRPr="00932120">
        <w:rPr>
          <w:rFonts w:ascii="Bookman Old Style" w:hAnsi="Bookman Old Style" w:cs="Arial"/>
        </w:rPr>
        <w:t>161</w:t>
      </w:r>
      <w:r w:rsidR="00C7252D" w:rsidRPr="00932120">
        <w:rPr>
          <w:rFonts w:ascii="Bookman Old Style" w:hAnsi="Bookman Old Style" w:cs="Arial"/>
        </w:rPr>
        <w:t xml:space="preserve"> </w:t>
      </w:r>
      <w:r w:rsidRPr="00932120">
        <w:rPr>
          <w:rFonts w:ascii="Bookman Old Style" w:hAnsi="Bookman Old Style" w:cs="Arial"/>
        </w:rPr>
        <w:t>de 2020.</w:t>
      </w:r>
    </w:p>
    <w:p w14:paraId="3C25C09B" w14:textId="17404CE2" w:rsidR="00B04D7B" w:rsidRPr="001954E9" w:rsidRDefault="00B04D7B" w:rsidP="00B04D7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A13A87">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932120">
        <w:rPr>
          <w:rFonts w:ascii="Bookman Old Style" w:hAnsi="Bookman Old Style" w:cs="Arial"/>
        </w:rPr>
        <w:t xml:space="preserve">Documento CREG </w:t>
      </w:r>
      <w:r w:rsidR="00932120" w:rsidRPr="00932120">
        <w:rPr>
          <w:rFonts w:ascii="Bookman Old Style" w:hAnsi="Bookman Old Style" w:cs="Arial"/>
        </w:rPr>
        <w:t>161</w:t>
      </w:r>
      <w:r w:rsidRPr="00932120">
        <w:rPr>
          <w:rFonts w:ascii="Bookman Old Style" w:hAnsi="Bookman Old Style" w:cs="Arial"/>
        </w:rPr>
        <w:t xml:space="preserve"> de 2020.</w:t>
      </w:r>
    </w:p>
    <w:p w14:paraId="0F5ACA43" w14:textId="77777777"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32100DF0" w:rsidR="00B04D7B" w:rsidRDefault="00B04D7B" w:rsidP="00B04D7B">
      <w:pPr>
        <w:spacing w:before="240" w:after="24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w:t>
      </w:r>
      <w:r w:rsidR="00932120">
        <w:rPr>
          <w:rFonts w:ascii="Bookman Old Style" w:hAnsi="Bookman Old Style" w:cs="Arial"/>
          <w:color w:val="000000"/>
        </w:rPr>
        <w:t>1052</w:t>
      </w:r>
      <w:r w:rsidRPr="006D0F3E">
        <w:rPr>
          <w:rFonts w:ascii="Bookman Old Style" w:hAnsi="Bookman Old Style" w:cs="Arial"/>
          <w:color w:val="000000"/>
        </w:rPr>
        <w:t xml:space="preserve"> </w:t>
      </w:r>
      <w:r w:rsidR="006D0F3E" w:rsidRPr="006D0F3E">
        <w:rPr>
          <w:rFonts w:ascii="Bookman Old Style" w:hAnsi="Bookman Old Style" w:cs="Arial"/>
          <w:color w:val="000000"/>
        </w:rPr>
        <w:t xml:space="preserve">del </w:t>
      </w:r>
      <w:r w:rsidR="00932120">
        <w:rPr>
          <w:rFonts w:ascii="Bookman Old Style" w:hAnsi="Bookman Old Style" w:cs="Arial"/>
          <w:color w:val="000000"/>
        </w:rPr>
        <w:t>19</w:t>
      </w:r>
      <w:r w:rsidR="006D0F3E" w:rsidRPr="006D0F3E">
        <w:rPr>
          <w:rFonts w:ascii="Bookman Old Style" w:hAnsi="Bookman Old Style" w:cs="Arial"/>
          <w:color w:val="000000"/>
        </w:rPr>
        <w:t xml:space="preserve"> </w:t>
      </w:r>
      <w:r w:rsidRPr="006D0F3E">
        <w:rPr>
          <w:rFonts w:ascii="Bookman Old Style" w:hAnsi="Bookman Old Style" w:cs="Arial"/>
          <w:color w:val="000000"/>
        </w:rPr>
        <w:t>de</w:t>
      </w:r>
      <w:r w:rsidR="00C7252D">
        <w:rPr>
          <w:rFonts w:ascii="Bookman Old Style" w:hAnsi="Bookman Old Style" w:cs="Arial"/>
          <w:color w:val="000000"/>
        </w:rPr>
        <w:t xml:space="preserve"> </w:t>
      </w:r>
      <w:r w:rsidR="00C7252D" w:rsidRPr="00932120">
        <w:rPr>
          <w:rFonts w:ascii="Bookman Old Style" w:hAnsi="Bookman Old Style" w:cs="Arial"/>
          <w:color w:val="000000"/>
        </w:rPr>
        <w:t>octubre</w:t>
      </w:r>
      <w:r w:rsidR="00C7252D">
        <w:rPr>
          <w:rFonts w:ascii="Bookman Old Style" w:hAnsi="Bookman Old Style" w:cs="Arial"/>
          <w:color w:val="000000"/>
        </w:rPr>
        <w:t xml:space="preserve"> </w:t>
      </w:r>
      <w:r w:rsidRPr="006D0F3E">
        <w:rPr>
          <w:rFonts w:ascii="Bookman Old Style" w:hAnsi="Bookman Old Style" w:cs="Arial"/>
          <w:color w:val="000000"/>
        </w:rPr>
        <w:t>de 2020.</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4F201D35"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0AFCE0A9" w:rsidR="00B04D7B" w:rsidRDefault="00B04D7B" w:rsidP="00B04D7B">
      <w:pPr>
        <w:keepNext/>
        <w:spacing w:before="240" w:after="240"/>
        <w:ind w:left="0"/>
        <w:jc w:val="center"/>
        <w:rPr>
          <w:rFonts w:ascii="Bookman Old Style" w:hAnsi="Bookman Old Style" w:cs="Arial"/>
          <w:b/>
          <w:spacing w:val="80"/>
        </w:rPr>
      </w:pP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224365C0" w14:textId="77777777" w:rsidR="00971C3A" w:rsidRPr="008554C7" w:rsidRDefault="00971C3A" w:rsidP="00B04D7B">
      <w:pPr>
        <w:keepNext/>
        <w:spacing w:before="240" w:after="240"/>
        <w:ind w:left="0"/>
        <w:jc w:val="center"/>
        <w:rPr>
          <w:rFonts w:ascii="Bookman Old Style" w:hAnsi="Bookman Old Style" w:cs="Arial"/>
          <w:b/>
          <w:spacing w:val="80"/>
        </w:rPr>
      </w:pPr>
    </w:p>
    <w:p w14:paraId="4B57C489" w14:textId="47295AC7"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5E632F">
        <w:rPr>
          <w:rFonts w:ascii="Bookman Old Style" w:hAnsi="Bookman Old Style"/>
        </w:rPr>
        <w:t>el</w:t>
      </w:r>
      <w:r>
        <w:rPr>
          <w:rFonts w:ascii="Bookman Old Style" w:hAnsi="Bookman Old Style"/>
        </w:rPr>
        <w:t xml:space="preserve"> siguiente Municipio:</w:t>
      </w:r>
    </w:p>
    <w:tbl>
      <w:tblPr>
        <w:tblW w:w="0" w:type="auto"/>
        <w:jc w:val="center"/>
        <w:tblCellMar>
          <w:left w:w="70" w:type="dxa"/>
          <w:right w:w="70" w:type="dxa"/>
        </w:tblCellMar>
        <w:tblLook w:val="04A0" w:firstRow="1" w:lastRow="0" w:firstColumn="1" w:lastColumn="0" w:noHBand="0" w:noVBand="1"/>
      </w:tblPr>
      <w:tblGrid>
        <w:gridCol w:w="2170"/>
        <w:gridCol w:w="2170"/>
        <w:gridCol w:w="3021"/>
      </w:tblGrid>
      <w:tr w:rsidR="006E2B68" w:rsidRPr="009A5DBB" w14:paraId="1DDE1103" w14:textId="77777777" w:rsidTr="005A515B">
        <w:trPr>
          <w:trHeight w:val="567"/>
          <w:jc w:val="center"/>
        </w:trPr>
        <w:tc>
          <w:tcPr>
            <w:tcW w:w="2170"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14:paraId="478F2FAB" w14:textId="6FF07288" w:rsidR="006E2B68" w:rsidRPr="009A5DBB" w:rsidRDefault="00524238" w:rsidP="00816033">
            <w:pPr>
              <w:ind w:left="0"/>
              <w:jc w:val="center"/>
              <w:rPr>
                <w:rFonts w:ascii="Bookman Old Style" w:hAnsi="Bookman Old Style"/>
                <w:b/>
                <w:bCs/>
                <w:sz w:val="22"/>
                <w:szCs w:val="22"/>
              </w:rPr>
            </w:pPr>
            <w:r w:rsidRPr="009A5DBB">
              <w:rPr>
                <w:rFonts w:ascii="Bookman Old Style" w:hAnsi="Bookman Old Style"/>
                <w:b/>
                <w:bCs/>
                <w:sz w:val="22"/>
                <w:szCs w:val="22"/>
              </w:rPr>
              <w:t>CÓDIGO DANE</w:t>
            </w:r>
          </w:p>
        </w:tc>
        <w:tc>
          <w:tcPr>
            <w:tcW w:w="2170"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5B2495E0" w14:textId="60EB8E00" w:rsidR="006E2B68" w:rsidRPr="009A5DBB" w:rsidRDefault="00524238" w:rsidP="00816033">
            <w:pPr>
              <w:ind w:left="0"/>
              <w:jc w:val="center"/>
              <w:rPr>
                <w:rFonts w:ascii="Bookman Old Style" w:hAnsi="Bookman Old Style"/>
                <w:b/>
                <w:bCs/>
                <w:sz w:val="22"/>
                <w:szCs w:val="22"/>
              </w:rPr>
            </w:pPr>
            <w:r w:rsidRPr="009A5DBB">
              <w:rPr>
                <w:rFonts w:ascii="Bookman Old Style" w:hAnsi="Bookman Old Style"/>
                <w:b/>
                <w:bCs/>
                <w:sz w:val="22"/>
                <w:szCs w:val="22"/>
              </w:rPr>
              <w:t>MUNICIPIO</w:t>
            </w:r>
          </w:p>
        </w:tc>
        <w:tc>
          <w:tcPr>
            <w:tcW w:w="3021"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25969BA7" w14:textId="4C713EC6" w:rsidR="006E2B68" w:rsidRPr="009A5DBB" w:rsidRDefault="00524238" w:rsidP="00816033">
            <w:pPr>
              <w:ind w:left="-25"/>
              <w:jc w:val="center"/>
              <w:rPr>
                <w:rFonts w:ascii="Bookman Old Style" w:hAnsi="Bookman Old Style"/>
                <w:b/>
                <w:bCs/>
                <w:sz w:val="22"/>
                <w:szCs w:val="22"/>
              </w:rPr>
            </w:pPr>
            <w:r w:rsidRPr="009A5DBB">
              <w:rPr>
                <w:rFonts w:ascii="Bookman Old Style" w:hAnsi="Bookman Old Style"/>
                <w:b/>
                <w:bCs/>
                <w:sz w:val="22"/>
                <w:szCs w:val="22"/>
              </w:rPr>
              <w:t>DEPARTAMENTO</w:t>
            </w:r>
          </w:p>
        </w:tc>
      </w:tr>
      <w:tr w:rsidR="006E2B68" w:rsidRPr="009A5DBB" w14:paraId="3F65BE77" w14:textId="77777777" w:rsidTr="005A515B">
        <w:trPr>
          <w:trHeight w:val="283"/>
          <w:jc w:val="center"/>
        </w:trPr>
        <w:tc>
          <w:tcPr>
            <w:tcW w:w="2170" w:type="dxa"/>
            <w:tcBorders>
              <w:top w:val="nil"/>
              <w:left w:val="single" w:sz="8" w:space="0" w:color="auto"/>
              <w:bottom w:val="single" w:sz="4" w:space="0" w:color="auto"/>
              <w:right w:val="single" w:sz="4" w:space="0" w:color="auto"/>
            </w:tcBorders>
            <w:shd w:val="clear" w:color="auto" w:fill="auto"/>
            <w:noWrap/>
            <w:vAlign w:val="center"/>
            <w:hideMark/>
          </w:tcPr>
          <w:p w14:paraId="6B3F7488" w14:textId="37EF189A" w:rsidR="006E2B68" w:rsidRPr="009A5DBB" w:rsidRDefault="002A2D93" w:rsidP="00816033">
            <w:pPr>
              <w:ind w:left="0"/>
              <w:jc w:val="center"/>
              <w:rPr>
                <w:rFonts w:ascii="Bookman Old Style" w:hAnsi="Bookman Old Style"/>
                <w:sz w:val="22"/>
                <w:szCs w:val="22"/>
              </w:rPr>
            </w:pPr>
            <w:r>
              <w:rPr>
                <w:rFonts w:ascii="Bookman Old Style" w:hAnsi="Bookman Old Style"/>
                <w:sz w:val="22"/>
                <w:szCs w:val="22"/>
              </w:rPr>
              <w:t>05055</w:t>
            </w:r>
          </w:p>
        </w:tc>
        <w:tc>
          <w:tcPr>
            <w:tcW w:w="2170" w:type="dxa"/>
            <w:tcBorders>
              <w:top w:val="nil"/>
              <w:left w:val="nil"/>
              <w:bottom w:val="single" w:sz="4" w:space="0" w:color="auto"/>
              <w:right w:val="single" w:sz="4" w:space="0" w:color="auto"/>
            </w:tcBorders>
            <w:shd w:val="clear" w:color="auto" w:fill="auto"/>
            <w:noWrap/>
            <w:vAlign w:val="center"/>
            <w:hideMark/>
          </w:tcPr>
          <w:p w14:paraId="7C667A71" w14:textId="55B39C3E" w:rsidR="006E2B68" w:rsidRPr="009A5DBB" w:rsidRDefault="002A2D93" w:rsidP="00816033">
            <w:pPr>
              <w:ind w:left="0"/>
              <w:jc w:val="center"/>
              <w:rPr>
                <w:rFonts w:ascii="Bookman Old Style" w:hAnsi="Bookman Old Style"/>
                <w:sz w:val="22"/>
                <w:szCs w:val="22"/>
              </w:rPr>
            </w:pPr>
            <w:r>
              <w:rPr>
                <w:rFonts w:ascii="Bookman Old Style" w:hAnsi="Bookman Old Style"/>
                <w:sz w:val="22"/>
                <w:szCs w:val="22"/>
              </w:rPr>
              <w:t>Argelia</w:t>
            </w:r>
          </w:p>
        </w:tc>
        <w:tc>
          <w:tcPr>
            <w:tcW w:w="3021" w:type="dxa"/>
            <w:tcBorders>
              <w:top w:val="nil"/>
              <w:left w:val="nil"/>
              <w:bottom w:val="single" w:sz="4" w:space="0" w:color="auto"/>
              <w:right w:val="single" w:sz="8" w:space="0" w:color="auto"/>
            </w:tcBorders>
            <w:shd w:val="clear" w:color="auto" w:fill="auto"/>
            <w:noWrap/>
            <w:vAlign w:val="center"/>
            <w:hideMark/>
          </w:tcPr>
          <w:p w14:paraId="027436C4" w14:textId="7B58A5C5" w:rsidR="006E2B68" w:rsidRPr="009A5DBB" w:rsidRDefault="002A2D93" w:rsidP="00816033">
            <w:pPr>
              <w:ind w:left="-25"/>
              <w:jc w:val="center"/>
              <w:rPr>
                <w:rFonts w:ascii="Bookman Old Style" w:hAnsi="Bookman Old Style"/>
                <w:sz w:val="22"/>
                <w:szCs w:val="22"/>
              </w:rPr>
            </w:pPr>
            <w:r>
              <w:rPr>
                <w:rFonts w:ascii="Bookman Old Style" w:hAnsi="Bookman Old Style"/>
                <w:sz w:val="22"/>
                <w:szCs w:val="22"/>
              </w:rPr>
              <w:t>Antioquia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0" w:type="auto"/>
        <w:jc w:val="center"/>
        <w:tblLook w:val="04A0" w:firstRow="1" w:lastRow="0" w:firstColumn="1" w:lastColumn="0" w:noHBand="0" w:noVBand="1"/>
      </w:tblPr>
      <w:tblGrid>
        <w:gridCol w:w="5098"/>
        <w:gridCol w:w="2127"/>
      </w:tblGrid>
      <w:tr w:rsidR="009C0166" w14:paraId="0359EF4D" w14:textId="77777777" w:rsidTr="002058C0">
        <w:trPr>
          <w:trHeight w:val="660"/>
          <w:jc w:val="center"/>
        </w:trPr>
        <w:tc>
          <w:tcPr>
            <w:tcW w:w="5098" w:type="dxa"/>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2127" w:type="dxa"/>
            <w:vAlign w:val="center"/>
          </w:tcPr>
          <w:p w14:paraId="3BE961CE" w14:textId="49FDC695" w:rsidR="009C0166" w:rsidRDefault="002058C0" w:rsidP="002058C0">
            <w:pPr>
              <w:widowControl w:val="0"/>
              <w:adjustRightInd w:val="0"/>
              <w:spacing w:before="240" w:after="240"/>
              <w:ind w:left="0" w:right="23"/>
              <w:jc w:val="center"/>
              <w:rPr>
                <w:rFonts w:ascii="Bookman Old Style" w:hAnsi="Bookman Old Style" w:cs="Arial"/>
              </w:rPr>
            </w:pPr>
            <w:r w:rsidRPr="009C5468">
              <w:rPr>
                <w:rFonts w:ascii="Bookman Old Style" w:hAnsi="Bookman Old Style" w:cs="Arial"/>
                <w:sz w:val="22"/>
                <w:szCs w:val="22"/>
                <w:lang w:val="es-CO"/>
              </w:rPr>
              <w:t>$</w:t>
            </w:r>
            <w:r>
              <w:rPr>
                <w:rFonts w:ascii="Bookman Old Style" w:hAnsi="Bookman Old Style" w:cs="Arial"/>
                <w:sz w:val="22"/>
                <w:szCs w:val="22"/>
                <w:lang w:val="es-CO"/>
              </w:rPr>
              <w:t xml:space="preserve"> </w:t>
            </w:r>
            <w:r w:rsidR="001C3380">
              <w:rPr>
                <w:rFonts w:ascii="Bookman Old Style" w:hAnsi="Bookman Old Style" w:cs="Arial"/>
                <w:sz w:val="22"/>
                <w:szCs w:val="22"/>
                <w:lang w:val="es-CO"/>
              </w:rPr>
              <w:t>3</w:t>
            </w:r>
            <w:r w:rsidRPr="009C5468">
              <w:rPr>
                <w:rFonts w:ascii="Bookman Old Style" w:hAnsi="Bookman Old Style" w:cs="Arial"/>
                <w:sz w:val="22"/>
                <w:szCs w:val="22"/>
                <w:lang w:val="es-ES_tradnl"/>
              </w:rPr>
              <w:t>,</w:t>
            </w:r>
            <w:r w:rsidR="001C3380">
              <w:rPr>
                <w:rFonts w:ascii="Bookman Old Style" w:hAnsi="Bookman Old Style" w:cs="Arial"/>
                <w:sz w:val="22"/>
                <w:szCs w:val="22"/>
                <w:lang w:val="es-ES_tradnl"/>
              </w:rPr>
              <w:t>189</w:t>
            </w:r>
            <w:r w:rsidRPr="009C5468">
              <w:rPr>
                <w:rFonts w:ascii="Bookman Old Style" w:hAnsi="Bookman Old Style" w:cs="Arial"/>
                <w:sz w:val="22"/>
                <w:szCs w:val="22"/>
                <w:lang w:val="es-ES_tradnl"/>
              </w:rPr>
              <w:t>.</w:t>
            </w:r>
            <w:r>
              <w:rPr>
                <w:rFonts w:ascii="Bookman Old Style" w:hAnsi="Bookman Old Style" w:cs="Arial"/>
                <w:sz w:val="22"/>
                <w:szCs w:val="22"/>
                <w:lang w:val="es-ES_tradnl"/>
              </w:rPr>
              <w:t>2</w:t>
            </w:r>
            <w:r w:rsidR="001C3380">
              <w:rPr>
                <w:rFonts w:ascii="Bookman Old Style" w:hAnsi="Bookman Old Style" w:cs="Arial"/>
                <w:sz w:val="22"/>
                <w:szCs w:val="22"/>
                <w:lang w:val="es-ES_tradnl"/>
              </w:rPr>
              <w:t>3</w:t>
            </w:r>
          </w:p>
        </w:tc>
      </w:tr>
    </w:tbl>
    <w:p w14:paraId="4ECB84DA" w14:textId="489311A2"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9C0166">
        <w:rPr>
          <w:rFonts w:ascii="Bookman Old Style" w:hAnsi="Bookman Old Style" w:cs="Arial"/>
          <w:sz w:val="16"/>
          <w:lang w:val="es-CO" w:eastAsia="x-none"/>
        </w:rPr>
        <w:t>19</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0EA33821"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5694121" w:rsidR="00B04D7B"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7723309" w14:textId="25CB8A29" w:rsidR="00E23EC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345B43">
        <w:rPr>
          <w:rFonts w:ascii="Bookman Old Style" w:hAnsi="Bookman Old Style" w:cs="Arial"/>
          <w:lang w:val="es-CO"/>
        </w:rPr>
        <w:t>ENERGY GAS</w:t>
      </w:r>
      <w:r w:rsidR="00C17F33" w:rsidRPr="00816033">
        <w:rPr>
          <w:rFonts w:ascii="Bookman Old Style" w:hAnsi="Bookman Old Style" w:cs="Arial"/>
          <w:lang w:val="es-CO"/>
        </w:rPr>
        <w:t xml:space="preserve"> S.A.S.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w:t>
      </w:r>
    </w:p>
    <w:p w14:paraId="0C801426" w14:textId="77777777" w:rsidR="00971C3A" w:rsidRDefault="00971C3A" w:rsidP="00B04D7B">
      <w:pPr>
        <w:adjustRightInd w:val="0"/>
        <w:ind w:left="0" w:right="23"/>
        <w:jc w:val="both"/>
        <w:rPr>
          <w:rFonts w:ascii="Bookman Old Style" w:hAnsi="Bookman Old Style" w:cs="Arial"/>
          <w:spacing w:val="-4"/>
        </w:rPr>
      </w:pPr>
    </w:p>
    <w:p w14:paraId="2A8E0747" w14:textId="631CA919"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783ECAFF"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932120" w:rsidRPr="00932120">
        <w:rPr>
          <w:rFonts w:ascii="Bookman Old Style" w:hAnsi="Bookman Old Style" w:cs="Arial"/>
          <w:b/>
          <w:bCs/>
        </w:rPr>
        <w:t>19 OCT. 2020</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427D0F16" w:rsidR="00B04D7B" w:rsidRDefault="00B04D7B" w:rsidP="00B04D7B">
      <w:pPr>
        <w:widowControl w:val="0"/>
        <w:adjustRightInd w:val="0"/>
        <w:ind w:left="0"/>
        <w:jc w:val="center"/>
        <w:rPr>
          <w:rFonts w:ascii="Bookman Old Style" w:hAnsi="Bookman Old Style" w:cs="Arial"/>
          <w:bCs/>
          <w:sz w:val="20"/>
        </w:rPr>
      </w:pPr>
    </w:p>
    <w:p w14:paraId="051812B4" w14:textId="079240D6" w:rsidR="002A2D93" w:rsidRDefault="002A2D93" w:rsidP="00B04D7B">
      <w:pPr>
        <w:widowControl w:val="0"/>
        <w:adjustRightInd w:val="0"/>
        <w:ind w:left="0"/>
        <w:jc w:val="center"/>
        <w:rPr>
          <w:rFonts w:ascii="Bookman Old Style" w:hAnsi="Bookman Old Style" w:cs="Arial"/>
          <w:bCs/>
          <w:sz w:val="20"/>
        </w:rPr>
      </w:pPr>
    </w:p>
    <w:p w14:paraId="10CE0320" w14:textId="4A5A8AA3" w:rsidR="002A2D93" w:rsidRDefault="002A2D93"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2A2D93" w14:paraId="1344353D" w14:textId="77777777" w:rsidTr="00FB0601">
        <w:tc>
          <w:tcPr>
            <w:tcW w:w="4744"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3536D2DD"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2A2D93" w14:paraId="5345A359" w14:textId="77777777" w:rsidTr="00FB0601">
        <w:tc>
          <w:tcPr>
            <w:tcW w:w="4744" w:type="dxa"/>
          </w:tcPr>
          <w:p w14:paraId="3ABB2D8B" w14:textId="3D4C208C"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DB50D8">
              <w:rPr>
                <w:rFonts w:ascii="Bookman Old Style" w:hAnsi="Bookman Old Style"/>
              </w:rPr>
              <w:t xml:space="preserve">, </w:t>
            </w:r>
            <w:proofErr w:type="gramStart"/>
            <w:r w:rsidR="00DB50D8">
              <w:rPr>
                <w:rFonts w:ascii="Bookman Old Style" w:hAnsi="Bookman Old Style"/>
              </w:rPr>
              <w:t>Delegado</w:t>
            </w:r>
            <w:proofErr w:type="gramEnd"/>
          </w:p>
        </w:tc>
        <w:tc>
          <w:tcPr>
            <w:tcW w:w="4744" w:type="dxa"/>
          </w:tcPr>
          <w:p w14:paraId="39CEF2C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2A2D93" w14:paraId="2BE662CE" w14:textId="77777777" w:rsidTr="00FB0601">
        <w:tc>
          <w:tcPr>
            <w:tcW w:w="4744" w:type="dxa"/>
          </w:tcPr>
          <w:p w14:paraId="3198775B" w14:textId="2C897573" w:rsidR="002A2D93" w:rsidRPr="00C23C35" w:rsidRDefault="002A2D93" w:rsidP="00FB0601">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tc>
        <w:tc>
          <w:tcPr>
            <w:tcW w:w="4744" w:type="dxa"/>
          </w:tcPr>
          <w:p w14:paraId="4127B8B9" w14:textId="77777777" w:rsidR="002A2D93" w:rsidRPr="00C23C35" w:rsidRDefault="002A2D93" w:rsidP="00FB0601">
            <w:pPr>
              <w:widowControl w:val="0"/>
              <w:adjustRightInd w:val="0"/>
              <w:ind w:left="0"/>
              <w:jc w:val="center"/>
              <w:rPr>
                <w:rFonts w:ascii="Bookman Old Style" w:hAnsi="Bookman Old Style" w:cs="Arial"/>
                <w:bCs/>
              </w:rPr>
            </w:pPr>
          </w:p>
        </w:tc>
      </w:tr>
      <w:tr w:rsidR="002A2D93" w14:paraId="15683C88" w14:textId="77777777" w:rsidTr="00FB0601">
        <w:tc>
          <w:tcPr>
            <w:tcW w:w="4744"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51E87" w14:textId="77777777" w:rsidR="007A51DD" w:rsidRDefault="007A51DD">
      <w:r>
        <w:separator/>
      </w:r>
    </w:p>
  </w:endnote>
  <w:endnote w:type="continuationSeparator" w:id="0">
    <w:p w14:paraId="42EF248C" w14:textId="77777777" w:rsidR="007A51DD" w:rsidRDefault="007A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60540" w14:textId="77777777" w:rsidR="007A51DD" w:rsidRDefault="007A51DD">
      <w:r>
        <w:separator/>
      </w:r>
    </w:p>
  </w:footnote>
  <w:footnote w:type="continuationSeparator" w:id="0">
    <w:p w14:paraId="266A54E7" w14:textId="77777777" w:rsidR="007A51DD" w:rsidRDefault="007A51DD">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21B36653"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32120" w:rsidRPr="00932120">
      <w:rPr>
        <w:rFonts w:ascii="Bookman Old Style" w:hAnsi="Bookman Old Style" w:cs="Arial"/>
        <w:bCs/>
        <w:sz w:val="22"/>
        <w:szCs w:val="22"/>
        <w:u w:val="single"/>
      </w:rPr>
      <w:t>.  204</w:t>
    </w:r>
    <w:r w:rsidR="00C50187">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C50187">
      <w:rPr>
        <w:rFonts w:ascii="Bookman Old Style" w:hAnsi="Bookman Old Style" w:cs="Arial"/>
        <w:b w:val="0"/>
        <w:sz w:val="22"/>
        <w:szCs w:val="22"/>
        <w:u w:val="single"/>
      </w:rPr>
      <w:t xml:space="preserve"> </w:t>
    </w:r>
    <w:r w:rsidR="00932120" w:rsidRPr="00932120">
      <w:rPr>
        <w:rFonts w:ascii="Bookman Old Style" w:hAnsi="Bookman Old Style" w:cs="Arial"/>
        <w:bCs/>
        <w:szCs w:val="24"/>
        <w:u w:val="single"/>
      </w:rPr>
      <w:t>19 OCT.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1F8C">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539BC">
      <w:fldChar w:fldCharType="begin"/>
    </w:r>
    <w:r w:rsidR="00E539BC">
      <w:instrText xml:space="preserve"> NUMPAGES  \* MERGEFORMAT </w:instrText>
    </w:r>
    <w:r w:rsidR="00E539BC">
      <w:fldChar w:fldCharType="separate"/>
    </w:r>
    <w:r w:rsidR="00A21F8C" w:rsidRPr="00A21F8C">
      <w:rPr>
        <w:rFonts w:ascii="Bookman Old Style" w:hAnsi="Bookman Old Style" w:cs="Arial"/>
        <w:b w:val="0"/>
        <w:noProof/>
        <w:sz w:val="22"/>
        <w:szCs w:val="22"/>
      </w:rPr>
      <w:t>5</w:t>
    </w:r>
    <w:r w:rsidR="00E539BC">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07E4A4CE"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w:t>
    </w:r>
    <w:r w:rsidR="00E23EC7">
      <w:rPr>
        <w:rFonts w:ascii="Bookman Old Style" w:hAnsi="Bookman Old Style" w:cs="Arial"/>
        <w:sz w:val="22"/>
        <w:szCs w:val="22"/>
      </w:rPr>
      <w:t>G</w:t>
    </w:r>
    <w:r w:rsidRPr="00555779">
      <w:rPr>
        <w:rFonts w:ascii="Bookman Old Style" w:hAnsi="Bookman Old Style" w:cs="Arial"/>
        <w:sz w:val="22"/>
        <w:szCs w:val="22"/>
      </w:rPr>
      <w:t>as</w:t>
    </w:r>
    <w:r w:rsidR="00E23EC7">
      <w:rPr>
        <w:rFonts w:ascii="Bookman Old Style" w:hAnsi="Bookman Old Style" w:cs="Arial"/>
        <w:sz w:val="22"/>
        <w:szCs w:val="22"/>
      </w:rPr>
      <w:t xml:space="preserve"> Licuado de Petróleo – GLP</w:t>
    </w:r>
    <w:r w:rsidRPr="00555779">
      <w:rPr>
        <w:rFonts w:ascii="Bookman Old Style" w:hAnsi="Bookman Old Style" w:cs="Arial"/>
        <w:sz w:val="22"/>
        <w:szCs w:val="22"/>
      </w:rPr>
      <w:t xml:space="preserve"> por redes de tubería para el Mercado Relevante conformado </w:t>
    </w:r>
    <w:r w:rsidR="0033622E">
      <w:rPr>
        <w:rFonts w:ascii="Bookman Old Style" w:hAnsi="Bookman Old Style" w:cs="Arial"/>
        <w:sz w:val="22"/>
        <w:szCs w:val="22"/>
      </w:rPr>
      <w:t xml:space="preserve">el </w:t>
    </w:r>
    <w:r w:rsidR="00631863" w:rsidRPr="00F0203C">
      <w:rPr>
        <w:rFonts w:ascii="Bookman Old Style" w:hAnsi="Bookman Old Style" w:cs="Arial"/>
        <w:sz w:val="22"/>
        <w:szCs w:val="22"/>
      </w:rPr>
      <w:t xml:space="preserve">municipio de </w:t>
    </w:r>
    <w:r w:rsidR="00345B43">
      <w:rPr>
        <w:rFonts w:ascii="Bookman Old Style" w:hAnsi="Bookman Old Style" w:cs="Arial"/>
        <w:sz w:val="22"/>
        <w:szCs w:val="22"/>
      </w:rPr>
      <w:t>Argelia</w:t>
    </w:r>
    <w:r w:rsidR="00631863" w:rsidRPr="00F0203C">
      <w:rPr>
        <w:rFonts w:ascii="Bookman Old Style" w:hAnsi="Bookman Old Style" w:cs="Arial"/>
        <w:sz w:val="22"/>
        <w:szCs w:val="22"/>
      </w:rPr>
      <w:t xml:space="preserve">, Departamento </w:t>
    </w:r>
    <w:r w:rsidR="00345B43">
      <w:rPr>
        <w:rFonts w:ascii="Bookman Old Style" w:hAnsi="Bookman Old Style" w:cs="Arial"/>
        <w:sz w:val="22"/>
        <w:szCs w:val="22"/>
      </w:rPr>
      <w:t>de Antioquia</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345B43">
      <w:rPr>
        <w:rFonts w:ascii="Bookman Old Style" w:hAnsi="Bookman Old Style" w:cs="Arial"/>
        <w:sz w:val="22"/>
        <w:szCs w:val="22"/>
      </w:rPr>
      <w:t>ENERGY GAS</w:t>
    </w:r>
    <w:r w:rsidR="00631863" w:rsidRPr="00F0203C">
      <w:rPr>
        <w:rFonts w:ascii="Bookman Old Style" w:hAnsi="Bookman Old Style" w:cs="Arial"/>
        <w:sz w:val="22"/>
        <w:szCs w:val="22"/>
      </w:rPr>
      <w:t xml:space="preserve"> S.A.S. </w:t>
    </w:r>
    <w:r w:rsidR="00090EEF" w:rsidRPr="00F0203C">
      <w:rPr>
        <w:rFonts w:ascii="Bookman Old Style" w:hAnsi="Bookman Old Style" w:cs="Arial"/>
        <w:sz w:val="22"/>
        <w:szCs w:val="22"/>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680"/>
    <w:rsid w:val="00076A1D"/>
    <w:rsid w:val="0008073E"/>
    <w:rsid w:val="00080B34"/>
    <w:rsid w:val="00090EEF"/>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3380"/>
    <w:rsid w:val="001C4977"/>
    <w:rsid w:val="001C7B61"/>
    <w:rsid w:val="001D033A"/>
    <w:rsid w:val="001D0EAF"/>
    <w:rsid w:val="001D7832"/>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4454"/>
    <w:rsid w:val="00345B43"/>
    <w:rsid w:val="00346E50"/>
    <w:rsid w:val="003518A4"/>
    <w:rsid w:val="00351C68"/>
    <w:rsid w:val="00352DAA"/>
    <w:rsid w:val="0035403A"/>
    <w:rsid w:val="0036394B"/>
    <w:rsid w:val="00364C46"/>
    <w:rsid w:val="0036751E"/>
    <w:rsid w:val="003700B5"/>
    <w:rsid w:val="003709B5"/>
    <w:rsid w:val="00373250"/>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139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0E7C"/>
    <w:rsid w:val="0046176B"/>
    <w:rsid w:val="0046397B"/>
    <w:rsid w:val="00463F18"/>
    <w:rsid w:val="004656CD"/>
    <w:rsid w:val="0047111B"/>
    <w:rsid w:val="0047122B"/>
    <w:rsid w:val="00473772"/>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713EE"/>
    <w:rsid w:val="005734E1"/>
    <w:rsid w:val="00574CA5"/>
    <w:rsid w:val="00585773"/>
    <w:rsid w:val="00592E8C"/>
    <w:rsid w:val="00593C4F"/>
    <w:rsid w:val="005946A8"/>
    <w:rsid w:val="0059774E"/>
    <w:rsid w:val="005A3F3A"/>
    <w:rsid w:val="005A4407"/>
    <w:rsid w:val="005A515B"/>
    <w:rsid w:val="005A5185"/>
    <w:rsid w:val="005A59EF"/>
    <w:rsid w:val="005A60DF"/>
    <w:rsid w:val="005A7D14"/>
    <w:rsid w:val="005B1832"/>
    <w:rsid w:val="005C0CFA"/>
    <w:rsid w:val="005C41AF"/>
    <w:rsid w:val="005C6868"/>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8D"/>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55EE"/>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D0F3E"/>
    <w:rsid w:val="006E2B68"/>
    <w:rsid w:val="006F3BDC"/>
    <w:rsid w:val="006F6D95"/>
    <w:rsid w:val="006F7765"/>
    <w:rsid w:val="007009B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26B"/>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760A"/>
    <w:rsid w:val="007928E4"/>
    <w:rsid w:val="00795BFB"/>
    <w:rsid w:val="00797093"/>
    <w:rsid w:val="007A51DD"/>
    <w:rsid w:val="007B2760"/>
    <w:rsid w:val="007B3764"/>
    <w:rsid w:val="007B478C"/>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288"/>
    <w:rsid w:val="00844D9E"/>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2120"/>
    <w:rsid w:val="00934FA6"/>
    <w:rsid w:val="00937565"/>
    <w:rsid w:val="00942618"/>
    <w:rsid w:val="009429E7"/>
    <w:rsid w:val="009444A5"/>
    <w:rsid w:val="00945A3C"/>
    <w:rsid w:val="00951F79"/>
    <w:rsid w:val="0095363B"/>
    <w:rsid w:val="00956A84"/>
    <w:rsid w:val="009576D0"/>
    <w:rsid w:val="009637C0"/>
    <w:rsid w:val="00967121"/>
    <w:rsid w:val="00967DCA"/>
    <w:rsid w:val="009714A1"/>
    <w:rsid w:val="00971C3A"/>
    <w:rsid w:val="00974AB5"/>
    <w:rsid w:val="009814D9"/>
    <w:rsid w:val="00984C9B"/>
    <w:rsid w:val="0098706D"/>
    <w:rsid w:val="009935FB"/>
    <w:rsid w:val="00993EBB"/>
    <w:rsid w:val="0099486C"/>
    <w:rsid w:val="00994981"/>
    <w:rsid w:val="009956CE"/>
    <w:rsid w:val="009A5DBB"/>
    <w:rsid w:val="009B2CA8"/>
    <w:rsid w:val="009B7F09"/>
    <w:rsid w:val="009C0166"/>
    <w:rsid w:val="009C20BA"/>
    <w:rsid w:val="009C2EEC"/>
    <w:rsid w:val="009C58C7"/>
    <w:rsid w:val="009C6488"/>
    <w:rsid w:val="009D138E"/>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21A33"/>
    <w:rsid w:val="00A21F8C"/>
    <w:rsid w:val="00A23A1B"/>
    <w:rsid w:val="00A25FD7"/>
    <w:rsid w:val="00A31776"/>
    <w:rsid w:val="00A35E3F"/>
    <w:rsid w:val="00A3618A"/>
    <w:rsid w:val="00A41C4D"/>
    <w:rsid w:val="00A42283"/>
    <w:rsid w:val="00A42A90"/>
    <w:rsid w:val="00A43AFF"/>
    <w:rsid w:val="00A44502"/>
    <w:rsid w:val="00A53402"/>
    <w:rsid w:val="00A62A33"/>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33B4"/>
    <w:rsid w:val="00AF76F9"/>
    <w:rsid w:val="00B003BA"/>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DDD"/>
    <w:rsid w:val="00B540E0"/>
    <w:rsid w:val="00B56CAC"/>
    <w:rsid w:val="00B56FFD"/>
    <w:rsid w:val="00B60C8C"/>
    <w:rsid w:val="00B62919"/>
    <w:rsid w:val="00B639AD"/>
    <w:rsid w:val="00B72378"/>
    <w:rsid w:val="00B7288A"/>
    <w:rsid w:val="00B74BA8"/>
    <w:rsid w:val="00B74F1F"/>
    <w:rsid w:val="00B75ED9"/>
    <w:rsid w:val="00B76EA3"/>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17F33"/>
    <w:rsid w:val="00C246BA"/>
    <w:rsid w:val="00C3020A"/>
    <w:rsid w:val="00C32B20"/>
    <w:rsid w:val="00C350E9"/>
    <w:rsid w:val="00C35B2B"/>
    <w:rsid w:val="00C374DC"/>
    <w:rsid w:val="00C4031F"/>
    <w:rsid w:val="00C409D5"/>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252D"/>
    <w:rsid w:val="00C73667"/>
    <w:rsid w:val="00C74708"/>
    <w:rsid w:val="00C74BD1"/>
    <w:rsid w:val="00C7629F"/>
    <w:rsid w:val="00C769C8"/>
    <w:rsid w:val="00C8372E"/>
    <w:rsid w:val="00C8661B"/>
    <w:rsid w:val="00C86F73"/>
    <w:rsid w:val="00C93571"/>
    <w:rsid w:val="00C93824"/>
    <w:rsid w:val="00CA139A"/>
    <w:rsid w:val="00CA2899"/>
    <w:rsid w:val="00CA3563"/>
    <w:rsid w:val="00CA3A3D"/>
    <w:rsid w:val="00CA77FB"/>
    <w:rsid w:val="00CB379B"/>
    <w:rsid w:val="00CB4ACB"/>
    <w:rsid w:val="00CB5DD0"/>
    <w:rsid w:val="00CC0B0B"/>
    <w:rsid w:val="00CC1401"/>
    <w:rsid w:val="00CC3604"/>
    <w:rsid w:val="00CC3F0D"/>
    <w:rsid w:val="00CC3F19"/>
    <w:rsid w:val="00CC51D4"/>
    <w:rsid w:val="00CC65DA"/>
    <w:rsid w:val="00CC6F6C"/>
    <w:rsid w:val="00CC75A1"/>
    <w:rsid w:val="00CD105E"/>
    <w:rsid w:val="00CD1833"/>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B50D8"/>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118B"/>
    <w:rsid w:val="00E12D46"/>
    <w:rsid w:val="00E14D38"/>
    <w:rsid w:val="00E14F33"/>
    <w:rsid w:val="00E21BC1"/>
    <w:rsid w:val="00E2236D"/>
    <w:rsid w:val="00E233B4"/>
    <w:rsid w:val="00E23EC7"/>
    <w:rsid w:val="00E2739A"/>
    <w:rsid w:val="00E32710"/>
    <w:rsid w:val="00E330DE"/>
    <w:rsid w:val="00E333F7"/>
    <w:rsid w:val="00E41DFD"/>
    <w:rsid w:val="00E420D7"/>
    <w:rsid w:val="00E436A8"/>
    <w:rsid w:val="00E43C80"/>
    <w:rsid w:val="00E47203"/>
    <w:rsid w:val="00E523CE"/>
    <w:rsid w:val="00E534CF"/>
    <w:rsid w:val="00E539BC"/>
    <w:rsid w:val="00E54215"/>
    <w:rsid w:val="00E56BFE"/>
    <w:rsid w:val="00E678A1"/>
    <w:rsid w:val="00E72C5E"/>
    <w:rsid w:val="00E75227"/>
    <w:rsid w:val="00E77820"/>
    <w:rsid w:val="00E81CB4"/>
    <w:rsid w:val="00E831C5"/>
    <w:rsid w:val="00E8585B"/>
    <w:rsid w:val="00E90534"/>
    <w:rsid w:val="00E944DF"/>
    <w:rsid w:val="00EA3452"/>
    <w:rsid w:val="00EA3F15"/>
    <w:rsid w:val="00EA636D"/>
    <w:rsid w:val="00EA680C"/>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2F1E"/>
    <w:rsid w:val="00F35523"/>
    <w:rsid w:val="00F4350B"/>
    <w:rsid w:val="00F45E2A"/>
    <w:rsid w:val="00F5143E"/>
    <w:rsid w:val="00F724F8"/>
    <w:rsid w:val="00F76E11"/>
    <w:rsid w:val="00F821A3"/>
    <w:rsid w:val="00F849B2"/>
    <w:rsid w:val="00F9314A"/>
    <w:rsid w:val="00F9623D"/>
    <w:rsid w:val="00F969FC"/>
    <w:rsid w:val="00FB4372"/>
    <w:rsid w:val="00FC58EF"/>
    <w:rsid w:val="00FD33DF"/>
    <w:rsid w:val="00FD3E8B"/>
    <w:rsid w:val="00FD5239"/>
    <w:rsid w:val="00FD6206"/>
    <w:rsid w:val="00FE2397"/>
    <w:rsid w:val="00FE32F8"/>
    <w:rsid w:val="00FE380E"/>
    <w:rsid w:val="00FE39D7"/>
    <w:rsid w:val="00FE7A62"/>
    <w:rsid w:val="00FE7C45"/>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2987-6922-4A4D-BD0F-8640FF2C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1532</Words>
  <Characters>7955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2020-10-20T21:22:00Z</cp:lastPrinted>
  <dcterms:created xsi:type="dcterms:W3CDTF">2020-10-30T20:17:00Z</dcterms:created>
  <dcterms:modified xsi:type="dcterms:W3CDTF">2020-10-30T20:17:00Z</dcterms:modified>
</cp:coreProperties>
</file>