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AC2EFB"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84914689"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7C6E36EA"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3E5A98" w:rsidRPr="003E5A98">
        <w:rPr>
          <w:rFonts w:ascii="Bookman Old Style" w:hAnsi="Bookman Old Style"/>
          <w:sz w:val="32"/>
          <w:szCs w:val="32"/>
        </w:rPr>
        <w:t>046</w:t>
      </w:r>
      <w:r w:rsidRPr="006B4647">
        <w:rPr>
          <w:rFonts w:ascii="Bookman Old Style" w:hAnsi="Bookman Old Style"/>
          <w:sz w:val="24"/>
          <w:szCs w:val="24"/>
        </w:rPr>
        <w:t xml:space="preserve">   DE 20</w:t>
      </w:r>
      <w:r>
        <w:rPr>
          <w:rFonts w:ascii="Bookman Old Style" w:hAnsi="Bookman Old Style"/>
          <w:sz w:val="24"/>
          <w:szCs w:val="24"/>
        </w:rPr>
        <w:t>2</w:t>
      </w:r>
      <w:r w:rsidR="003E5A9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5F80FA55" w:rsidR="00B04D7B" w:rsidRPr="006B4647" w:rsidRDefault="00B04D7B" w:rsidP="00B04D7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xml:space="preserve">(  </w:t>
      </w:r>
      <w:r w:rsidR="003E5A98" w:rsidRPr="003E5A98">
        <w:rPr>
          <w:rFonts w:ascii="Bookman Old Style" w:hAnsi="Bookman Old Style"/>
          <w:bCs/>
          <w:sz w:val="32"/>
          <w:szCs w:val="32"/>
        </w:rPr>
        <w:t>05 MAY. 2021</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75FE088A" w14:textId="259B36C4" w:rsidR="00373BEF" w:rsidRDefault="00B04D7B" w:rsidP="00373BEF">
      <w:pPr>
        <w:widowControl w:val="0"/>
        <w:tabs>
          <w:tab w:val="left" w:pos="284"/>
        </w:tabs>
        <w:adjustRightInd w:val="0"/>
        <w:ind w:left="0" w:right="20"/>
        <w:jc w:val="center"/>
        <w:rPr>
          <w:rFonts w:ascii="Bookman Old Style" w:hAnsi="Bookman Old Style" w:cs="Arial"/>
          <w:lang w:val="es-ES_tradnl"/>
        </w:rPr>
      </w:pPr>
      <w:r w:rsidRPr="00B13BC3">
        <w:rPr>
          <w:rFonts w:ascii="Bookman Old Style" w:hAnsi="Bookman Old Style" w:cs="Arial"/>
        </w:rPr>
        <w:t xml:space="preserve">Por la cual se aprueba el cargo máximo base de comercialización de </w:t>
      </w:r>
      <w:r w:rsidR="00BA64B2">
        <w:rPr>
          <w:rFonts w:ascii="Bookman Old Style" w:hAnsi="Bookman Old Style" w:cs="Arial"/>
        </w:rPr>
        <w:t>G</w:t>
      </w:r>
      <w:r>
        <w:rPr>
          <w:rFonts w:ascii="Bookman Old Style" w:hAnsi="Bookman Old Style" w:cs="Arial"/>
        </w:rPr>
        <w:t xml:space="preserve">as </w:t>
      </w:r>
      <w:r w:rsidR="00857A48">
        <w:rPr>
          <w:rFonts w:ascii="Bookman Old Style" w:hAnsi="Bookman Old Style" w:cs="Arial"/>
        </w:rPr>
        <w:t>Licuado</w:t>
      </w:r>
      <w:r w:rsidR="00F9502E">
        <w:rPr>
          <w:rFonts w:ascii="Bookman Old Style" w:hAnsi="Bookman Old Style" w:cs="Arial"/>
        </w:rPr>
        <w:t xml:space="preserve"> </w:t>
      </w:r>
      <w:r w:rsidR="00857A48">
        <w:rPr>
          <w:rFonts w:ascii="Bookman Old Style" w:hAnsi="Bookman Old Style" w:cs="Arial"/>
        </w:rPr>
        <w:t>de Petróleo</w:t>
      </w:r>
      <w:r w:rsidR="00967593">
        <w:rPr>
          <w:rFonts w:ascii="Bookman Old Style" w:hAnsi="Bookman Old Style" w:cs="Arial"/>
        </w:rPr>
        <w:t xml:space="preserve"> </w:t>
      </w:r>
      <w:r w:rsidR="003D5088">
        <w:rPr>
          <w:rFonts w:ascii="Bookman Old Style" w:hAnsi="Bookman Old Style" w:cs="Arial"/>
        </w:rPr>
        <w:t>(</w:t>
      </w:r>
      <w:r w:rsidR="00967593">
        <w:rPr>
          <w:rFonts w:ascii="Bookman Old Style" w:hAnsi="Bookman Old Style" w:cs="Arial"/>
        </w:rPr>
        <w:t>G</w:t>
      </w:r>
      <w:r w:rsidR="00857A48">
        <w:rPr>
          <w:rFonts w:ascii="Bookman Old Style" w:hAnsi="Bookman Old Style" w:cs="Arial"/>
        </w:rPr>
        <w:t>LP</w:t>
      </w:r>
      <w:r w:rsidR="003D5088">
        <w:rPr>
          <w:rFonts w:ascii="Bookman Old Style" w:hAnsi="Bookman Old Style" w:cs="Arial"/>
        </w:rPr>
        <w:t>)</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F9502E">
        <w:rPr>
          <w:rFonts w:ascii="Bookman Old Style" w:hAnsi="Bookman Old Style" w:cs="Arial"/>
        </w:rPr>
        <w:t>por el</w:t>
      </w:r>
      <w:r>
        <w:rPr>
          <w:rFonts w:ascii="Bookman Old Style" w:hAnsi="Bookman Old Style" w:cs="Arial"/>
        </w:rPr>
        <w:t xml:space="preserve"> Municipio de </w:t>
      </w:r>
      <w:bookmarkStart w:id="0" w:name="_Hlk69308628"/>
      <w:r w:rsidR="00857A48">
        <w:rPr>
          <w:rFonts w:ascii="Bookman Old Style" w:hAnsi="Bookman Old Style" w:cs="Arial"/>
        </w:rPr>
        <w:t>Piamonte</w:t>
      </w:r>
      <w:r w:rsidR="00281F4C">
        <w:rPr>
          <w:rFonts w:ascii="Bookman Old Style" w:hAnsi="Bookman Old Style" w:cs="Arial"/>
        </w:rPr>
        <w:t xml:space="preserve"> en el</w:t>
      </w:r>
      <w:r w:rsidR="00373BEF">
        <w:rPr>
          <w:rFonts w:ascii="Bookman Old Style" w:hAnsi="Bookman Old Style" w:cs="Arial"/>
        </w:rPr>
        <w:t xml:space="preserve"> </w:t>
      </w:r>
      <w:r>
        <w:rPr>
          <w:rFonts w:ascii="Bookman Old Style" w:hAnsi="Bookman Old Style" w:cs="Arial"/>
          <w:lang w:val="es-ES_tradnl"/>
        </w:rPr>
        <w:t>Departamento d</w:t>
      </w:r>
      <w:r w:rsidR="00857A48">
        <w:rPr>
          <w:rFonts w:ascii="Bookman Old Style" w:hAnsi="Bookman Old Style" w:cs="Arial"/>
          <w:lang w:val="es-ES_tradnl"/>
        </w:rPr>
        <w:t>el Cauca</w:t>
      </w:r>
      <w:bookmarkEnd w:id="0"/>
      <w:r>
        <w:rPr>
          <w:rFonts w:ascii="Bookman Old Style" w:hAnsi="Bookman Old Style" w:cs="Arial"/>
          <w:lang w:val="es-ES_tradn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857A48">
        <w:rPr>
          <w:rFonts w:ascii="Bookman Old Style" w:hAnsi="Bookman Old Style" w:cs="Arial"/>
          <w:lang w:val="es-ES_tradnl"/>
        </w:rPr>
        <w:t>REDNOVA</w:t>
      </w:r>
      <w:r w:rsidR="00D40903">
        <w:rPr>
          <w:rFonts w:ascii="Bookman Old Style" w:hAnsi="Bookman Old Style" w:cs="Arial"/>
          <w:lang w:val="es-ES_tradnl"/>
        </w:rPr>
        <w:t xml:space="preserve"> S.A.S. E.S.P.</w:t>
      </w:r>
    </w:p>
    <w:p w14:paraId="1BA65419"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127D9144"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0FD459AE" w14:textId="763A96A5" w:rsidR="00B04D7B" w:rsidRDefault="00B04D7B" w:rsidP="00373BEF">
      <w:pPr>
        <w:widowControl w:val="0"/>
        <w:tabs>
          <w:tab w:val="left" w:pos="284"/>
        </w:tabs>
        <w:adjustRightInd w:val="0"/>
        <w:ind w:left="0" w:right="20"/>
        <w:jc w:val="center"/>
        <w:rPr>
          <w:rFonts w:ascii="Bookman Old Style" w:hAnsi="Bookman Old Style"/>
          <w:b/>
        </w:rPr>
      </w:pPr>
      <w:r w:rsidRPr="006B4647">
        <w:rPr>
          <w:rFonts w:ascii="Bookman Old Style" w:hAnsi="Bookman Old Style"/>
          <w:b/>
        </w:rPr>
        <w:t>LA COMISIÓN DE REGULACIÓN DE ENERGÍA Y GAS</w:t>
      </w:r>
    </w:p>
    <w:p w14:paraId="40B239F1" w14:textId="77777777" w:rsidR="00373BEF" w:rsidRPr="00373BEF" w:rsidRDefault="00373BEF" w:rsidP="00373BEF">
      <w:pPr>
        <w:widowControl w:val="0"/>
        <w:tabs>
          <w:tab w:val="left" w:pos="284"/>
        </w:tabs>
        <w:adjustRightInd w:val="0"/>
        <w:ind w:left="0" w:right="20"/>
        <w:jc w:val="center"/>
        <w:rPr>
          <w:rFonts w:ascii="Bookman Old Style" w:hAnsi="Bookman Old Style" w:cs="Arial"/>
          <w:lang w:val="es-CO"/>
        </w:rPr>
      </w:pP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2EA84156"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DF591E">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07DF5C08"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DF591E">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3B858985" w:rsidR="00B04D7B" w:rsidRDefault="00B04D7B" w:rsidP="00373BEF">
      <w:pPr>
        <w:adjustRightInd w:val="0"/>
        <w:spacing w:before="200" w:after="200"/>
        <w:ind w:left="0" w:right="23"/>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DF591E">
        <w:rPr>
          <w:rFonts w:ascii="Bookman Old Style" w:hAnsi="Bookman Old Style" w:cs="Arial"/>
        </w:rPr>
        <w:t>,</w:t>
      </w:r>
      <w:r w:rsidRPr="00D03E47">
        <w:rPr>
          <w:rFonts w:ascii="Bookman Old Style" w:hAnsi="Bookman Old Style" w:cs="Arial"/>
        </w:rPr>
        <w:t xml:space="preserve"> vencido el período de vigencia de las fórmulas tarifarias</w:t>
      </w:r>
      <w:r w:rsidR="00DF591E">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0CF98B49" w:rsidR="00B04D7B" w:rsidRDefault="00B04D7B" w:rsidP="00373BEF">
      <w:pPr>
        <w:adjustRightInd w:val="0"/>
        <w:spacing w:before="200" w:after="200"/>
        <w:ind w:left="0" w:right="23"/>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16F29204" w:rsidR="00B04D7B" w:rsidRDefault="00B04D7B" w:rsidP="00373BEF">
      <w:pPr>
        <w:adjustRightInd w:val="0"/>
        <w:spacing w:before="200" w:after="200"/>
        <w:ind w:left="0" w:right="23"/>
        <w:jc w:val="both"/>
        <w:rPr>
          <w:rFonts w:ascii="Bookman Old Style" w:hAnsi="Bookman Old Style" w:cs="Arial"/>
        </w:rPr>
      </w:pPr>
      <w:r w:rsidRPr="00181B79">
        <w:rPr>
          <w:rFonts w:ascii="Bookman Old Style" w:hAnsi="Bookman Old Style" w:cs="Arial"/>
          <w:lang w:val="es-CO"/>
        </w:rPr>
        <w:t xml:space="preserve">La empresa </w:t>
      </w:r>
      <w:r w:rsidR="00857A48">
        <w:rPr>
          <w:rFonts w:ascii="Bookman Old Style" w:hAnsi="Bookman Old Style" w:cs="Arial"/>
          <w:lang w:val="es-ES_tradnl"/>
        </w:rPr>
        <w:t xml:space="preserve">REDNOVA </w:t>
      </w:r>
      <w:r w:rsidR="00D40903">
        <w:rPr>
          <w:rFonts w:ascii="Bookman Old Style" w:hAnsi="Bookman Old Style" w:cs="Arial"/>
          <w:lang w:val="es-ES_tradnl"/>
        </w:rPr>
        <w:t>S.A.S. E.S.P.</w:t>
      </w:r>
      <w:r w:rsidR="00DF591E">
        <w:rPr>
          <w:rFonts w:ascii="Bookman Old Style" w:hAnsi="Bookman Old Style" w:cs="Arial"/>
          <w:lang w:val="es-ES_tradnl"/>
        </w:rPr>
        <w:t>,</w:t>
      </w:r>
      <w:r w:rsidR="00D40903">
        <w:rPr>
          <w:rFonts w:ascii="Bookman Old Style" w:hAnsi="Bookman Old Style" w:cs="Arial"/>
          <w:lang w:val="es-ES_tradnl"/>
        </w:rPr>
        <w:t xml:space="preserve"> </w:t>
      </w:r>
      <w:r w:rsidRPr="006D34CD">
        <w:rPr>
          <w:rFonts w:ascii="Bookman Old Style" w:hAnsi="Bookman Old Style" w:cs="Arial"/>
        </w:rPr>
        <w:t xml:space="preserve">a través de la comunicación </w:t>
      </w:r>
      <w:r w:rsidRPr="00E254BF">
        <w:rPr>
          <w:rFonts w:ascii="Bookman Old Style" w:hAnsi="Bookman Old Style" w:cs="Arial"/>
        </w:rPr>
        <w:t xml:space="preserve">radicada en la CREG bajo el número </w:t>
      </w:r>
      <w:r w:rsidR="00D40903" w:rsidRPr="006D6067">
        <w:rPr>
          <w:rFonts w:ascii="Bookman Old Style" w:hAnsi="Bookman Old Style" w:cs="Arial"/>
        </w:rPr>
        <w:t>E-20</w:t>
      </w:r>
      <w:r w:rsidR="0002678D">
        <w:rPr>
          <w:rFonts w:ascii="Bookman Old Style" w:hAnsi="Bookman Old Style" w:cs="Arial"/>
        </w:rPr>
        <w:t>20</w:t>
      </w:r>
      <w:r w:rsidR="00D40903" w:rsidRPr="006D6067">
        <w:rPr>
          <w:rFonts w:ascii="Bookman Old Style" w:hAnsi="Bookman Old Style" w:cs="Arial"/>
        </w:rPr>
        <w:t>-</w:t>
      </w:r>
      <w:r w:rsidR="00D40903">
        <w:rPr>
          <w:rFonts w:ascii="Bookman Old Style" w:hAnsi="Bookman Old Style" w:cs="Arial"/>
        </w:rPr>
        <w:t>0</w:t>
      </w:r>
      <w:r w:rsidR="0002678D">
        <w:rPr>
          <w:rFonts w:ascii="Bookman Old Style" w:hAnsi="Bookman Old Style" w:cs="Arial"/>
        </w:rPr>
        <w:t>16583</w:t>
      </w:r>
      <w:r w:rsidR="00D40903" w:rsidRPr="006D6067">
        <w:rPr>
          <w:rFonts w:ascii="Bookman Old Style" w:hAnsi="Bookman Old Style" w:cs="Arial"/>
        </w:rPr>
        <w:t xml:space="preserve"> de</w:t>
      </w:r>
      <w:r w:rsidR="00DF591E">
        <w:rPr>
          <w:rFonts w:ascii="Bookman Old Style" w:hAnsi="Bookman Old Style" w:cs="Arial"/>
        </w:rPr>
        <w:t>l</w:t>
      </w:r>
      <w:r w:rsidR="00D40903" w:rsidRPr="006D6067">
        <w:rPr>
          <w:rFonts w:ascii="Bookman Old Style" w:hAnsi="Bookman Old Style" w:cs="Arial"/>
        </w:rPr>
        <w:t xml:space="preserve"> </w:t>
      </w:r>
      <w:r w:rsidR="0002678D">
        <w:rPr>
          <w:rFonts w:ascii="Bookman Old Style" w:hAnsi="Bookman Old Style" w:cs="Arial"/>
        </w:rPr>
        <w:t>31</w:t>
      </w:r>
      <w:r w:rsidR="00D40903" w:rsidRPr="006D6067">
        <w:rPr>
          <w:rFonts w:ascii="Bookman Old Style" w:hAnsi="Bookman Old Style" w:cs="Arial"/>
        </w:rPr>
        <w:t xml:space="preserve"> de</w:t>
      </w:r>
      <w:r w:rsidR="00D40903">
        <w:rPr>
          <w:rFonts w:ascii="Bookman Old Style" w:hAnsi="Bookman Old Style" w:cs="Arial"/>
        </w:rPr>
        <w:t xml:space="preserve"> </w:t>
      </w:r>
      <w:r w:rsidR="0002678D">
        <w:rPr>
          <w:rFonts w:ascii="Bookman Old Style" w:hAnsi="Bookman Old Style" w:cs="Arial"/>
        </w:rPr>
        <w:t>diciembre</w:t>
      </w:r>
      <w:r w:rsidR="00D40903">
        <w:rPr>
          <w:rFonts w:ascii="Bookman Old Style" w:hAnsi="Bookman Old Style" w:cs="Arial"/>
        </w:rPr>
        <w:t xml:space="preserve"> </w:t>
      </w:r>
      <w:r w:rsidR="00D40903" w:rsidRPr="006D6067">
        <w:rPr>
          <w:rFonts w:ascii="Bookman Old Style" w:hAnsi="Bookman Old Style" w:cs="Arial"/>
        </w:rPr>
        <w:t>de 20</w:t>
      </w:r>
      <w:r w:rsidR="0002678D">
        <w:rPr>
          <w:rFonts w:ascii="Bookman Old Style" w:hAnsi="Bookman Old Style" w:cs="Arial"/>
        </w:rPr>
        <w:t>20</w:t>
      </w:r>
      <w:r w:rsidRPr="00E254BF">
        <w:rPr>
          <w:rFonts w:ascii="Bookman Old Style" w:hAnsi="Bookman Old Style" w:cs="Arial"/>
          <w:lang w:val="es-CO"/>
        </w:rPr>
        <w:t>, solicitó aprobación del cargo de comercialización de</w:t>
      </w:r>
      <w:r w:rsidR="003D5088">
        <w:rPr>
          <w:rFonts w:ascii="Bookman Old Style" w:hAnsi="Bookman Old Style" w:cs="Arial"/>
          <w:lang w:val="es-CO"/>
        </w:rPr>
        <w:t xml:space="preserve"> Gas Licuado de Petróleo</w:t>
      </w:r>
      <w:r w:rsidRPr="00E254BF">
        <w:rPr>
          <w:rFonts w:ascii="Bookman Old Style" w:hAnsi="Bookman Old Style" w:cs="Arial"/>
          <w:lang w:val="es-CO"/>
        </w:rPr>
        <w:t xml:space="preserve"> </w:t>
      </w:r>
      <w:r w:rsidR="003D5088">
        <w:rPr>
          <w:rFonts w:ascii="Bookman Old Style" w:hAnsi="Bookman Old Style" w:cs="Arial"/>
          <w:lang w:val="es-CO"/>
        </w:rPr>
        <w:t>(</w:t>
      </w:r>
      <w:r w:rsidR="00857A48">
        <w:rPr>
          <w:rFonts w:ascii="Bookman Old Style" w:hAnsi="Bookman Old Style" w:cs="Arial"/>
          <w:lang w:val="es-CO"/>
        </w:rPr>
        <w:t>GLP</w:t>
      </w:r>
      <w:r w:rsidR="003D5088">
        <w:rPr>
          <w:rFonts w:ascii="Bookman Old Style" w:hAnsi="Bookman Old Style" w:cs="Arial"/>
          <w:lang w:val="es-CO"/>
        </w:rPr>
        <w:t>)</w:t>
      </w:r>
      <w:r w:rsidRPr="00E254BF">
        <w:rPr>
          <w:rFonts w:ascii="Bookman Old Style" w:hAnsi="Bookman Old Style" w:cs="Arial"/>
          <w:lang w:val="es-CO"/>
        </w:rPr>
        <w:t xml:space="preserve">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9B3415" w:rsidRPr="00010337" w14:paraId="1091235F" w14:textId="77777777" w:rsidTr="00373BEF">
        <w:trPr>
          <w:tblHeader/>
          <w:jc w:val="center"/>
        </w:trPr>
        <w:tc>
          <w:tcPr>
            <w:tcW w:w="2441" w:type="dxa"/>
            <w:shd w:val="clear" w:color="auto" w:fill="D9D9D9" w:themeFill="background1" w:themeFillShade="D9"/>
            <w:vAlign w:val="center"/>
          </w:tcPr>
          <w:p w14:paraId="27B06BF6" w14:textId="27285B72" w:rsidR="009B3415" w:rsidRPr="00010337" w:rsidRDefault="009B3415" w:rsidP="009B3415">
            <w:pPr>
              <w:keepNext/>
              <w:ind w:left="-104"/>
              <w:jc w:val="center"/>
              <w:rPr>
                <w:rFonts w:ascii="Bookman Old Style" w:hAnsi="Bookman Old Style" w:cs="Arial"/>
                <w:b/>
                <w:sz w:val="22"/>
                <w:szCs w:val="22"/>
              </w:rPr>
            </w:pPr>
            <w:r>
              <w:rPr>
                <w:rFonts w:ascii="Bookman Old Style" w:hAnsi="Bookman Old Style" w:cs="Arial"/>
                <w:b/>
                <w:sz w:val="22"/>
                <w:szCs w:val="22"/>
              </w:rPr>
              <w:t xml:space="preserve">CODIGO DANE </w:t>
            </w:r>
          </w:p>
        </w:tc>
        <w:tc>
          <w:tcPr>
            <w:tcW w:w="2064" w:type="dxa"/>
            <w:shd w:val="clear" w:color="auto" w:fill="D9D9D9" w:themeFill="background1" w:themeFillShade="D9"/>
            <w:vAlign w:val="center"/>
          </w:tcPr>
          <w:p w14:paraId="362A831A" w14:textId="52973495" w:rsidR="009B3415" w:rsidRPr="00010337" w:rsidRDefault="009B3415" w:rsidP="009B3415">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17F441E8" w14:textId="75AC29CC" w:rsidR="009B3415" w:rsidRPr="00010337" w:rsidRDefault="009B3415" w:rsidP="009B3415">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9B3415" w:rsidRPr="00010337" w14:paraId="3BE45C09" w14:textId="77777777" w:rsidTr="00373BEF">
        <w:trPr>
          <w:jc w:val="center"/>
        </w:trPr>
        <w:tc>
          <w:tcPr>
            <w:tcW w:w="2441" w:type="dxa"/>
            <w:shd w:val="clear" w:color="auto" w:fill="auto"/>
            <w:vAlign w:val="center"/>
          </w:tcPr>
          <w:p w14:paraId="2B06AEEE" w14:textId="67C2DEF4" w:rsidR="009B3415" w:rsidRPr="00263C88" w:rsidRDefault="009B3415" w:rsidP="009B3415">
            <w:pPr>
              <w:ind w:left="-104" w:right="-1"/>
              <w:jc w:val="center"/>
              <w:rPr>
                <w:rFonts w:ascii="Bookman Old Style" w:hAnsi="Bookman Old Style" w:cs="Arial"/>
                <w:sz w:val="22"/>
                <w:szCs w:val="22"/>
              </w:rPr>
            </w:pPr>
            <w:r>
              <w:rPr>
                <w:rFonts w:ascii="Bookman Old Style" w:hAnsi="Bookman Old Style"/>
                <w:sz w:val="22"/>
                <w:szCs w:val="22"/>
                <w:lang w:val="es-CO" w:eastAsia="es-CO"/>
              </w:rPr>
              <w:t>1</w:t>
            </w:r>
            <w:r w:rsidR="0002678D">
              <w:rPr>
                <w:rFonts w:ascii="Bookman Old Style" w:hAnsi="Bookman Old Style"/>
                <w:sz w:val="22"/>
                <w:szCs w:val="22"/>
                <w:lang w:val="es-CO" w:eastAsia="es-CO"/>
              </w:rPr>
              <w:t>9533</w:t>
            </w:r>
          </w:p>
        </w:tc>
        <w:tc>
          <w:tcPr>
            <w:tcW w:w="2064" w:type="dxa"/>
            <w:shd w:val="clear" w:color="auto" w:fill="auto"/>
          </w:tcPr>
          <w:p w14:paraId="3A71BBE0" w14:textId="69B80AD3" w:rsidR="009B3415" w:rsidRPr="00263C88" w:rsidRDefault="0002678D" w:rsidP="009B3415">
            <w:pPr>
              <w:ind w:left="-104" w:right="-1"/>
              <w:jc w:val="center"/>
              <w:rPr>
                <w:rFonts w:ascii="Bookman Old Style" w:hAnsi="Bookman Old Style" w:cs="Arial"/>
                <w:sz w:val="22"/>
                <w:szCs w:val="22"/>
              </w:rPr>
            </w:pPr>
            <w:r>
              <w:rPr>
                <w:rFonts w:ascii="Bookman Old Style" w:hAnsi="Bookman Old Style" w:cs="Arial"/>
                <w:sz w:val="22"/>
                <w:szCs w:val="22"/>
              </w:rPr>
              <w:t>Piamonte</w:t>
            </w:r>
          </w:p>
        </w:tc>
        <w:tc>
          <w:tcPr>
            <w:tcW w:w="2325" w:type="dxa"/>
            <w:shd w:val="clear" w:color="auto" w:fill="auto"/>
            <w:vAlign w:val="bottom"/>
          </w:tcPr>
          <w:p w14:paraId="38414AEE" w14:textId="0F5850AC" w:rsidR="009B3415" w:rsidRPr="00263C88" w:rsidRDefault="0002678D" w:rsidP="009B3415">
            <w:pPr>
              <w:ind w:left="-111" w:right="-1"/>
              <w:jc w:val="center"/>
              <w:rPr>
                <w:rFonts w:ascii="Bookman Old Style" w:hAnsi="Bookman Old Style" w:cs="Arial"/>
                <w:sz w:val="22"/>
                <w:szCs w:val="22"/>
              </w:rPr>
            </w:pPr>
            <w:r>
              <w:rPr>
                <w:rFonts w:ascii="Bookman Old Style" w:hAnsi="Bookman Old Style" w:cs="Arial"/>
                <w:sz w:val="22"/>
                <w:szCs w:val="22"/>
              </w:rPr>
              <w:t>Cauca</w:t>
            </w:r>
          </w:p>
        </w:tc>
      </w:tr>
    </w:tbl>
    <w:p w14:paraId="4A983365" w14:textId="24CAE3EF" w:rsidR="00D40903" w:rsidRDefault="00B04D7B" w:rsidP="001C05B7">
      <w:pPr>
        <w:adjustRightInd w:val="0"/>
        <w:spacing w:before="240" w:after="20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F41463">
        <w:rPr>
          <w:rFonts w:ascii="Bookman Old Style" w:hAnsi="Bookman Old Style" w:cs="Arial"/>
        </w:rPr>
        <w:t>I-2021-000641</w:t>
      </w:r>
      <w:r w:rsidR="009B3415">
        <w:rPr>
          <w:rFonts w:ascii="Bookman Old Style" w:hAnsi="Bookman Old Style" w:cs="Arial"/>
        </w:rPr>
        <w:t xml:space="preserve"> proferido el día </w:t>
      </w:r>
      <w:r w:rsidR="00F41463">
        <w:rPr>
          <w:rFonts w:ascii="Bookman Old Style" w:hAnsi="Bookman Old Style" w:cs="Arial"/>
        </w:rPr>
        <w:t>11</w:t>
      </w:r>
      <w:r w:rsidR="009B3415">
        <w:rPr>
          <w:rFonts w:ascii="Bookman Old Style" w:hAnsi="Bookman Old Style" w:cs="Arial"/>
        </w:rPr>
        <w:t xml:space="preserve"> de </w:t>
      </w:r>
      <w:r w:rsidR="00F41463">
        <w:rPr>
          <w:rFonts w:ascii="Bookman Old Style" w:hAnsi="Bookman Old Style" w:cs="Arial"/>
        </w:rPr>
        <w:t>marzo</w:t>
      </w:r>
      <w:r w:rsidR="009B3415">
        <w:rPr>
          <w:rFonts w:ascii="Bookman Old Style" w:hAnsi="Bookman Old Style" w:cs="Arial"/>
        </w:rPr>
        <w:t xml:space="preserve"> de 202</w:t>
      </w:r>
      <w:r w:rsidR="00F41463">
        <w:rPr>
          <w:rFonts w:ascii="Bookman Old Style" w:hAnsi="Bookman Old Style" w:cs="Arial"/>
        </w:rPr>
        <w:t>1</w:t>
      </w:r>
      <w:r w:rsidRPr="00AA12CF">
        <w:rPr>
          <w:rFonts w:ascii="Bookman Old Style" w:hAnsi="Bookman Old Style" w:cs="Arial"/>
        </w:rPr>
        <w:t>,</w:t>
      </w:r>
      <w:r w:rsidRPr="000F3230">
        <w:rPr>
          <w:rFonts w:ascii="Bookman Old Style" w:hAnsi="Bookman Old Style" w:cs="Arial"/>
        </w:rPr>
        <w:t xml:space="preserve"> </w:t>
      </w:r>
      <w:r>
        <w:rPr>
          <w:rFonts w:ascii="Bookman Old Style" w:hAnsi="Bookman Old Style" w:cs="Arial"/>
        </w:rPr>
        <w:t>la Comisión de Regulación de Energía y Gas</w:t>
      </w:r>
      <w:r w:rsidR="00DF591E">
        <w:rPr>
          <w:rFonts w:ascii="Bookman Old Style" w:hAnsi="Bookman Old Style" w:cs="Arial"/>
        </w:rPr>
        <w:t xml:space="preserve">, </w:t>
      </w:r>
      <w:r>
        <w:rPr>
          <w:rFonts w:ascii="Bookman Old Style" w:hAnsi="Bookman Old Style" w:cs="Arial"/>
        </w:rPr>
        <w:t>CREG</w:t>
      </w:r>
      <w:r w:rsidR="00DF591E">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857A48">
        <w:rPr>
          <w:rFonts w:ascii="Bookman Old Style" w:hAnsi="Bookman Old Style" w:cs="Arial"/>
          <w:lang w:val="es-ES_tradnl"/>
        </w:rPr>
        <w:t>REDNOVA</w:t>
      </w:r>
      <w:r w:rsidR="00857A48">
        <w:rPr>
          <w:rFonts w:ascii="Bookman Old Style" w:hAnsi="Bookman Old Style" w:cs="Arial"/>
        </w:rPr>
        <w:t xml:space="preserve"> </w:t>
      </w:r>
      <w:r w:rsidR="00D40903">
        <w:rPr>
          <w:rFonts w:ascii="Bookman Old Style" w:hAnsi="Bookman Old Style" w:cs="Arial"/>
        </w:rPr>
        <w:t>S.A.S. E.S.P.</w:t>
      </w:r>
    </w:p>
    <w:p w14:paraId="4C740D4F" w14:textId="1A25D5EB" w:rsidR="00B04D7B" w:rsidRDefault="00B04D7B" w:rsidP="00373BEF">
      <w:pPr>
        <w:adjustRightInd w:val="0"/>
        <w:spacing w:before="200" w:after="200"/>
        <w:ind w:left="0" w:right="20"/>
        <w:jc w:val="both"/>
        <w:rPr>
          <w:rFonts w:ascii="Bookman Old Style" w:hAnsi="Bookman Old Style" w:cs="Arial"/>
          <w:szCs w:val="22"/>
        </w:rPr>
      </w:pPr>
      <w:r>
        <w:rPr>
          <w:rFonts w:ascii="Bookman Old Style" w:hAnsi="Bookman Old Style" w:cs="Arial"/>
          <w:szCs w:val="22"/>
        </w:rPr>
        <w:t xml:space="preserve">De acuerdo con lo establecido en el Auto de Inicio de </w:t>
      </w:r>
      <w:r w:rsidR="00DF591E">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w:t>
      </w:r>
      <w:r w:rsidR="003D5088">
        <w:rPr>
          <w:rFonts w:ascii="Bookman Old Style" w:hAnsi="Bookman Old Style" w:cs="Arial"/>
          <w:szCs w:val="22"/>
        </w:rPr>
        <w:t>dieran</w:t>
      </w:r>
      <w:r>
        <w:rPr>
          <w:rFonts w:ascii="Bookman Old Style" w:hAnsi="Bookman Old Style" w:cs="Arial"/>
          <w:szCs w:val="22"/>
        </w:rPr>
        <w:t xml:space="preserve">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w:t>
      </w:r>
      <w:r w:rsidRPr="00373BEF">
        <w:rPr>
          <w:rFonts w:ascii="Bookman Old Style" w:hAnsi="Bookman Old Style" w:cs="Arial"/>
          <w:szCs w:val="22"/>
        </w:rPr>
        <w:t xml:space="preserve">el </w:t>
      </w:r>
      <w:r w:rsidR="00871539" w:rsidRPr="007363E4">
        <w:rPr>
          <w:rFonts w:ascii="Bookman Old Style" w:hAnsi="Bookman Old Style" w:cs="Arial"/>
          <w:iCs/>
          <w:szCs w:val="22"/>
        </w:rPr>
        <w:t>Diario Oficial</w:t>
      </w:r>
      <w:r w:rsidR="00D40903" w:rsidRPr="00DB22DB">
        <w:rPr>
          <w:rFonts w:ascii="Bookman Old Style" w:hAnsi="Bookman Old Style" w:cs="Arial"/>
          <w:szCs w:val="22"/>
        </w:rPr>
        <w:t xml:space="preserve"> </w:t>
      </w:r>
      <w:r w:rsidR="009B3415">
        <w:rPr>
          <w:rFonts w:ascii="Bookman Old Style" w:hAnsi="Bookman Old Style" w:cs="Arial"/>
          <w:szCs w:val="22"/>
        </w:rPr>
        <w:t>No. 51.</w:t>
      </w:r>
      <w:r w:rsidR="00F41463">
        <w:rPr>
          <w:rFonts w:ascii="Bookman Old Style" w:hAnsi="Bookman Old Style" w:cs="Arial"/>
          <w:szCs w:val="22"/>
        </w:rPr>
        <w:t>626</w:t>
      </w:r>
      <w:r w:rsidR="009B3415">
        <w:rPr>
          <w:rFonts w:ascii="Bookman Old Style" w:hAnsi="Bookman Old Style" w:cs="Arial"/>
          <w:szCs w:val="22"/>
        </w:rPr>
        <w:t xml:space="preserve"> del </w:t>
      </w:r>
      <w:r w:rsidR="00F41463">
        <w:rPr>
          <w:rFonts w:ascii="Bookman Old Style" w:hAnsi="Bookman Old Style" w:cs="Arial"/>
          <w:szCs w:val="22"/>
        </w:rPr>
        <w:t>24</w:t>
      </w:r>
      <w:r w:rsidR="009B3415">
        <w:rPr>
          <w:rFonts w:ascii="Bookman Old Style" w:hAnsi="Bookman Old Style" w:cs="Arial"/>
          <w:szCs w:val="22"/>
        </w:rPr>
        <w:t xml:space="preserve"> de </w:t>
      </w:r>
      <w:r w:rsidR="00F41463">
        <w:rPr>
          <w:rFonts w:ascii="Bookman Old Style" w:hAnsi="Bookman Old Style" w:cs="Arial"/>
          <w:szCs w:val="22"/>
        </w:rPr>
        <w:t>marzo</w:t>
      </w:r>
      <w:r w:rsidR="009B3415">
        <w:rPr>
          <w:rFonts w:ascii="Bookman Old Style" w:hAnsi="Bookman Old Style" w:cs="Arial"/>
          <w:szCs w:val="22"/>
        </w:rPr>
        <w:t xml:space="preserve"> de 202</w:t>
      </w:r>
      <w:r w:rsidR="00F41463">
        <w:rPr>
          <w:rFonts w:ascii="Bookman Old Style" w:hAnsi="Bookman Old Style" w:cs="Arial"/>
          <w:szCs w:val="22"/>
        </w:rPr>
        <w:t>1</w:t>
      </w:r>
      <w:r w:rsidR="009B3415">
        <w:rPr>
          <w:rFonts w:ascii="Bookman Old Style" w:hAnsi="Bookman Old Style" w:cs="Arial"/>
          <w:szCs w:val="22"/>
        </w:rPr>
        <w:t xml:space="preserve"> el Aviso No. 0</w:t>
      </w:r>
      <w:r w:rsidR="00F41463">
        <w:rPr>
          <w:rFonts w:ascii="Bookman Old Style" w:hAnsi="Bookman Old Style" w:cs="Arial"/>
          <w:szCs w:val="22"/>
        </w:rPr>
        <w:t>56</w:t>
      </w:r>
      <w:r w:rsidR="009B3415">
        <w:rPr>
          <w:rFonts w:ascii="Bookman Old Style" w:hAnsi="Bookman Old Style" w:cs="Arial"/>
          <w:szCs w:val="22"/>
        </w:rPr>
        <w:t xml:space="preserve"> </w:t>
      </w:r>
      <w:r w:rsidR="003D5088">
        <w:rPr>
          <w:rFonts w:ascii="Bookman Old Style" w:hAnsi="Bookman Old Style" w:cs="Arial"/>
          <w:szCs w:val="22"/>
        </w:rPr>
        <w:t>de</w:t>
      </w:r>
      <w:r w:rsidR="00DF591E">
        <w:rPr>
          <w:rFonts w:ascii="Bookman Old Style" w:hAnsi="Bookman Old Style" w:cs="Arial"/>
          <w:szCs w:val="22"/>
        </w:rPr>
        <w:t>l</w:t>
      </w:r>
      <w:r w:rsidR="003D5088">
        <w:rPr>
          <w:rFonts w:ascii="Bookman Old Style" w:hAnsi="Bookman Old Style" w:cs="Arial"/>
          <w:szCs w:val="22"/>
        </w:rPr>
        <w:t xml:space="preserve"> 12 de marzo </w:t>
      </w:r>
      <w:r w:rsidR="009B3415">
        <w:rPr>
          <w:rFonts w:ascii="Bookman Old Style" w:hAnsi="Bookman Old Style" w:cs="Arial"/>
          <w:szCs w:val="22"/>
        </w:rPr>
        <w:t>de 202</w:t>
      </w:r>
      <w:r w:rsidR="00F41463">
        <w:rPr>
          <w:rFonts w:ascii="Bookman Old Style" w:hAnsi="Bookman Old Style" w:cs="Arial"/>
          <w:szCs w:val="22"/>
        </w:rPr>
        <w:t>1</w:t>
      </w:r>
      <w:r w:rsidR="00DF591E">
        <w:rPr>
          <w:rFonts w:ascii="Bookman Old Style" w:hAnsi="Bookman Old Style" w:cs="Arial"/>
          <w:szCs w:val="22"/>
        </w:rPr>
        <w:t>,</w:t>
      </w:r>
      <w:r w:rsidR="009B3415">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857A48">
        <w:rPr>
          <w:rFonts w:ascii="Bookman Old Style" w:hAnsi="Bookman Old Style" w:cs="Arial"/>
          <w:lang w:val="es-ES_tradnl"/>
        </w:rPr>
        <w:t>REDNOVA</w:t>
      </w:r>
      <w:r w:rsidR="00857A48">
        <w:rPr>
          <w:rFonts w:ascii="Bookman Old Style" w:hAnsi="Bookman Old Style" w:cs="Arial"/>
        </w:rPr>
        <w:t xml:space="preserve"> </w:t>
      </w:r>
      <w:r w:rsidR="00D40903">
        <w:rPr>
          <w:rFonts w:ascii="Bookman Old Style" w:hAnsi="Bookman Old Style" w:cs="Arial"/>
        </w:rPr>
        <w:t>S.A.S. E.S.P.</w:t>
      </w:r>
      <w:r>
        <w:rPr>
          <w:rFonts w:ascii="Bookman Old Style" w:hAnsi="Bookman Old Style" w:cs="Arial"/>
        </w:rPr>
        <w:t xml:space="preserve"> 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07018D03" w14:textId="7B89EB86" w:rsidR="00B04D7B" w:rsidRPr="00C47153" w:rsidRDefault="00B04D7B" w:rsidP="00373BEF">
      <w:pPr>
        <w:adjustRightInd w:val="0"/>
        <w:spacing w:before="200" w:after="200"/>
        <w:ind w:left="0" w:right="23"/>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Pr>
          <w:rFonts w:ascii="Bookman Old Style" w:hAnsi="Bookman Old Style" w:cs="Arial"/>
          <w:szCs w:val="22"/>
        </w:rPr>
        <w:t>por</w:t>
      </w:r>
      <w:r w:rsidR="009B3415">
        <w:rPr>
          <w:rFonts w:ascii="Bookman Old Style" w:hAnsi="Bookman Old Style" w:cs="Arial"/>
          <w:szCs w:val="22"/>
        </w:rPr>
        <w:t xml:space="preserve"> </w:t>
      </w:r>
      <w:r w:rsidR="001C05B7">
        <w:rPr>
          <w:rFonts w:ascii="Bookman Old Style" w:hAnsi="Bookman Old Style" w:cs="Arial"/>
          <w:szCs w:val="22"/>
        </w:rPr>
        <w:t>el</w:t>
      </w:r>
      <w:r>
        <w:rPr>
          <w:rFonts w:ascii="Bookman Old Style" w:hAnsi="Bookman Old Style" w:cs="Arial"/>
          <w:szCs w:val="22"/>
        </w:rPr>
        <w:t xml:space="preserve"> Municipi</w:t>
      </w:r>
      <w:r w:rsidR="009B3415">
        <w:rPr>
          <w:rFonts w:ascii="Bookman Old Style" w:hAnsi="Bookman Old Style" w:cs="Arial"/>
          <w:szCs w:val="22"/>
        </w:rPr>
        <w:t>o</w:t>
      </w:r>
      <w:r>
        <w:rPr>
          <w:rFonts w:ascii="Bookman Old Style" w:hAnsi="Bookman Old Style" w:cs="Arial"/>
          <w:szCs w:val="22"/>
        </w:rPr>
        <w:t xml:space="preserve"> de </w:t>
      </w:r>
      <w:r w:rsidR="00857A48" w:rsidRPr="00857A48">
        <w:rPr>
          <w:rFonts w:ascii="Bookman Old Style" w:hAnsi="Bookman Old Style" w:cs="Arial"/>
          <w:szCs w:val="22"/>
        </w:rPr>
        <w:t>Piamonte en el Departamento del Cauca</w:t>
      </w:r>
      <w:r>
        <w:rPr>
          <w:rFonts w:ascii="Bookman Old Style" w:hAnsi="Bookman Old Style" w:cs="Arial"/>
        </w:rPr>
        <w:t>,</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sidR="00263C88">
        <w:rPr>
          <w:rFonts w:ascii="Bookman Old Style" w:hAnsi="Bookman Old Style" w:cs="Arial"/>
        </w:rPr>
        <w:t>0</w:t>
      </w:r>
      <w:r w:rsidRPr="00C47153">
        <w:rPr>
          <w:rFonts w:ascii="Bookman Old Style" w:hAnsi="Bookman Old Style" w:cs="Arial"/>
        </w:rPr>
        <w:t xml:space="preserve">11 de 2003. </w:t>
      </w:r>
    </w:p>
    <w:p w14:paraId="618B681B" w14:textId="1D5D6D0F"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1B4C1B">
        <w:rPr>
          <w:rFonts w:ascii="Bookman Old Style" w:hAnsi="Bookman Old Style" w:cs="Arial"/>
        </w:rPr>
        <w:t>Documento CREG</w:t>
      </w:r>
      <w:r w:rsidR="003E5A98">
        <w:rPr>
          <w:rFonts w:ascii="Bookman Old Style" w:hAnsi="Bookman Old Style" w:cs="Arial"/>
        </w:rPr>
        <w:t xml:space="preserve"> 034</w:t>
      </w:r>
      <w:r w:rsidR="00F24281" w:rsidRPr="000F0E84">
        <w:rPr>
          <w:rFonts w:ascii="Bookman Old Style" w:hAnsi="Bookman Old Style" w:cs="Arial"/>
        </w:rPr>
        <w:t xml:space="preserve"> </w:t>
      </w:r>
      <w:r w:rsidRPr="000F0E84">
        <w:rPr>
          <w:rFonts w:ascii="Bookman Old Style" w:hAnsi="Bookman Old Style" w:cs="Arial"/>
        </w:rPr>
        <w:t>de</w:t>
      </w:r>
      <w:r w:rsidRPr="001B4C1B">
        <w:rPr>
          <w:rFonts w:ascii="Bookman Old Style" w:hAnsi="Bookman Old Style" w:cs="Arial"/>
        </w:rPr>
        <w:t xml:space="preserve"> 202</w:t>
      </w:r>
      <w:r w:rsidR="0002678D">
        <w:rPr>
          <w:rFonts w:ascii="Bookman Old Style" w:hAnsi="Bookman Old Style" w:cs="Arial"/>
        </w:rPr>
        <w:t>1</w:t>
      </w:r>
      <w:r w:rsidRPr="006C2F36">
        <w:rPr>
          <w:rFonts w:ascii="Bookman Old Style" w:hAnsi="Bookman Old Style" w:cs="Arial"/>
        </w:rPr>
        <w:t>.</w:t>
      </w:r>
    </w:p>
    <w:p w14:paraId="3C25C09B" w14:textId="754058BE" w:rsidR="00B04D7B" w:rsidRPr="001954E9" w:rsidRDefault="00B04D7B" w:rsidP="00373BEF">
      <w:pPr>
        <w:adjustRightInd w:val="0"/>
        <w:spacing w:before="200" w:after="20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00185FDB">
        <w:rPr>
          <w:rFonts w:ascii="Bookman Old Style" w:hAnsi="Bookman Old Style" w:cs="Arial"/>
        </w:rPr>
        <w:t>,</w:t>
      </w:r>
      <w:r w:rsidRPr="009261B0">
        <w:rPr>
          <w:rFonts w:ascii="Bookman Old Style" w:hAnsi="Bookman Old Style" w:cs="Arial"/>
        </w:rPr>
        <w:t xml:space="preserve"> 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001B4C1B" w:rsidRPr="001B4C1B">
        <w:rPr>
          <w:rFonts w:ascii="Bookman Old Style" w:hAnsi="Bookman Old Style" w:cs="Arial"/>
        </w:rPr>
        <w:t>CREG</w:t>
      </w:r>
      <w:r w:rsidR="003E5A98">
        <w:rPr>
          <w:rFonts w:ascii="Bookman Old Style" w:hAnsi="Bookman Old Style" w:cs="Arial"/>
        </w:rPr>
        <w:t xml:space="preserve"> 034</w:t>
      </w:r>
      <w:r w:rsidR="001B4C1B" w:rsidRPr="000F0E84">
        <w:rPr>
          <w:rFonts w:ascii="Bookman Old Style" w:hAnsi="Bookman Old Style" w:cs="Arial"/>
        </w:rPr>
        <w:t xml:space="preserve"> de 202</w:t>
      </w:r>
      <w:r w:rsidR="0002678D" w:rsidRPr="000F0E84">
        <w:rPr>
          <w:rFonts w:ascii="Bookman Old Style" w:hAnsi="Bookman Old Style" w:cs="Arial"/>
        </w:rPr>
        <w:t>1</w:t>
      </w:r>
      <w:r w:rsidR="001B4C1B" w:rsidRPr="006C2F36">
        <w:rPr>
          <w:rFonts w:ascii="Bookman Old Style" w:hAnsi="Bookman Old Style" w:cs="Arial"/>
        </w:rPr>
        <w:t>.</w:t>
      </w:r>
    </w:p>
    <w:p w14:paraId="0F5ACA43" w14:textId="53991F93"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w:t>
      </w:r>
      <w:r>
        <w:rPr>
          <w:rFonts w:ascii="Bookman Old Style" w:hAnsi="Bookman Old Style" w:cs="Arial"/>
        </w:rPr>
        <w:t>se expide en</w:t>
      </w:r>
      <w:r w:rsidRPr="00D03E47">
        <w:rPr>
          <w:rFonts w:ascii="Bookman Old Style" w:hAnsi="Bookman Old Style" w:cs="Arial"/>
        </w:rPr>
        <w:t xml:space="preserve">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w:t>
      </w:r>
      <w:r w:rsidR="00185FDB">
        <w:rPr>
          <w:rFonts w:ascii="Bookman Old Style" w:hAnsi="Bookman Old Style" w:cs="Arial"/>
        </w:rPr>
        <w:t>,</w:t>
      </w:r>
      <w:r>
        <w:rPr>
          <w:rFonts w:ascii="Bookman Old Style" w:hAnsi="Bookman Old Style" w:cs="Arial"/>
        </w:rPr>
        <w:t xml:space="preserve">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14:paraId="290E188D" w14:textId="310F5B1B" w:rsidR="00B04D7B" w:rsidRPr="00D133DC" w:rsidRDefault="00B04D7B" w:rsidP="00D133DC">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3E5A98">
        <w:rPr>
          <w:rFonts w:ascii="Bookman Old Style" w:hAnsi="Bookman Old Style" w:cs="Arial"/>
          <w:color w:val="000000"/>
        </w:rPr>
        <w:t>.</w:t>
      </w:r>
      <w:r w:rsidR="00D133DC" w:rsidRPr="003E5A98">
        <w:rPr>
          <w:rFonts w:ascii="Bookman Old Style" w:hAnsi="Bookman Old Style" w:cs="Arial"/>
          <w:color w:val="000000"/>
          <w:spacing w:val="-3"/>
        </w:rPr>
        <w:t>1094</w:t>
      </w:r>
      <w:r w:rsidR="00D133DC">
        <w:rPr>
          <w:rFonts w:ascii="Bookman Old Style" w:hAnsi="Bookman Old Style" w:cs="Arial"/>
          <w:color w:val="000000"/>
          <w:spacing w:val="-3"/>
        </w:rPr>
        <w:t xml:space="preserve"> del </w:t>
      </w:r>
      <w:r w:rsidR="003E5A98">
        <w:rPr>
          <w:rFonts w:ascii="Bookman Old Style" w:hAnsi="Bookman Old Style" w:cs="Arial"/>
          <w:color w:val="000000"/>
          <w:spacing w:val="-3"/>
        </w:rPr>
        <w:t>5</w:t>
      </w:r>
      <w:r w:rsidR="00D133DC">
        <w:rPr>
          <w:rFonts w:ascii="Bookman Old Style" w:hAnsi="Bookman Old Style" w:cs="Arial"/>
          <w:color w:val="000000"/>
          <w:spacing w:val="-3"/>
        </w:rPr>
        <w:t xml:space="preserve"> de mayo de 2021</w:t>
      </w:r>
      <w:r w:rsidRPr="00C4233B">
        <w:rPr>
          <w:rFonts w:ascii="Bookman Old Style" w:hAnsi="Bookman Old Style" w:cs="Arial"/>
          <w:color w:val="000000"/>
        </w:rPr>
        <w:t>.</w:t>
      </w:r>
    </w:p>
    <w:p w14:paraId="1CD09325" w14:textId="294C689B"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31057A">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05F8A65F" w:rsidR="00B04D7B" w:rsidRDefault="00B04D7B" w:rsidP="003E5A98">
      <w:pPr>
        <w:keepNext/>
        <w:spacing w:before="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2F134149" w14:textId="77777777" w:rsidR="003E5A98" w:rsidRPr="008554C7" w:rsidRDefault="003E5A98" w:rsidP="003E5A98">
      <w:pPr>
        <w:keepNext/>
        <w:spacing w:before="240"/>
        <w:ind w:left="0"/>
        <w:jc w:val="center"/>
        <w:rPr>
          <w:rFonts w:ascii="Bookman Old Style" w:hAnsi="Bookman Old Style" w:cs="Arial"/>
          <w:b/>
          <w:spacing w:val="80"/>
        </w:rPr>
      </w:pPr>
    </w:p>
    <w:p w14:paraId="4B57C489" w14:textId="3DB7F621" w:rsidR="00B04D7B" w:rsidRDefault="00B04D7B" w:rsidP="003E5A98">
      <w:pPr>
        <w:widowControl w:val="0"/>
        <w:tabs>
          <w:tab w:val="left" w:pos="0"/>
        </w:tabs>
        <w:adjustRightInd w:val="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185FDB">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1C05B7">
        <w:rPr>
          <w:rFonts w:ascii="Bookman Old Style" w:hAnsi="Bookman Old Style"/>
        </w:rPr>
        <w:t>el</w:t>
      </w:r>
      <w:r>
        <w:rPr>
          <w:rFonts w:ascii="Bookman Old Style" w:hAnsi="Bookman Old Style"/>
        </w:rPr>
        <w:t xml:space="preserve"> siguiente Municipio:</w:t>
      </w:r>
    </w:p>
    <w:p w14:paraId="556A2AE0" w14:textId="77777777" w:rsidR="003E5A98" w:rsidRDefault="003E5A98" w:rsidP="003E5A98">
      <w:pPr>
        <w:widowControl w:val="0"/>
        <w:tabs>
          <w:tab w:val="left" w:pos="0"/>
        </w:tabs>
        <w:adjustRightInd w:val="0"/>
        <w:ind w:left="0" w:right="23"/>
        <w:jc w:val="both"/>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02678D" w:rsidRPr="00010337" w14:paraId="25B342E4" w14:textId="77777777" w:rsidTr="00F3577E">
        <w:trPr>
          <w:tblHeader/>
          <w:jc w:val="center"/>
        </w:trPr>
        <w:tc>
          <w:tcPr>
            <w:tcW w:w="2441" w:type="dxa"/>
            <w:shd w:val="clear" w:color="auto" w:fill="D9D9D9" w:themeFill="background1" w:themeFillShade="D9"/>
            <w:vAlign w:val="center"/>
          </w:tcPr>
          <w:p w14:paraId="7F520FAE" w14:textId="77777777" w:rsidR="0002678D" w:rsidRPr="00010337" w:rsidRDefault="0002678D" w:rsidP="00F3577E">
            <w:pPr>
              <w:keepNext/>
              <w:ind w:left="-104"/>
              <w:jc w:val="center"/>
              <w:rPr>
                <w:rFonts w:ascii="Bookman Old Style" w:hAnsi="Bookman Old Style" w:cs="Arial"/>
                <w:b/>
                <w:sz w:val="22"/>
                <w:szCs w:val="22"/>
              </w:rPr>
            </w:pPr>
            <w:r>
              <w:rPr>
                <w:rFonts w:ascii="Bookman Old Style" w:hAnsi="Bookman Old Style" w:cs="Arial"/>
                <w:b/>
                <w:sz w:val="22"/>
                <w:szCs w:val="22"/>
              </w:rPr>
              <w:t xml:space="preserve">CODIGO DANE </w:t>
            </w:r>
          </w:p>
        </w:tc>
        <w:tc>
          <w:tcPr>
            <w:tcW w:w="2064" w:type="dxa"/>
            <w:shd w:val="clear" w:color="auto" w:fill="D9D9D9" w:themeFill="background1" w:themeFillShade="D9"/>
            <w:vAlign w:val="center"/>
          </w:tcPr>
          <w:p w14:paraId="0A308871" w14:textId="77777777" w:rsidR="0002678D" w:rsidRPr="00010337" w:rsidRDefault="0002678D" w:rsidP="00F3577E">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02EEFED7" w14:textId="77777777" w:rsidR="0002678D" w:rsidRPr="00010337" w:rsidRDefault="0002678D" w:rsidP="00F3577E">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02678D" w:rsidRPr="00010337" w14:paraId="2F460F04" w14:textId="77777777" w:rsidTr="00F3577E">
        <w:trPr>
          <w:jc w:val="center"/>
        </w:trPr>
        <w:tc>
          <w:tcPr>
            <w:tcW w:w="2441" w:type="dxa"/>
            <w:shd w:val="clear" w:color="auto" w:fill="auto"/>
            <w:vAlign w:val="center"/>
          </w:tcPr>
          <w:p w14:paraId="6919F4ED" w14:textId="77777777" w:rsidR="0002678D" w:rsidRPr="00263C88" w:rsidRDefault="0002678D" w:rsidP="00F3577E">
            <w:pPr>
              <w:ind w:left="-104" w:right="-1"/>
              <w:jc w:val="center"/>
              <w:rPr>
                <w:rFonts w:ascii="Bookman Old Style" w:hAnsi="Bookman Old Style" w:cs="Arial"/>
                <w:sz w:val="22"/>
                <w:szCs w:val="22"/>
              </w:rPr>
            </w:pPr>
            <w:r>
              <w:rPr>
                <w:rFonts w:ascii="Bookman Old Style" w:hAnsi="Bookman Old Style"/>
                <w:sz w:val="22"/>
                <w:szCs w:val="22"/>
                <w:lang w:val="es-CO" w:eastAsia="es-CO"/>
              </w:rPr>
              <w:t>19533</w:t>
            </w:r>
          </w:p>
        </w:tc>
        <w:tc>
          <w:tcPr>
            <w:tcW w:w="2064" w:type="dxa"/>
            <w:shd w:val="clear" w:color="auto" w:fill="auto"/>
          </w:tcPr>
          <w:p w14:paraId="23D61F9C" w14:textId="77777777" w:rsidR="0002678D" w:rsidRPr="00263C88" w:rsidRDefault="0002678D" w:rsidP="00F3577E">
            <w:pPr>
              <w:ind w:left="-104" w:right="-1"/>
              <w:jc w:val="center"/>
              <w:rPr>
                <w:rFonts w:ascii="Bookman Old Style" w:hAnsi="Bookman Old Style" w:cs="Arial"/>
                <w:sz w:val="22"/>
                <w:szCs w:val="22"/>
              </w:rPr>
            </w:pPr>
            <w:r>
              <w:rPr>
                <w:rFonts w:ascii="Bookman Old Style" w:hAnsi="Bookman Old Style" w:cs="Arial"/>
                <w:sz w:val="22"/>
                <w:szCs w:val="22"/>
              </w:rPr>
              <w:t>Piamonte</w:t>
            </w:r>
          </w:p>
        </w:tc>
        <w:tc>
          <w:tcPr>
            <w:tcW w:w="2325" w:type="dxa"/>
            <w:shd w:val="clear" w:color="auto" w:fill="auto"/>
            <w:vAlign w:val="bottom"/>
          </w:tcPr>
          <w:p w14:paraId="688772A5" w14:textId="77777777" w:rsidR="0002678D" w:rsidRPr="00263C88" w:rsidRDefault="0002678D" w:rsidP="00F3577E">
            <w:pPr>
              <w:ind w:left="-111" w:right="-1"/>
              <w:jc w:val="center"/>
              <w:rPr>
                <w:rFonts w:ascii="Bookman Old Style" w:hAnsi="Bookman Old Style" w:cs="Arial"/>
                <w:sz w:val="22"/>
                <w:szCs w:val="22"/>
              </w:rPr>
            </w:pPr>
            <w:r>
              <w:rPr>
                <w:rFonts w:ascii="Bookman Old Style" w:hAnsi="Bookman Old Style" w:cs="Arial"/>
                <w:sz w:val="22"/>
                <w:szCs w:val="22"/>
              </w:rPr>
              <w:t>Cauca</w:t>
            </w:r>
          </w:p>
        </w:tc>
      </w:tr>
    </w:tbl>
    <w:p w14:paraId="23F5B0AD" w14:textId="4FE628AD" w:rsidR="00B04D7B" w:rsidRPr="00772807" w:rsidRDefault="00B04D7B" w:rsidP="00373BEF">
      <w:pPr>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772807"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012034" w:rsidRDefault="00B04D7B" w:rsidP="0031057A">
            <w:pPr>
              <w:keepNext/>
              <w:widowControl w:val="0"/>
              <w:tabs>
                <w:tab w:val="left" w:pos="708"/>
              </w:tabs>
              <w:adjustRightInd w:val="0"/>
              <w:ind w:left="0"/>
              <w:jc w:val="center"/>
              <w:outlineLvl w:val="3"/>
              <w:rPr>
                <w:lang w:val="es-CO"/>
              </w:rPr>
            </w:pPr>
            <w:r w:rsidRPr="00012034">
              <w:rPr>
                <w:rFonts w:ascii="Bookman Old Style" w:hAnsi="Bookman Old Style" w:cs="Arial"/>
                <w:b/>
                <w:sz w:val="22"/>
                <w:szCs w:val="22"/>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59B00E30" w:rsidR="00B04D7B" w:rsidRPr="00012034" w:rsidRDefault="00B04D7B" w:rsidP="00FA3259">
            <w:pPr>
              <w:ind w:left="0" w:right="23"/>
              <w:jc w:val="center"/>
              <w:rPr>
                <w:rFonts w:ascii="Bookman Old Style" w:hAnsi="Bookman Old Style" w:cs="Arial"/>
                <w:sz w:val="22"/>
                <w:szCs w:val="22"/>
                <w:lang w:val="es-CO"/>
              </w:rPr>
            </w:pPr>
            <w:r w:rsidRPr="00591434">
              <w:rPr>
                <w:rFonts w:ascii="Bookman Old Style" w:hAnsi="Bookman Old Style" w:cs="Arial"/>
                <w:sz w:val="22"/>
                <w:szCs w:val="22"/>
                <w:lang w:val="es-CO"/>
              </w:rPr>
              <w:t>$</w:t>
            </w:r>
            <w:r w:rsidR="0002678D">
              <w:rPr>
                <w:rFonts w:ascii="Bookman Old Style" w:hAnsi="Bookman Old Style" w:cs="Arial"/>
                <w:sz w:val="22"/>
                <w:szCs w:val="22"/>
                <w:lang w:val="es-CO"/>
              </w:rPr>
              <w:t>3,260.70</w:t>
            </w:r>
          </w:p>
        </w:tc>
      </w:tr>
    </w:tbl>
    <w:p w14:paraId="4ECB84DA" w14:textId="31B5FAFF" w:rsidR="00B04D7B" w:rsidRPr="00D0649A" w:rsidRDefault="00B04D7B" w:rsidP="00B04D7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9B3415">
        <w:rPr>
          <w:rFonts w:ascii="Bookman Old Style" w:hAnsi="Bookman Old Style" w:cs="Arial"/>
          <w:sz w:val="16"/>
          <w:lang w:val="es-CO" w:eastAsia="x-none"/>
        </w:rPr>
        <w:t>9</w:t>
      </w:r>
    </w:p>
    <w:p w14:paraId="2816B2CC" w14:textId="77777777" w:rsidR="003E5A98" w:rsidRDefault="003E5A98" w:rsidP="003E5A98">
      <w:pPr>
        <w:widowControl w:val="0"/>
        <w:adjustRightInd w:val="0"/>
        <w:ind w:left="0" w:right="23"/>
        <w:jc w:val="both"/>
        <w:rPr>
          <w:rFonts w:ascii="Bookman Old Style" w:hAnsi="Bookman Old Style" w:cs="Arial"/>
          <w:b/>
          <w:bCs/>
        </w:rPr>
      </w:pPr>
    </w:p>
    <w:p w14:paraId="31918CE0" w14:textId="77777777" w:rsidR="003E5A98" w:rsidRDefault="003E5A98" w:rsidP="003E5A98">
      <w:pPr>
        <w:widowControl w:val="0"/>
        <w:adjustRightInd w:val="0"/>
        <w:ind w:left="0" w:right="23"/>
        <w:jc w:val="both"/>
        <w:rPr>
          <w:rFonts w:ascii="Bookman Old Style" w:hAnsi="Bookman Old Style" w:cs="Arial"/>
          <w:b/>
          <w:bCs/>
        </w:rPr>
      </w:pPr>
    </w:p>
    <w:p w14:paraId="70B49056" w14:textId="40EBCFD9" w:rsidR="00B04D7B" w:rsidRPr="00772807" w:rsidRDefault="00B04D7B" w:rsidP="00373BEF">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1A3B0025" w14:textId="2335F645" w:rsidR="0031057A" w:rsidRDefault="00B04D7B" w:rsidP="00373BEF">
      <w:pPr>
        <w:keepNext/>
        <w:spacing w:before="200" w:after="200"/>
        <w:ind w:left="0"/>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185FDB">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185FDB">
        <w:rPr>
          <w:rFonts w:ascii="Bookman Old Style" w:hAnsi="Bookman Old Style" w:cs="Arial"/>
        </w:rPr>
        <w:t>,</w:t>
      </w:r>
      <w:r w:rsidRPr="000B0E98">
        <w:rPr>
          <w:rFonts w:ascii="Bookman Old Style" w:hAnsi="Bookman Old Style" w:cs="Arial"/>
        </w:rPr>
        <w:t xml:space="preserve"> continuará rigiendo mientras la Comisión no fije </w:t>
      </w:r>
      <w:r w:rsidR="00185FDB">
        <w:rPr>
          <w:rFonts w:ascii="Bookman Old Style" w:hAnsi="Bookman Old Style" w:cs="Arial"/>
        </w:rPr>
        <w:t>uno</w:t>
      </w:r>
      <w:r w:rsidRPr="000B0E98">
        <w:rPr>
          <w:rFonts w:ascii="Bookman Old Style" w:hAnsi="Bookman Old Style" w:cs="Arial"/>
        </w:rPr>
        <w:t xml:space="preserve"> nuev</w:t>
      </w:r>
      <w:r w:rsidR="00185FDB">
        <w:rPr>
          <w:rFonts w:ascii="Bookman Old Style" w:hAnsi="Bookman Old Style" w:cs="Arial"/>
        </w:rPr>
        <w:t>o</w:t>
      </w:r>
      <w:r w:rsidRPr="000B0E98">
        <w:rPr>
          <w:rFonts w:ascii="Bookman Old Style" w:hAnsi="Bookman Old Style" w:cs="Arial"/>
        </w:rPr>
        <w:t>, tal como está previsto en el artículo 126 de la Ley 142 de 1994.</w:t>
      </w:r>
    </w:p>
    <w:p w14:paraId="0324DE04" w14:textId="20CE024D"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373BEF">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21D054EE" w14:textId="5680A601" w:rsidR="0031057A" w:rsidRDefault="00B04D7B" w:rsidP="00281F4C">
      <w:pPr>
        <w:keepNext/>
        <w:spacing w:before="200" w:after="200"/>
        <w:ind w:left="0"/>
        <w:jc w:val="both"/>
        <w:rPr>
          <w:rFonts w:ascii="Bookman Old Style" w:hAnsi="Bookman Old Style" w:cs="Arial"/>
        </w:rPr>
      </w:pPr>
      <w:r w:rsidRPr="00327FC7">
        <w:rPr>
          <w:rFonts w:ascii="Bookman Old Style" w:hAnsi="Bookman Old Style" w:cs="Arial"/>
          <w:b/>
        </w:rPr>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185FDB">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185FDB">
        <w:rPr>
          <w:rFonts w:ascii="Bookman Old Style" w:hAnsi="Bookman Old Style" w:cs="Arial"/>
        </w:rPr>
        <w:t xml:space="preserve"> </w:t>
      </w:r>
      <w:r w:rsidRPr="00327FC7">
        <w:rPr>
          <w:rFonts w:ascii="Bookman Old Style" w:hAnsi="Bookman Old Style" w:cs="Arial"/>
        </w:rPr>
        <w:t>137 de 2013. Vencido este período</w:t>
      </w:r>
      <w:r w:rsidR="00185FDB">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185FDB">
        <w:rPr>
          <w:rFonts w:ascii="Bookman Old Style" w:hAnsi="Bookman Old Style" w:cs="Arial"/>
        </w:rPr>
        <w:t>as</w:t>
      </w:r>
      <w:r>
        <w:rPr>
          <w:rFonts w:ascii="Bookman Old Style" w:hAnsi="Bookman Old Style" w:cs="Arial"/>
        </w:rPr>
        <w:t xml:space="preserve"> nuev</w:t>
      </w:r>
      <w:r w:rsidR="00185FDB">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1F47D558"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4EC41686" w14:textId="77777777" w:rsidR="000F0E84" w:rsidRDefault="00B04D7B" w:rsidP="0002678D">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857A48">
        <w:rPr>
          <w:rFonts w:ascii="Bookman Old Style" w:hAnsi="Bookman Old Style" w:cs="Arial"/>
          <w:lang w:val="es-ES_tradnl"/>
        </w:rPr>
        <w:t>REDNOVA</w:t>
      </w:r>
      <w:r w:rsidR="00857A48">
        <w:rPr>
          <w:rFonts w:ascii="Bookman Old Style" w:hAnsi="Bookman Old Style" w:cs="Arial"/>
        </w:rPr>
        <w:t xml:space="preserve"> </w:t>
      </w:r>
      <w:r w:rsidR="00C63CBE">
        <w:rPr>
          <w:rFonts w:ascii="Bookman Old Style" w:hAnsi="Bookman Old Style" w:cs="Arial"/>
        </w:rPr>
        <w:t>S.A.S.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7363E4">
        <w:rPr>
          <w:rFonts w:ascii="Bookman Old Style" w:hAnsi="Bookman Old Style" w:cs="Arial"/>
          <w:spacing w:val="-4"/>
        </w:rPr>
        <w:t>Diario Oficial</w:t>
      </w:r>
      <w:r w:rsidRPr="00772807">
        <w:rPr>
          <w:rFonts w:ascii="Bookman Old Style" w:hAnsi="Bookman Old Style" w:cs="Arial"/>
          <w:spacing w:val="-4"/>
        </w:rPr>
        <w:t xml:space="preserve">. </w:t>
      </w:r>
    </w:p>
    <w:p w14:paraId="63503170" w14:textId="77777777" w:rsidR="000F0E84" w:rsidRDefault="000F0E84" w:rsidP="0002678D">
      <w:pPr>
        <w:adjustRightInd w:val="0"/>
        <w:ind w:left="0" w:right="23"/>
        <w:jc w:val="both"/>
        <w:rPr>
          <w:rFonts w:ascii="Bookman Old Style" w:hAnsi="Bookman Old Style" w:cs="Arial"/>
          <w:spacing w:val="-4"/>
        </w:rPr>
      </w:pPr>
    </w:p>
    <w:p w14:paraId="5A86CE2B" w14:textId="53A1052B" w:rsidR="009B3415" w:rsidRPr="0002678D" w:rsidRDefault="00B04D7B" w:rsidP="0002678D">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3677F48B" w14:textId="77777777" w:rsidR="0002678D" w:rsidRDefault="0002678D" w:rsidP="0002678D">
      <w:pPr>
        <w:widowControl w:val="0"/>
        <w:adjustRightInd w:val="0"/>
        <w:ind w:left="0" w:right="20"/>
        <w:rPr>
          <w:rFonts w:ascii="Bookman Old Style" w:hAnsi="Bookman Old Style" w:cs="Arial"/>
          <w:b/>
        </w:rPr>
      </w:pPr>
    </w:p>
    <w:p w14:paraId="142A9367" w14:textId="3D65AF4B"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4F70E954" w:rsidR="00B04D7B" w:rsidRPr="003E5A98"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Dada en Bogotá, D.C.</w:t>
      </w:r>
      <w:r w:rsidR="003E5A98">
        <w:rPr>
          <w:rFonts w:ascii="Bookman Old Style" w:hAnsi="Bookman Old Style" w:cs="Arial"/>
        </w:rPr>
        <w:t xml:space="preserve"> </w:t>
      </w:r>
      <w:r w:rsidR="003E5A98" w:rsidRPr="003E5A98">
        <w:rPr>
          <w:rFonts w:ascii="Bookman Old Style" w:hAnsi="Bookman Old Style" w:cs="Arial"/>
          <w:b/>
          <w:bCs/>
        </w:rPr>
        <w:t>05 MAY. 2021</w:t>
      </w:r>
    </w:p>
    <w:p w14:paraId="0CF68E9D" w14:textId="77777777" w:rsidR="00871539" w:rsidRDefault="00871539" w:rsidP="00B04D7B">
      <w:pPr>
        <w:widowControl w:val="0"/>
        <w:adjustRightInd w:val="0"/>
        <w:ind w:left="0" w:right="20"/>
        <w:jc w:val="both"/>
        <w:rPr>
          <w:rFonts w:ascii="Bookman Old Style" w:hAnsi="Bookman Old Style" w:cs="Arial"/>
        </w:rPr>
      </w:pPr>
    </w:p>
    <w:p w14:paraId="4479A9BB" w14:textId="77777777" w:rsidR="00B04D7B" w:rsidRDefault="00B04D7B" w:rsidP="00B04D7B">
      <w:pPr>
        <w:widowControl w:val="0"/>
        <w:adjustRightInd w:val="0"/>
        <w:ind w:left="0"/>
        <w:jc w:val="center"/>
        <w:rPr>
          <w:rFonts w:ascii="Bookman Old Style" w:hAnsi="Bookman Old Style" w:cs="Arial"/>
          <w:bCs/>
          <w:sz w:val="20"/>
        </w:rPr>
      </w:pPr>
    </w:p>
    <w:p w14:paraId="0A71485F" w14:textId="32ED4DD7" w:rsidR="00B04D7B" w:rsidRDefault="00B04D7B" w:rsidP="00B04D7B">
      <w:pPr>
        <w:widowControl w:val="0"/>
        <w:adjustRightInd w:val="0"/>
        <w:ind w:left="0"/>
        <w:jc w:val="center"/>
        <w:rPr>
          <w:rFonts w:ascii="Bookman Old Style" w:hAnsi="Bookman Old Style" w:cs="Arial"/>
          <w:bCs/>
          <w:sz w:val="20"/>
        </w:rPr>
      </w:pPr>
    </w:p>
    <w:p w14:paraId="62005AD7" w14:textId="77777777" w:rsidR="00871539" w:rsidRDefault="00871539" w:rsidP="00B04D7B">
      <w:pPr>
        <w:widowControl w:val="0"/>
        <w:adjustRightInd w:val="0"/>
        <w:ind w:left="0"/>
        <w:jc w:val="center"/>
        <w:rPr>
          <w:rFonts w:ascii="Bookman Old Style" w:hAnsi="Bookman Old Style" w:cs="Arial"/>
          <w:bCs/>
          <w:sz w:val="20"/>
        </w:rPr>
      </w:pPr>
    </w:p>
    <w:p w14:paraId="36F22B65" w14:textId="77777777" w:rsidR="00B04D7B" w:rsidRDefault="00B04D7B" w:rsidP="00B04D7B">
      <w:pPr>
        <w:widowControl w:val="0"/>
        <w:adjustRightInd w:val="0"/>
        <w:ind w:left="0"/>
        <w:jc w:val="center"/>
        <w:rPr>
          <w:rFonts w:ascii="Bookman Old Style" w:hAnsi="Bookman Old Style" w:cs="Arial"/>
          <w:bCs/>
          <w:sz w:val="20"/>
        </w:rPr>
      </w:pPr>
    </w:p>
    <w:tbl>
      <w:tblPr>
        <w:tblW w:w="9639" w:type="dxa"/>
        <w:jc w:val="center"/>
        <w:tblLayout w:type="fixed"/>
        <w:tblCellMar>
          <w:left w:w="70" w:type="dxa"/>
          <w:right w:w="70" w:type="dxa"/>
        </w:tblCellMar>
        <w:tblLook w:val="0000" w:firstRow="0" w:lastRow="0" w:firstColumn="0" w:lastColumn="0" w:noHBand="0" w:noVBand="0"/>
      </w:tblPr>
      <w:tblGrid>
        <w:gridCol w:w="4678"/>
        <w:gridCol w:w="4961"/>
      </w:tblGrid>
      <w:tr w:rsidR="00B04D7B" w:rsidRPr="00666660" w14:paraId="058F2B3F" w14:textId="77777777" w:rsidTr="003E5A98">
        <w:trPr>
          <w:trHeight w:val="864"/>
          <w:jc w:val="center"/>
        </w:trPr>
        <w:tc>
          <w:tcPr>
            <w:tcW w:w="4678" w:type="dxa"/>
          </w:tcPr>
          <w:p w14:paraId="07D920C9" w14:textId="462BE4D6" w:rsidR="009B3415" w:rsidRDefault="009B3415" w:rsidP="009B3415">
            <w:pPr>
              <w:tabs>
                <w:tab w:val="left" w:pos="-720"/>
              </w:tabs>
              <w:suppressAutoHyphens/>
              <w:ind w:left="0"/>
              <w:jc w:val="center"/>
              <w:rPr>
                <w:rFonts w:ascii="Bookman Old Style" w:hAnsi="Bookman Old Style"/>
                <w:b/>
              </w:rPr>
            </w:pPr>
            <w:r>
              <w:rPr>
                <w:rFonts w:ascii="Bookman Old Style" w:hAnsi="Bookman Old Style"/>
                <w:b/>
              </w:rPr>
              <w:t>MIGUEL LO</w:t>
            </w:r>
            <w:r w:rsidR="0076250A">
              <w:rPr>
                <w:rFonts w:ascii="Bookman Old Style" w:hAnsi="Bookman Old Style"/>
                <w:b/>
              </w:rPr>
              <w:t>T</w:t>
            </w:r>
            <w:r>
              <w:rPr>
                <w:rFonts w:ascii="Bookman Old Style" w:hAnsi="Bookman Old Style"/>
                <w:b/>
              </w:rPr>
              <w:t>E</w:t>
            </w:r>
            <w:r w:rsidR="0076250A">
              <w:rPr>
                <w:rFonts w:ascii="Bookman Old Style" w:hAnsi="Bookman Old Style"/>
                <w:b/>
              </w:rPr>
              <w:t>R</w:t>
            </w:r>
            <w:r>
              <w:rPr>
                <w:rFonts w:ascii="Bookman Old Style" w:hAnsi="Bookman Old Style"/>
                <w:b/>
              </w:rPr>
              <w:t>O ROBLEDO</w:t>
            </w:r>
          </w:p>
          <w:p w14:paraId="1D9F4D34" w14:textId="296D8D36" w:rsidR="00B04D7B" w:rsidRDefault="00B04D7B" w:rsidP="00FA3259">
            <w:pPr>
              <w:tabs>
                <w:tab w:val="left" w:pos="-720"/>
              </w:tabs>
              <w:suppressAutoHyphens/>
              <w:ind w:left="0"/>
              <w:jc w:val="center"/>
              <w:rPr>
                <w:rFonts w:ascii="Bookman Old Style" w:hAnsi="Bookman Old Style"/>
              </w:rPr>
            </w:pPr>
            <w:r>
              <w:rPr>
                <w:rFonts w:ascii="Bookman Old Style" w:hAnsi="Bookman Old Style"/>
              </w:rPr>
              <w:t xml:space="preserve"> Viceministro de Energía</w:t>
            </w:r>
            <w:r w:rsidR="003E5A98">
              <w:rPr>
                <w:rFonts w:ascii="Bookman Old Style" w:hAnsi="Bookman Old Style"/>
              </w:rPr>
              <w:t>, Delegado</w:t>
            </w:r>
          </w:p>
          <w:p w14:paraId="03618010" w14:textId="6ACF0690" w:rsidR="00B04D7B" w:rsidRDefault="00B04D7B" w:rsidP="00FA3259">
            <w:pPr>
              <w:tabs>
                <w:tab w:val="left" w:pos="-720"/>
              </w:tabs>
              <w:suppressAutoHyphens/>
              <w:ind w:left="0"/>
              <w:jc w:val="center"/>
              <w:rPr>
                <w:rFonts w:ascii="Bookman Old Style" w:hAnsi="Bookman Old Style"/>
              </w:rPr>
            </w:pPr>
            <w:r>
              <w:rPr>
                <w:rFonts w:ascii="Bookman Old Style" w:hAnsi="Bookman Old Style"/>
              </w:rPr>
              <w:t>de</w:t>
            </w:r>
            <w:r w:rsidR="009B3415">
              <w:rPr>
                <w:rFonts w:ascii="Bookman Old Style" w:hAnsi="Bookman Old Style"/>
              </w:rPr>
              <w:t>l</w:t>
            </w:r>
            <w:r>
              <w:rPr>
                <w:rFonts w:ascii="Bookman Old Style" w:hAnsi="Bookman Old Style"/>
              </w:rPr>
              <w:t xml:space="preserve"> Ministr</w:t>
            </w:r>
            <w:r w:rsidR="009B3415">
              <w:rPr>
                <w:rFonts w:ascii="Bookman Old Style" w:hAnsi="Bookman Old Style"/>
              </w:rPr>
              <w:t>o</w:t>
            </w:r>
            <w:r>
              <w:rPr>
                <w:rFonts w:ascii="Bookman Old Style" w:hAnsi="Bookman Old Style"/>
              </w:rPr>
              <w:t xml:space="preserve"> de Minas y Energía</w:t>
            </w:r>
          </w:p>
          <w:p w14:paraId="4E7A93D1" w14:textId="77777777" w:rsidR="00B04D7B" w:rsidRPr="00BD0865" w:rsidRDefault="00B04D7B" w:rsidP="00FA325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961" w:type="dxa"/>
          </w:tcPr>
          <w:p w14:paraId="4F85A6FF" w14:textId="77777777" w:rsidR="00B04D7B" w:rsidRPr="00666660" w:rsidRDefault="00B04D7B" w:rsidP="00FE020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56457F5" w14:textId="77777777" w:rsidR="00B04D7B" w:rsidRPr="00666660" w:rsidRDefault="00B04D7B" w:rsidP="00FA325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 xml:space="preserve">Director Ejecutivo </w:t>
            </w:r>
          </w:p>
        </w:tc>
      </w:tr>
    </w:tbl>
    <w:p w14:paraId="7A760F32" w14:textId="77777777" w:rsidR="00666168" w:rsidRDefault="00666168" w:rsidP="0002678D">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2793" w14:textId="77777777" w:rsidR="00FB0D68" w:rsidRDefault="00FB0D68">
      <w:r>
        <w:separator/>
      </w:r>
    </w:p>
  </w:endnote>
  <w:endnote w:type="continuationSeparator" w:id="0">
    <w:p w14:paraId="3128E120" w14:textId="77777777" w:rsidR="00FB0D68" w:rsidRDefault="00F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3649" w14:textId="77777777" w:rsidR="00FB0D68" w:rsidRDefault="00FB0D68">
      <w:r>
        <w:separator/>
      </w:r>
    </w:p>
  </w:footnote>
  <w:footnote w:type="continuationSeparator" w:id="0">
    <w:p w14:paraId="74F2DB8A" w14:textId="77777777" w:rsidR="00FB0D68" w:rsidRDefault="00FB0D68">
      <w:r>
        <w:continuationSeparator/>
      </w:r>
    </w:p>
  </w:footnote>
  <w:footnote w:id="1">
    <w:p w14:paraId="607AD02C" w14:textId="77777777" w:rsidR="00B04D7B" w:rsidRPr="009353D2" w:rsidRDefault="00B04D7B" w:rsidP="00B04D7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550BA13B" w:rsidR="00B72378" w:rsidRDefault="00B72378" w:rsidP="00951F79">
    <w:pPr>
      <w:pStyle w:val="Ttulo1"/>
      <w:ind w:right="6"/>
      <w:jc w:val="left"/>
      <w:rPr>
        <w:rFonts w:ascii="Bookman Old Style" w:hAnsi="Bookman Old Style" w:cs="Arial"/>
        <w:b w:val="0"/>
        <w:sz w:val="22"/>
        <w:szCs w:val="22"/>
      </w:rPr>
    </w:pPr>
  </w:p>
  <w:p w14:paraId="5294690F" w14:textId="749AE1B2"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3E5A98">
      <w:rPr>
        <w:rFonts w:ascii="Bookman Old Style" w:hAnsi="Bookman Old Style" w:cs="Arial"/>
        <w:bCs/>
        <w:szCs w:val="24"/>
        <w:u w:val="single"/>
      </w:rPr>
      <w:t xml:space="preserve">.  </w:t>
    </w:r>
    <w:r w:rsidR="003E5A98" w:rsidRPr="003E5A98">
      <w:rPr>
        <w:rFonts w:ascii="Bookman Old Style" w:hAnsi="Bookman Old Style" w:cs="Arial"/>
        <w:bCs/>
        <w:szCs w:val="24"/>
        <w:u w:val="single"/>
      </w:rPr>
      <w:t>046</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3E5A98" w:rsidRPr="003E5A98">
      <w:rPr>
        <w:rFonts w:ascii="Bookman Old Style" w:hAnsi="Bookman Old Style" w:cs="Arial"/>
        <w:bCs/>
        <w:szCs w:val="24"/>
        <w:u w:val="single"/>
      </w:rPr>
      <w:t>05 MAY. 2021</w:t>
    </w:r>
    <w:r w:rsidR="003E5A98">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133DC">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3389B">
      <w:rPr>
        <w:rFonts w:ascii="Bookman Old Style" w:hAnsi="Bookman Old Style" w:cs="Arial"/>
        <w:b w:val="0"/>
        <w:noProof/>
        <w:sz w:val="22"/>
        <w:szCs w:val="22"/>
      </w:rPr>
      <w:fldChar w:fldCharType="begin"/>
    </w:r>
    <w:r w:rsidR="0073389B">
      <w:rPr>
        <w:rFonts w:ascii="Bookman Old Style" w:hAnsi="Bookman Old Style" w:cs="Arial"/>
        <w:b w:val="0"/>
        <w:noProof/>
        <w:sz w:val="22"/>
        <w:szCs w:val="22"/>
      </w:rPr>
      <w:instrText xml:space="preserve"> NUMPAGES  \* MERGEFORMAT </w:instrText>
    </w:r>
    <w:r w:rsidR="0073389B">
      <w:rPr>
        <w:rFonts w:ascii="Bookman Old Style" w:hAnsi="Bookman Old Style" w:cs="Arial"/>
        <w:b w:val="0"/>
        <w:noProof/>
        <w:sz w:val="22"/>
        <w:szCs w:val="22"/>
      </w:rPr>
      <w:fldChar w:fldCharType="separate"/>
    </w:r>
    <w:r w:rsidR="00D133DC">
      <w:rPr>
        <w:rFonts w:ascii="Bookman Old Style" w:hAnsi="Bookman Old Style" w:cs="Arial"/>
        <w:b w:val="0"/>
        <w:noProof/>
        <w:sz w:val="22"/>
        <w:szCs w:val="22"/>
      </w:rPr>
      <w:t>4</w:t>
    </w:r>
    <w:r w:rsidR="0073389B">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76B17EE9" w:rsidR="00263C88" w:rsidRPr="0057364B" w:rsidRDefault="00263C88" w:rsidP="00555779">
    <w:pPr>
      <w:widowControl w:val="0"/>
      <w:tabs>
        <w:tab w:val="left" w:pos="284"/>
      </w:tabs>
      <w:adjustRightInd w:val="0"/>
      <w:ind w:left="0" w:right="20"/>
      <w:jc w:val="both"/>
      <w:rPr>
        <w:rFonts w:ascii="Bookman Old Style" w:hAnsi="Bookman Old Style" w:cs="Arial"/>
        <w:sz w:val="22"/>
        <w:szCs w:val="22"/>
      </w:rPr>
    </w:pPr>
    <w:r w:rsidRPr="0057364B">
      <w:rPr>
        <w:rFonts w:ascii="Bookman Old Style" w:hAnsi="Bookman Old Style" w:cs="Arial"/>
        <w:sz w:val="22"/>
        <w:szCs w:val="22"/>
      </w:rPr>
      <w:t xml:space="preserve">Por la cual se aprueba el cargo máximo base de comercialización de </w:t>
    </w:r>
    <w:r w:rsidR="003D0BA5">
      <w:rPr>
        <w:rFonts w:ascii="Bookman Old Style" w:hAnsi="Bookman Old Style" w:cs="Arial"/>
        <w:sz w:val="22"/>
        <w:szCs w:val="22"/>
      </w:rPr>
      <w:t xml:space="preserve">Gas </w:t>
    </w:r>
    <w:r w:rsidR="00857A48">
      <w:rPr>
        <w:rFonts w:ascii="Bookman Old Style" w:hAnsi="Bookman Old Style" w:cs="Arial"/>
        <w:sz w:val="22"/>
        <w:szCs w:val="22"/>
      </w:rPr>
      <w:t>Licuado de Petróleo</w:t>
    </w:r>
    <w:r w:rsidR="003D0BA5">
      <w:rPr>
        <w:rFonts w:ascii="Bookman Old Style" w:hAnsi="Bookman Old Style" w:cs="Arial"/>
        <w:sz w:val="22"/>
        <w:szCs w:val="22"/>
      </w:rPr>
      <w:t xml:space="preserve"> </w:t>
    </w:r>
    <w:r w:rsidR="003D5088">
      <w:rPr>
        <w:rFonts w:ascii="Bookman Old Style" w:hAnsi="Bookman Old Style" w:cs="Arial"/>
        <w:sz w:val="22"/>
        <w:szCs w:val="22"/>
      </w:rPr>
      <w:t>(</w:t>
    </w:r>
    <w:r w:rsidR="00857A48">
      <w:rPr>
        <w:rFonts w:ascii="Bookman Old Style" w:hAnsi="Bookman Old Style" w:cs="Arial"/>
        <w:sz w:val="22"/>
        <w:szCs w:val="22"/>
      </w:rPr>
      <w:t>GLP</w:t>
    </w:r>
    <w:r w:rsidR="003D5088">
      <w:rPr>
        <w:rFonts w:ascii="Bookman Old Style" w:hAnsi="Bookman Old Style" w:cs="Arial"/>
        <w:sz w:val="22"/>
        <w:szCs w:val="22"/>
      </w:rPr>
      <w:t>)</w:t>
    </w:r>
    <w:r w:rsidRPr="0057364B">
      <w:rPr>
        <w:rFonts w:ascii="Bookman Old Style" w:hAnsi="Bookman Old Style" w:cs="Arial"/>
        <w:sz w:val="22"/>
        <w:szCs w:val="22"/>
      </w:rPr>
      <w:t xml:space="preserve"> por redes de tubería para el Mercado Relevante conformado el Municipio de</w:t>
    </w:r>
    <w:r w:rsidR="00373BEF">
      <w:rPr>
        <w:rFonts w:ascii="Bookman Old Style" w:hAnsi="Bookman Old Style" w:cs="Arial"/>
        <w:sz w:val="22"/>
        <w:szCs w:val="22"/>
      </w:rPr>
      <w:t xml:space="preserve"> </w:t>
    </w:r>
    <w:r w:rsidR="00857A48" w:rsidRPr="00857A48">
      <w:rPr>
        <w:rFonts w:ascii="Bookman Old Style" w:hAnsi="Bookman Old Style" w:cs="Arial"/>
        <w:sz w:val="22"/>
        <w:szCs w:val="22"/>
      </w:rPr>
      <w:t>Piamonte</w:t>
    </w:r>
    <w:r w:rsidR="00857A48">
      <w:rPr>
        <w:rFonts w:ascii="Bookman Old Style" w:hAnsi="Bookman Old Style" w:cs="Arial"/>
        <w:sz w:val="22"/>
        <w:szCs w:val="22"/>
      </w:rPr>
      <w:t>,</w:t>
    </w:r>
    <w:r w:rsidR="00857A48" w:rsidRPr="00857A48">
      <w:rPr>
        <w:rFonts w:ascii="Bookman Old Style" w:hAnsi="Bookman Old Style" w:cs="Arial"/>
        <w:sz w:val="22"/>
        <w:szCs w:val="22"/>
      </w:rPr>
      <w:t xml:space="preserve"> Departamento del Cauca</w:t>
    </w:r>
    <w:r w:rsidRPr="0057364B">
      <w:rPr>
        <w:rFonts w:ascii="Bookman Old Style" w:hAnsi="Bookman Old Style" w:cs="Arial"/>
        <w:sz w:val="22"/>
        <w:szCs w:val="22"/>
        <w:lang w:val="es-ES_tradnl"/>
      </w:rPr>
      <w:t xml:space="preserve">, </w:t>
    </w:r>
    <w:r w:rsidRPr="0057364B">
      <w:rPr>
        <w:rFonts w:ascii="Bookman Old Style" w:hAnsi="Bookman Old Style" w:cs="Arial"/>
        <w:sz w:val="22"/>
        <w:szCs w:val="22"/>
      </w:rPr>
      <w:t xml:space="preserve">según solicitud tarifaria presentada por </w:t>
    </w:r>
    <w:r w:rsidR="00857A48" w:rsidRPr="00857A48">
      <w:rPr>
        <w:rFonts w:ascii="Bookman Old Style" w:hAnsi="Bookman Old Style" w:cs="Arial"/>
        <w:sz w:val="22"/>
        <w:szCs w:val="22"/>
        <w:lang w:val="es-ES_tradnl"/>
      </w:rPr>
      <w:t>REDNOVA</w:t>
    </w:r>
    <w:r w:rsidR="00857A48" w:rsidRPr="00857A48">
      <w:rPr>
        <w:rFonts w:ascii="Bookman Old Style" w:hAnsi="Bookman Old Style" w:cs="Arial"/>
        <w:sz w:val="20"/>
        <w:szCs w:val="20"/>
      </w:rPr>
      <w:t xml:space="preserve"> </w:t>
    </w:r>
    <w:r w:rsidRPr="0057364B">
      <w:rPr>
        <w:rFonts w:ascii="Bookman Old Style" w:hAnsi="Bookman Old Style" w:cs="Arial"/>
        <w:sz w:val="22"/>
        <w:szCs w:val="22"/>
      </w:rPr>
      <w:t>S.A.</w:t>
    </w:r>
    <w:r w:rsidR="00C63CBE" w:rsidRPr="0057364B">
      <w:rPr>
        <w:rFonts w:ascii="Bookman Old Style" w:hAnsi="Bookman Old Style" w:cs="Arial"/>
        <w:sz w:val="22"/>
        <w:szCs w:val="22"/>
      </w:rPr>
      <w:t>S.</w:t>
    </w:r>
    <w:r w:rsidRPr="0057364B">
      <w:rPr>
        <w:rFonts w:ascii="Bookman Old Style" w:hAnsi="Bookman Old Style" w:cs="Arial"/>
        <w:sz w:val="22"/>
        <w:szCs w:val="22"/>
      </w:rPr>
      <w:t xml:space="preserve"> E.S.P.</w:t>
    </w:r>
  </w:p>
  <w:p w14:paraId="61A4C0E1" w14:textId="77777777" w:rsidR="00B72378" w:rsidRPr="0031057A" w:rsidRDefault="00B72378" w:rsidP="00012034">
    <w:pPr>
      <w:pBdr>
        <w:bottom w:val="single" w:sz="4" w:space="1" w:color="auto"/>
      </w:pBdr>
      <w:spacing w:after="240"/>
      <w:ind w:left="142" w:right="147"/>
      <w:rPr>
        <w:b/>
        <w:sz w:val="2"/>
        <w:szCs w:val="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678D"/>
    <w:rsid w:val="000275B9"/>
    <w:rsid w:val="0003128C"/>
    <w:rsid w:val="00034816"/>
    <w:rsid w:val="00035D47"/>
    <w:rsid w:val="00036F15"/>
    <w:rsid w:val="0004127A"/>
    <w:rsid w:val="0004655A"/>
    <w:rsid w:val="000537E8"/>
    <w:rsid w:val="00055B77"/>
    <w:rsid w:val="00060D57"/>
    <w:rsid w:val="0006151A"/>
    <w:rsid w:val="00063657"/>
    <w:rsid w:val="00075113"/>
    <w:rsid w:val="0007607C"/>
    <w:rsid w:val="00076680"/>
    <w:rsid w:val="00076A1D"/>
    <w:rsid w:val="0008073E"/>
    <w:rsid w:val="00080B34"/>
    <w:rsid w:val="00082214"/>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0E84"/>
    <w:rsid w:val="000F1132"/>
    <w:rsid w:val="000F3230"/>
    <w:rsid w:val="000F410B"/>
    <w:rsid w:val="000F5A28"/>
    <w:rsid w:val="000F7019"/>
    <w:rsid w:val="0010707E"/>
    <w:rsid w:val="00113128"/>
    <w:rsid w:val="0011341F"/>
    <w:rsid w:val="0012200E"/>
    <w:rsid w:val="00122CFB"/>
    <w:rsid w:val="001234A0"/>
    <w:rsid w:val="00131585"/>
    <w:rsid w:val="00132D07"/>
    <w:rsid w:val="00132F7F"/>
    <w:rsid w:val="0014017F"/>
    <w:rsid w:val="001405C6"/>
    <w:rsid w:val="00141013"/>
    <w:rsid w:val="00142676"/>
    <w:rsid w:val="00154D61"/>
    <w:rsid w:val="0015626D"/>
    <w:rsid w:val="001748A3"/>
    <w:rsid w:val="00176C85"/>
    <w:rsid w:val="0018547A"/>
    <w:rsid w:val="00185FDB"/>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4C1B"/>
    <w:rsid w:val="001B6003"/>
    <w:rsid w:val="001B61EB"/>
    <w:rsid w:val="001C0325"/>
    <w:rsid w:val="001C05B7"/>
    <w:rsid w:val="001C1345"/>
    <w:rsid w:val="001C4977"/>
    <w:rsid w:val="001C7B61"/>
    <w:rsid w:val="001D033A"/>
    <w:rsid w:val="001D0EAF"/>
    <w:rsid w:val="001D757B"/>
    <w:rsid w:val="001D7832"/>
    <w:rsid w:val="001F3765"/>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6BB4"/>
    <w:rsid w:val="00260569"/>
    <w:rsid w:val="002606F0"/>
    <w:rsid w:val="00263C88"/>
    <w:rsid w:val="00266CD6"/>
    <w:rsid w:val="00273C2C"/>
    <w:rsid w:val="00275DAB"/>
    <w:rsid w:val="00276923"/>
    <w:rsid w:val="00281306"/>
    <w:rsid w:val="002817D6"/>
    <w:rsid w:val="00281C19"/>
    <w:rsid w:val="00281F4C"/>
    <w:rsid w:val="002849F9"/>
    <w:rsid w:val="00285B1C"/>
    <w:rsid w:val="00285D62"/>
    <w:rsid w:val="002861B3"/>
    <w:rsid w:val="0028652B"/>
    <w:rsid w:val="00297A92"/>
    <w:rsid w:val="002A12EA"/>
    <w:rsid w:val="002A782A"/>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4959"/>
    <w:rsid w:val="002E6989"/>
    <w:rsid w:val="002F0734"/>
    <w:rsid w:val="002F0838"/>
    <w:rsid w:val="002F0CC9"/>
    <w:rsid w:val="002F46E7"/>
    <w:rsid w:val="00303C3C"/>
    <w:rsid w:val="003101DA"/>
    <w:rsid w:val="0031057A"/>
    <w:rsid w:val="003106A1"/>
    <w:rsid w:val="00314757"/>
    <w:rsid w:val="003211CE"/>
    <w:rsid w:val="00321766"/>
    <w:rsid w:val="00321AA9"/>
    <w:rsid w:val="00323D23"/>
    <w:rsid w:val="00324B77"/>
    <w:rsid w:val="0032669A"/>
    <w:rsid w:val="00327FC7"/>
    <w:rsid w:val="0033191F"/>
    <w:rsid w:val="00344454"/>
    <w:rsid w:val="00346E50"/>
    <w:rsid w:val="003518A4"/>
    <w:rsid w:val="00351C68"/>
    <w:rsid w:val="00352DAA"/>
    <w:rsid w:val="0035403A"/>
    <w:rsid w:val="0036394B"/>
    <w:rsid w:val="00364C46"/>
    <w:rsid w:val="0036751E"/>
    <w:rsid w:val="003700B5"/>
    <w:rsid w:val="00370966"/>
    <w:rsid w:val="003709B5"/>
    <w:rsid w:val="00373BEF"/>
    <w:rsid w:val="003759C2"/>
    <w:rsid w:val="00377FBD"/>
    <w:rsid w:val="003846C6"/>
    <w:rsid w:val="003867B9"/>
    <w:rsid w:val="003926B4"/>
    <w:rsid w:val="003943C4"/>
    <w:rsid w:val="00397365"/>
    <w:rsid w:val="003A0D0C"/>
    <w:rsid w:val="003A0D48"/>
    <w:rsid w:val="003A31F6"/>
    <w:rsid w:val="003A3AF2"/>
    <w:rsid w:val="003B10B9"/>
    <w:rsid w:val="003B5F93"/>
    <w:rsid w:val="003B6A60"/>
    <w:rsid w:val="003B769B"/>
    <w:rsid w:val="003C01A6"/>
    <w:rsid w:val="003C24AD"/>
    <w:rsid w:val="003C2ECF"/>
    <w:rsid w:val="003C3447"/>
    <w:rsid w:val="003D076C"/>
    <w:rsid w:val="003D0BA5"/>
    <w:rsid w:val="003D21D5"/>
    <w:rsid w:val="003D3597"/>
    <w:rsid w:val="003D5088"/>
    <w:rsid w:val="003D5E91"/>
    <w:rsid w:val="003D777C"/>
    <w:rsid w:val="003E0840"/>
    <w:rsid w:val="003E2FE2"/>
    <w:rsid w:val="003E5A98"/>
    <w:rsid w:val="003E6770"/>
    <w:rsid w:val="003E78B5"/>
    <w:rsid w:val="003F1DD2"/>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1492"/>
    <w:rsid w:val="00473772"/>
    <w:rsid w:val="00473B7A"/>
    <w:rsid w:val="004756EF"/>
    <w:rsid w:val="00481CD4"/>
    <w:rsid w:val="0049072E"/>
    <w:rsid w:val="0049385F"/>
    <w:rsid w:val="00495A52"/>
    <w:rsid w:val="004960E9"/>
    <w:rsid w:val="00497DAF"/>
    <w:rsid w:val="004A2E88"/>
    <w:rsid w:val="004A5305"/>
    <w:rsid w:val="004A6280"/>
    <w:rsid w:val="004A6335"/>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5932"/>
    <w:rsid w:val="0052141A"/>
    <w:rsid w:val="00527C4C"/>
    <w:rsid w:val="005300D3"/>
    <w:rsid w:val="00535B16"/>
    <w:rsid w:val="00536323"/>
    <w:rsid w:val="00536D82"/>
    <w:rsid w:val="00542B81"/>
    <w:rsid w:val="00544063"/>
    <w:rsid w:val="00544F82"/>
    <w:rsid w:val="00552FC1"/>
    <w:rsid w:val="00553E0E"/>
    <w:rsid w:val="00554468"/>
    <w:rsid w:val="005544E8"/>
    <w:rsid w:val="00554FFF"/>
    <w:rsid w:val="00555779"/>
    <w:rsid w:val="00562E64"/>
    <w:rsid w:val="0056323A"/>
    <w:rsid w:val="005713EE"/>
    <w:rsid w:val="005734E1"/>
    <w:rsid w:val="0057364B"/>
    <w:rsid w:val="00574CA5"/>
    <w:rsid w:val="00585773"/>
    <w:rsid w:val="00585D90"/>
    <w:rsid w:val="00591434"/>
    <w:rsid w:val="00592E8C"/>
    <w:rsid w:val="00593C4F"/>
    <w:rsid w:val="005946A8"/>
    <w:rsid w:val="0059774E"/>
    <w:rsid w:val="005A3327"/>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3AA5"/>
    <w:rsid w:val="005F42C8"/>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4528"/>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389B"/>
    <w:rsid w:val="007363E4"/>
    <w:rsid w:val="00736628"/>
    <w:rsid w:val="00740446"/>
    <w:rsid w:val="0074082F"/>
    <w:rsid w:val="00740FBC"/>
    <w:rsid w:val="007438A9"/>
    <w:rsid w:val="0074491E"/>
    <w:rsid w:val="0074568F"/>
    <w:rsid w:val="007467F1"/>
    <w:rsid w:val="00746862"/>
    <w:rsid w:val="00752A24"/>
    <w:rsid w:val="00755165"/>
    <w:rsid w:val="00757F03"/>
    <w:rsid w:val="0076247A"/>
    <w:rsid w:val="0076250A"/>
    <w:rsid w:val="00772807"/>
    <w:rsid w:val="00772DA8"/>
    <w:rsid w:val="00775964"/>
    <w:rsid w:val="007765FE"/>
    <w:rsid w:val="00782C80"/>
    <w:rsid w:val="00785D7E"/>
    <w:rsid w:val="0078760A"/>
    <w:rsid w:val="00792001"/>
    <w:rsid w:val="00795BFB"/>
    <w:rsid w:val="007965C7"/>
    <w:rsid w:val="00797093"/>
    <w:rsid w:val="007B2760"/>
    <w:rsid w:val="007B3764"/>
    <w:rsid w:val="007B478C"/>
    <w:rsid w:val="007B5CFC"/>
    <w:rsid w:val="007C14A5"/>
    <w:rsid w:val="007C2615"/>
    <w:rsid w:val="007C6336"/>
    <w:rsid w:val="007D1EE9"/>
    <w:rsid w:val="007D2326"/>
    <w:rsid w:val="007E1F80"/>
    <w:rsid w:val="007F1A26"/>
    <w:rsid w:val="0080021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57A48"/>
    <w:rsid w:val="008611E7"/>
    <w:rsid w:val="00864029"/>
    <w:rsid w:val="008712A7"/>
    <w:rsid w:val="0087140E"/>
    <w:rsid w:val="00871539"/>
    <w:rsid w:val="00871E57"/>
    <w:rsid w:val="00872D82"/>
    <w:rsid w:val="00873150"/>
    <w:rsid w:val="0087444C"/>
    <w:rsid w:val="0087657D"/>
    <w:rsid w:val="00876AAF"/>
    <w:rsid w:val="008807D5"/>
    <w:rsid w:val="00880832"/>
    <w:rsid w:val="00881FAA"/>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2A5F"/>
    <w:rsid w:val="008F3972"/>
    <w:rsid w:val="00906DCA"/>
    <w:rsid w:val="00907AB9"/>
    <w:rsid w:val="00913D26"/>
    <w:rsid w:val="00920416"/>
    <w:rsid w:val="00920C3D"/>
    <w:rsid w:val="00921B3A"/>
    <w:rsid w:val="0092279E"/>
    <w:rsid w:val="00923A12"/>
    <w:rsid w:val="0092593B"/>
    <w:rsid w:val="00926A64"/>
    <w:rsid w:val="00934FA6"/>
    <w:rsid w:val="00937565"/>
    <w:rsid w:val="00942618"/>
    <w:rsid w:val="009429E7"/>
    <w:rsid w:val="00945A3C"/>
    <w:rsid w:val="00951F79"/>
    <w:rsid w:val="0095363B"/>
    <w:rsid w:val="00956A84"/>
    <w:rsid w:val="009637C0"/>
    <w:rsid w:val="00967121"/>
    <w:rsid w:val="00967593"/>
    <w:rsid w:val="00967DCA"/>
    <w:rsid w:val="009714A1"/>
    <w:rsid w:val="00974AB5"/>
    <w:rsid w:val="009814D9"/>
    <w:rsid w:val="0098706D"/>
    <w:rsid w:val="009935FB"/>
    <w:rsid w:val="0099486C"/>
    <w:rsid w:val="00994981"/>
    <w:rsid w:val="009956CE"/>
    <w:rsid w:val="009B2CA8"/>
    <w:rsid w:val="009B3415"/>
    <w:rsid w:val="009B7F09"/>
    <w:rsid w:val="009C20BA"/>
    <w:rsid w:val="009C2EEC"/>
    <w:rsid w:val="009C570D"/>
    <w:rsid w:val="009C58C7"/>
    <w:rsid w:val="009C6488"/>
    <w:rsid w:val="009D138E"/>
    <w:rsid w:val="009D58E6"/>
    <w:rsid w:val="009E11C8"/>
    <w:rsid w:val="009E1365"/>
    <w:rsid w:val="009E2F5E"/>
    <w:rsid w:val="009E6C87"/>
    <w:rsid w:val="009F471E"/>
    <w:rsid w:val="009F4A54"/>
    <w:rsid w:val="009F4BEC"/>
    <w:rsid w:val="009F5CC3"/>
    <w:rsid w:val="009F65AD"/>
    <w:rsid w:val="00A007C0"/>
    <w:rsid w:val="00A00917"/>
    <w:rsid w:val="00A0161E"/>
    <w:rsid w:val="00A0795F"/>
    <w:rsid w:val="00A1004F"/>
    <w:rsid w:val="00A11391"/>
    <w:rsid w:val="00A14EB1"/>
    <w:rsid w:val="00A21A33"/>
    <w:rsid w:val="00A23A1B"/>
    <w:rsid w:val="00A25FD7"/>
    <w:rsid w:val="00A31776"/>
    <w:rsid w:val="00A35E3F"/>
    <w:rsid w:val="00A3618A"/>
    <w:rsid w:val="00A41C4D"/>
    <w:rsid w:val="00A42283"/>
    <w:rsid w:val="00A42A90"/>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A5EA6"/>
    <w:rsid w:val="00AB00C4"/>
    <w:rsid w:val="00AB1F86"/>
    <w:rsid w:val="00AB6CA7"/>
    <w:rsid w:val="00AC00EA"/>
    <w:rsid w:val="00AC2EFB"/>
    <w:rsid w:val="00AD01E4"/>
    <w:rsid w:val="00AD0858"/>
    <w:rsid w:val="00AD552E"/>
    <w:rsid w:val="00AD6DA6"/>
    <w:rsid w:val="00AE174A"/>
    <w:rsid w:val="00AE556C"/>
    <w:rsid w:val="00AE5B7B"/>
    <w:rsid w:val="00AE5C1B"/>
    <w:rsid w:val="00AE6B05"/>
    <w:rsid w:val="00AE7206"/>
    <w:rsid w:val="00AE7340"/>
    <w:rsid w:val="00AF1BBD"/>
    <w:rsid w:val="00AF76F9"/>
    <w:rsid w:val="00B003BA"/>
    <w:rsid w:val="00B042BD"/>
    <w:rsid w:val="00B04D7B"/>
    <w:rsid w:val="00B0787C"/>
    <w:rsid w:val="00B101D3"/>
    <w:rsid w:val="00B10207"/>
    <w:rsid w:val="00B13BC3"/>
    <w:rsid w:val="00B141E7"/>
    <w:rsid w:val="00B204E6"/>
    <w:rsid w:val="00B33934"/>
    <w:rsid w:val="00B351B4"/>
    <w:rsid w:val="00B44E6A"/>
    <w:rsid w:val="00B46BCA"/>
    <w:rsid w:val="00B51ECF"/>
    <w:rsid w:val="00B526A3"/>
    <w:rsid w:val="00B53DDD"/>
    <w:rsid w:val="00B540E0"/>
    <w:rsid w:val="00B56CAC"/>
    <w:rsid w:val="00B56FFD"/>
    <w:rsid w:val="00B60C8C"/>
    <w:rsid w:val="00B62919"/>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64B2"/>
    <w:rsid w:val="00BA72FD"/>
    <w:rsid w:val="00BB1A56"/>
    <w:rsid w:val="00BB30C3"/>
    <w:rsid w:val="00BC012F"/>
    <w:rsid w:val="00BC38FD"/>
    <w:rsid w:val="00BD283C"/>
    <w:rsid w:val="00BD3267"/>
    <w:rsid w:val="00BD3E8F"/>
    <w:rsid w:val="00BD7F14"/>
    <w:rsid w:val="00BE012E"/>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6234B"/>
    <w:rsid w:val="00C63CBE"/>
    <w:rsid w:val="00C63EAE"/>
    <w:rsid w:val="00C663AF"/>
    <w:rsid w:val="00C66E28"/>
    <w:rsid w:val="00C66FB9"/>
    <w:rsid w:val="00C67E09"/>
    <w:rsid w:val="00C73667"/>
    <w:rsid w:val="00C74708"/>
    <w:rsid w:val="00C74BD1"/>
    <w:rsid w:val="00C7629F"/>
    <w:rsid w:val="00C769C8"/>
    <w:rsid w:val="00C8372E"/>
    <w:rsid w:val="00C8661B"/>
    <w:rsid w:val="00C86F73"/>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33DC"/>
    <w:rsid w:val="00D13C46"/>
    <w:rsid w:val="00D14C94"/>
    <w:rsid w:val="00D14CA4"/>
    <w:rsid w:val="00D22763"/>
    <w:rsid w:val="00D228F8"/>
    <w:rsid w:val="00D258BF"/>
    <w:rsid w:val="00D26139"/>
    <w:rsid w:val="00D26AC5"/>
    <w:rsid w:val="00D27114"/>
    <w:rsid w:val="00D313EC"/>
    <w:rsid w:val="00D31C76"/>
    <w:rsid w:val="00D342A6"/>
    <w:rsid w:val="00D359F1"/>
    <w:rsid w:val="00D36398"/>
    <w:rsid w:val="00D40903"/>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1106"/>
    <w:rsid w:val="00DB313D"/>
    <w:rsid w:val="00DC332A"/>
    <w:rsid w:val="00DC5219"/>
    <w:rsid w:val="00DD0D40"/>
    <w:rsid w:val="00DD238F"/>
    <w:rsid w:val="00DD3CE8"/>
    <w:rsid w:val="00DD4011"/>
    <w:rsid w:val="00DD4F0E"/>
    <w:rsid w:val="00DE0B85"/>
    <w:rsid w:val="00DE4017"/>
    <w:rsid w:val="00DF05A3"/>
    <w:rsid w:val="00DF070D"/>
    <w:rsid w:val="00DF0BF0"/>
    <w:rsid w:val="00DF591E"/>
    <w:rsid w:val="00DF6C4C"/>
    <w:rsid w:val="00E0158D"/>
    <w:rsid w:val="00E05E0A"/>
    <w:rsid w:val="00E12D46"/>
    <w:rsid w:val="00E14D38"/>
    <w:rsid w:val="00E14F33"/>
    <w:rsid w:val="00E21BC1"/>
    <w:rsid w:val="00E2236D"/>
    <w:rsid w:val="00E233B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62D1"/>
    <w:rsid w:val="00E678A1"/>
    <w:rsid w:val="00E71BA8"/>
    <w:rsid w:val="00E72C5E"/>
    <w:rsid w:val="00E77820"/>
    <w:rsid w:val="00E81CB4"/>
    <w:rsid w:val="00E831C5"/>
    <w:rsid w:val="00E8585B"/>
    <w:rsid w:val="00E90534"/>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BB2"/>
    <w:rsid w:val="00F0759E"/>
    <w:rsid w:val="00F141EA"/>
    <w:rsid w:val="00F16347"/>
    <w:rsid w:val="00F22F1E"/>
    <w:rsid w:val="00F24281"/>
    <w:rsid w:val="00F35523"/>
    <w:rsid w:val="00F41463"/>
    <w:rsid w:val="00F4350B"/>
    <w:rsid w:val="00F45E2A"/>
    <w:rsid w:val="00F47B9A"/>
    <w:rsid w:val="00F5143E"/>
    <w:rsid w:val="00F724F8"/>
    <w:rsid w:val="00F76E11"/>
    <w:rsid w:val="00F821A3"/>
    <w:rsid w:val="00F849B2"/>
    <w:rsid w:val="00F9220B"/>
    <w:rsid w:val="00F9314A"/>
    <w:rsid w:val="00F9502E"/>
    <w:rsid w:val="00F9623D"/>
    <w:rsid w:val="00F969FC"/>
    <w:rsid w:val="00FB0D68"/>
    <w:rsid w:val="00FB4372"/>
    <w:rsid w:val="00FC58EF"/>
    <w:rsid w:val="00FD33DF"/>
    <w:rsid w:val="00FD3E8B"/>
    <w:rsid w:val="00FD5239"/>
    <w:rsid w:val="00FD6206"/>
    <w:rsid w:val="00FE020C"/>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20282015">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7022242">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581616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816020179">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C6C8C-2197-4AD6-8FD7-AF3D1116E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1466</Words>
  <Characters>7610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2021-05-19T14:55:00Z</cp:lastPrinted>
  <dcterms:created xsi:type="dcterms:W3CDTF">2021-06-11T16:05:00Z</dcterms:created>
  <dcterms:modified xsi:type="dcterms:W3CDTF">2021-06-11T16:05:00Z</dcterms:modified>
</cp:coreProperties>
</file>