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FA0281"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93204461" r:id="rId12"/>
        </w:object>
      </w: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66ABD6C"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F21F4F" w:rsidRPr="00F21F4F">
        <w:rPr>
          <w:rFonts w:ascii="Bookman Old Style" w:hAnsi="Bookman Old Style"/>
          <w:sz w:val="32"/>
          <w:szCs w:val="32"/>
        </w:rPr>
        <w:t>112</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D069D5">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52912AD4"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F21F4F" w:rsidRPr="00F21F4F">
        <w:rPr>
          <w:rFonts w:ascii="Bookman Old Style" w:hAnsi="Bookman Old Style"/>
          <w:bCs/>
          <w:sz w:val="32"/>
          <w:szCs w:val="32"/>
        </w:rPr>
        <w:t>25 AGO.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5282EB5A"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6E14">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B21876">
        <w:rPr>
          <w:rFonts w:ascii="Bookman Old Style" w:hAnsi="Bookman Old Style" w:cs="Arial"/>
          <w:lang w:val="es-ES_tradnl"/>
        </w:rPr>
        <w:t>o</w:t>
      </w:r>
      <w:r w:rsidR="00D069D5">
        <w:rPr>
          <w:rFonts w:ascii="Bookman Old Style" w:hAnsi="Bookman Old Style" w:cs="Arial"/>
          <w:lang w:val="es-ES_tradnl"/>
        </w:rPr>
        <w:t>s</w:t>
      </w:r>
      <w:r w:rsidR="00B21876">
        <w:rPr>
          <w:rFonts w:ascii="Bookman Old Style" w:hAnsi="Bookman Old Style" w:cs="Arial"/>
          <w:lang w:val="es-ES_tradnl"/>
        </w:rPr>
        <w:t xml:space="preserve"> municipios de </w:t>
      </w:r>
      <w:r w:rsidR="00E0585A">
        <w:rPr>
          <w:rFonts w:ascii="Bookman Old Style" w:hAnsi="Bookman Old Style" w:cs="Arial"/>
          <w:lang w:val="es-ES_tradnl"/>
        </w:rPr>
        <w:t>Chachagüí</w:t>
      </w:r>
      <w:r w:rsidR="00465F5E">
        <w:rPr>
          <w:rFonts w:ascii="Bookman Old Style" w:hAnsi="Bookman Old Style" w:cs="Arial"/>
          <w:lang w:val="es-ES_tradnl"/>
        </w:rPr>
        <w:t>, Samaniego y San Lorenzo en el d</w:t>
      </w:r>
      <w:r w:rsidR="00DC262E" w:rsidRPr="00DC262E">
        <w:rPr>
          <w:rFonts w:ascii="Bookman Old Style" w:hAnsi="Bookman Old Style" w:cs="Arial"/>
          <w:lang w:val="es-ES_tradnl"/>
        </w:rPr>
        <w:t xml:space="preserve">epartamento de </w:t>
      </w:r>
      <w:r w:rsidR="00465F5E">
        <w:rPr>
          <w:rFonts w:ascii="Bookman Old Style" w:hAnsi="Bookman Old Style" w:cs="Arial"/>
          <w:lang w:val="es-ES_tradnl"/>
        </w:rPr>
        <w:t>Nariño</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465F5E">
        <w:rPr>
          <w:rFonts w:ascii="Bookman Old Style" w:hAnsi="Bookman Old Style" w:cs="Arial"/>
          <w:lang w:val="es-ES_tradnl"/>
        </w:rPr>
        <w:t>MONTA</w:t>
      </w:r>
      <w:r w:rsidR="00A34E7B">
        <w:rPr>
          <w:rFonts w:ascii="Bookman Old Style" w:hAnsi="Bookman Old Style" w:cs="Arial"/>
          <w:lang w:val="es-ES_tradnl"/>
        </w:rPr>
        <w:t>GAS</w:t>
      </w:r>
      <w:r w:rsidR="00761659">
        <w:rPr>
          <w:rFonts w:ascii="Bookman Old Style" w:hAnsi="Bookman Old Style" w:cs="Arial"/>
          <w:lang w:val="es-ES_tradnl"/>
        </w:rPr>
        <w:t xml:space="preserve">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0D8A8CDF"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3153A7">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0131300A" w14:textId="77777777" w:rsidR="007613E6"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570CAD86" w14:textId="77777777" w:rsidR="007613E6" w:rsidRDefault="007613E6" w:rsidP="007613E6">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1C69C8DF" w:rsidR="00273C2C" w:rsidRPr="001954E9" w:rsidRDefault="007613E6" w:rsidP="003153A7">
      <w:pPr>
        <w:adjustRightInd w:val="0"/>
        <w:spacing w:before="240" w:after="240"/>
        <w:ind w:left="284"/>
        <w:jc w:val="both"/>
        <w:rPr>
          <w:rFonts w:ascii="Bookman Old Style" w:hAnsi="Bookman Old Style" w:cs="Arial"/>
        </w:rPr>
      </w:pPr>
      <w:r>
        <w:rPr>
          <w:rFonts w:ascii="Bookman Old Style" w:hAnsi="Bookman Old Style" w:cs="Arial"/>
          <w:i/>
          <w:iCs/>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w:t>
      </w:r>
      <w:r>
        <w:rPr>
          <w:rFonts w:ascii="Bookman Old Style" w:hAnsi="Bookman Old Style" w:cs="Arial"/>
          <w:i/>
          <w:iCs/>
        </w:rPr>
        <w:lastRenderedPageBreak/>
        <w:t>presente artículo no es aplicable cuando se realice enajenación o capitalización de dichos bienes o derechos”.</w:t>
      </w:r>
      <w:r w:rsidR="00273C2C" w:rsidRPr="001954E9">
        <w:rPr>
          <w:rFonts w:ascii="Bookman Old Style" w:hAnsi="Bookman Old Style" w:cs="Arial"/>
        </w:rPr>
        <w:t xml:space="preserv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1EE263ED"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003153A7">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F6809">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3153A7">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3153A7">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0F337FE1"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103396">
        <w:rPr>
          <w:rFonts w:ascii="Bookman Old Style" w:hAnsi="Bookman Old Style" w:cs="Arial"/>
        </w:rPr>
        <w:t>MONTA</w:t>
      </w:r>
      <w:r w:rsidR="003A71FD">
        <w:rPr>
          <w:rFonts w:ascii="Bookman Old Style" w:hAnsi="Bookman Old Style" w:cs="Arial"/>
        </w:rPr>
        <w:t>GAS</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AE1C6C">
        <w:rPr>
          <w:rFonts w:ascii="Bookman Old Style" w:hAnsi="Bookman Old Style" w:cs="Arial"/>
        </w:rPr>
        <w:t>2</w:t>
      </w:r>
      <w:r w:rsidR="00103396">
        <w:rPr>
          <w:rFonts w:ascii="Bookman Old Style" w:hAnsi="Bookman Old Style" w:cs="Arial"/>
        </w:rPr>
        <w:t>1</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CF0944">
        <w:rPr>
          <w:rFonts w:ascii="Bookman Old Style" w:hAnsi="Bookman Old Style" w:cs="Arial"/>
        </w:rPr>
        <w:t>2069</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DE3798">
        <w:rPr>
          <w:rFonts w:ascii="Bookman Old Style" w:hAnsi="Bookman Old Style" w:cs="Arial"/>
        </w:rPr>
        <w:t>1</w:t>
      </w:r>
      <w:r w:rsidR="00CF0944">
        <w:rPr>
          <w:rFonts w:ascii="Bookman Old Style" w:hAnsi="Bookman Old Style" w:cs="Arial"/>
        </w:rPr>
        <w:t>5</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CF0944">
        <w:rPr>
          <w:rFonts w:ascii="Bookman Old Style" w:hAnsi="Bookman Old Style" w:cs="Arial"/>
        </w:rPr>
        <w:t>febrero</w:t>
      </w:r>
      <w:r w:rsidR="006D6067" w:rsidRPr="006D6067">
        <w:rPr>
          <w:rFonts w:ascii="Bookman Old Style" w:hAnsi="Bookman Old Style" w:cs="Arial"/>
        </w:rPr>
        <w:t xml:space="preserve"> de 20</w:t>
      </w:r>
      <w:r w:rsidR="00DE3798">
        <w:rPr>
          <w:rFonts w:ascii="Bookman Old Style" w:hAnsi="Bookman Old Style" w:cs="Arial"/>
        </w:rPr>
        <w:t>2</w:t>
      </w:r>
      <w:r w:rsidR="00CF0944">
        <w:rPr>
          <w:rFonts w:ascii="Bookman Old Style" w:hAnsi="Bookman Old Style" w:cs="Arial"/>
        </w:rPr>
        <w:t>1</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CF0944">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CF0944">
        <w:rPr>
          <w:rFonts w:ascii="Bookman Old Style" w:hAnsi="Bookman Old Style" w:cs="Arial"/>
        </w:rPr>
        <w:t>Licuado de Petróleo – GLP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CF0944" w:rsidRPr="00010337" w14:paraId="0AE98CD9" w14:textId="77777777" w:rsidTr="00373B08">
        <w:trPr>
          <w:tblHeader/>
          <w:jc w:val="center"/>
        </w:trPr>
        <w:tc>
          <w:tcPr>
            <w:tcW w:w="1960" w:type="dxa"/>
            <w:shd w:val="clear" w:color="auto" w:fill="D9D9D9" w:themeFill="background1" w:themeFillShade="D9"/>
            <w:vAlign w:val="center"/>
          </w:tcPr>
          <w:p w14:paraId="5C1D37DB" w14:textId="141EBDD1" w:rsidR="00CF0944" w:rsidRPr="00C03DBE" w:rsidRDefault="00CF0944" w:rsidP="00373B0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3015489" w14:textId="0BBA1869" w:rsidR="00CF0944" w:rsidRPr="00C03DBE" w:rsidRDefault="00CF0944" w:rsidP="00373B0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CF0944" w:rsidRPr="00C03DBE" w:rsidRDefault="00CF0944" w:rsidP="00373B0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F0944" w:rsidRPr="00010337" w14:paraId="1D342A37" w14:textId="77777777" w:rsidTr="00373B08">
        <w:trPr>
          <w:jc w:val="center"/>
        </w:trPr>
        <w:tc>
          <w:tcPr>
            <w:tcW w:w="1960" w:type="dxa"/>
            <w:shd w:val="clear" w:color="auto" w:fill="auto"/>
            <w:vAlign w:val="center"/>
          </w:tcPr>
          <w:p w14:paraId="470A43DE" w14:textId="59DF4B23" w:rsidR="00CF0944" w:rsidRDefault="008971CB"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52240</w:t>
            </w:r>
          </w:p>
        </w:tc>
        <w:sdt>
          <w:sdtPr>
            <w:rPr>
              <w:rFonts w:ascii="Bookman Old Style" w:hAnsi="Bookman Old Style"/>
              <w:sz w:val="22"/>
              <w:szCs w:val="22"/>
              <w:lang w:val="es-CO" w:eastAsia="es-CO"/>
            </w:rPr>
            <w:id w:val="1130209262"/>
            <w:placeholder>
              <w:docPart w:val="D764687C2F2D484A90EDAB69753D9281"/>
            </w:placeholder>
            <w:text/>
          </w:sdtPr>
          <w:sdtEndPr/>
          <w:sdtContent>
            <w:tc>
              <w:tcPr>
                <w:tcW w:w="1744" w:type="dxa"/>
                <w:vAlign w:val="center"/>
              </w:tcPr>
              <w:p w14:paraId="2C5B3CC1" w14:textId="41AFE6BB" w:rsidR="00CF0944" w:rsidRPr="0054477B" w:rsidRDefault="00CF0944"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Chachagüí</w:t>
                </w:r>
              </w:p>
            </w:tc>
          </w:sdtContent>
        </w:sdt>
        <w:sdt>
          <w:sdtPr>
            <w:rPr>
              <w:rFonts w:ascii="Bookman Old Style" w:hAnsi="Bookman Old Style"/>
              <w:sz w:val="22"/>
              <w:szCs w:val="22"/>
              <w:lang w:val="es-CO" w:eastAsia="es-CO"/>
            </w:rPr>
            <w:id w:val="1582648643"/>
            <w:placeholder>
              <w:docPart w:val="2D818BCFF115423CAA5280BD37EE6058"/>
            </w:placeholder>
            <w:text/>
          </w:sdtPr>
          <w:sdtEndPr/>
          <w:sdtContent>
            <w:tc>
              <w:tcPr>
                <w:tcW w:w="2362" w:type="dxa"/>
                <w:shd w:val="clear" w:color="auto" w:fill="auto"/>
                <w:vAlign w:val="center"/>
              </w:tcPr>
              <w:p w14:paraId="4336825E" w14:textId="44D5347F" w:rsidR="00CF0944" w:rsidRPr="0054477B" w:rsidRDefault="00383544" w:rsidP="00373B0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r w:rsidR="00383544" w:rsidRPr="00010337" w14:paraId="51E42FC2" w14:textId="77777777" w:rsidTr="00404D1E">
        <w:trPr>
          <w:jc w:val="center"/>
        </w:trPr>
        <w:tc>
          <w:tcPr>
            <w:tcW w:w="1960" w:type="dxa"/>
            <w:shd w:val="clear" w:color="auto" w:fill="auto"/>
            <w:vAlign w:val="center"/>
          </w:tcPr>
          <w:p w14:paraId="320C245A" w14:textId="4E3B3B2B" w:rsidR="00383544" w:rsidRDefault="008971CB"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52678</w:t>
            </w:r>
          </w:p>
        </w:tc>
        <w:sdt>
          <w:sdtPr>
            <w:rPr>
              <w:rFonts w:ascii="Bookman Old Style" w:hAnsi="Bookman Old Style"/>
              <w:sz w:val="22"/>
              <w:szCs w:val="22"/>
              <w:lang w:val="es-CO" w:eastAsia="es-CO"/>
            </w:rPr>
            <w:id w:val="-763379331"/>
            <w:placeholder>
              <w:docPart w:val="38A3AF053B88486E836F0F548BB4ACB3"/>
            </w:placeholder>
            <w:text/>
          </w:sdtPr>
          <w:sdtEndPr/>
          <w:sdtContent>
            <w:tc>
              <w:tcPr>
                <w:tcW w:w="1744" w:type="dxa"/>
                <w:vAlign w:val="center"/>
              </w:tcPr>
              <w:p w14:paraId="768DC9BD" w14:textId="6825A32E" w:rsidR="00383544" w:rsidRPr="0054477B" w:rsidRDefault="00383544"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Samaniego</w:t>
                </w:r>
              </w:p>
            </w:tc>
          </w:sdtContent>
        </w:sdt>
        <w:sdt>
          <w:sdtPr>
            <w:rPr>
              <w:rFonts w:ascii="Bookman Old Style" w:hAnsi="Bookman Old Style"/>
              <w:sz w:val="22"/>
              <w:szCs w:val="22"/>
              <w:lang w:val="es-CO" w:eastAsia="es-CO"/>
            </w:rPr>
            <w:id w:val="-1862726111"/>
            <w:placeholder>
              <w:docPart w:val="D0D69D050E23461E9786561452C22723"/>
            </w:placeholder>
            <w:text/>
          </w:sdtPr>
          <w:sdtEndPr/>
          <w:sdtContent>
            <w:tc>
              <w:tcPr>
                <w:tcW w:w="2362" w:type="dxa"/>
                <w:shd w:val="clear" w:color="auto" w:fill="auto"/>
              </w:tcPr>
              <w:p w14:paraId="38814295" w14:textId="48F4897F" w:rsidR="00383544" w:rsidRPr="0054477B" w:rsidRDefault="00383544" w:rsidP="00383544">
                <w:pPr>
                  <w:ind w:left="22" w:hanging="22"/>
                  <w:jc w:val="center"/>
                  <w:rPr>
                    <w:rFonts w:ascii="Bookman Old Style" w:hAnsi="Bookman Old Style"/>
                    <w:sz w:val="22"/>
                    <w:szCs w:val="22"/>
                    <w:lang w:val="es-CO" w:eastAsia="es-CO"/>
                  </w:rPr>
                </w:pPr>
                <w:r w:rsidRPr="00D25AB8">
                  <w:rPr>
                    <w:rFonts w:ascii="Bookman Old Style" w:hAnsi="Bookman Old Style"/>
                    <w:sz w:val="22"/>
                    <w:szCs w:val="22"/>
                    <w:lang w:val="es-CO" w:eastAsia="es-CO"/>
                  </w:rPr>
                  <w:t>Nariño</w:t>
                </w:r>
              </w:p>
            </w:tc>
          </w:sdtContent>
        </w:sdt>
      </w:tr>
      <w:tr w:rsidR="00383544" w:rsidRPr="00010337" w14:paraId="770A5EE3" w14:textId="77777777" w:rsidTr="00404D1E">
        <w:trPr>
          <w:jc w:val="center"/>
        </w:trPr>
        <w:tc>
          <w:tcPr>
            <w:tcW w:w="1960" w:type="dxa"/>
            <w:shd w:val="clear" w:color="auto" w:fill="auto"/>
            <w:vAlign w:val="center"/>
          </w:tcPr>
          <w:p w14:paraId="7C55B006" w14:textId="1C5856F2" w:rsidR="00383544" w:rsidRDefault="008971CB"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52687</w:t>
            </w:r>
          </w:p>
        </w:tc>
        <w:sdt>
          <w:sdtPr>
            <w:rPr>
              <w:rFonts w:ascii="Bookman Old Style" w:hAnsi="Bookman Old Style"/>
              <w:sz w:val="22"/>
              <w:szCs w:val="22"/>
              <w:lang w:val="es-CO" w:eastAsia="es-CO"/>
            </w:rPr>
            <w:id w:val="1586503203"/>
            <w:placeholder>
              <w:docPart w:val="B7724FA6CE0349838FC1486D3311B73E"/>
            </w:placeholder>
            <w:text/>
          </w:sdtPr>
          <w:sdtEndPr/>
          <w:sdtContent>
            <w:tc>
              <w:tcPr>
                <w:tcW w:w="1744" w:type="dxa"/>
                <w:vAlign w:val="center"/>
              </w:tcPr>
              <w:p w14:paraId="2DF4086C" w14:textId="1B95AAB7" w:rsidR="00383544" w:rsidRPr="0054477B" w:rsidRDefault="00383544" w:rsidP="0038354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Lorenzo</w:t>
                </w:r>
              </w:p>
            </w:tc>
          </w:sdtContent>
        </w:sdt>
        <w:sdt>
          <w:sdtPr>
            <w:rPr>
              <w:rFonts w:ascii="Bookman Old Style" w:hAnsi="Bookman Old Style"/>
              <w:sz w:val="22"/>
              <w:szCs w:val="22"/>
              <w:lang w:val="es-CO" w:eastAsia="es-CO"/>
            </w:rPr>
            <w:id w:val="1026758049"/>
            <w:placeholder>
              <w:docPart w:val="09EEB8BEF1664C91959273A328762F4B"/>
            </w:placeholder>
            <w:text/>
          </w:sdtPr>
          <w:sdtEndPr/>
          <w:sdtContent>
            <w:tc>
              <w:tcPr>
                <w:tcW w:w="2362" w:type="dxa"/>
                <w:shd w:val="clear" w:color="auto" w:fill="auto"/>
              </w:tcPr>
              <w:p w14:paraId="05F3DA4D" w14:textId="021F2294" w:rsidR="00383544" w:rsidRPr="0054477B" w:rsidRDefault="00383544" w:rsidP="00383544">
                <w:pPr>
                  <w:ind w:left="22" w:hanging="22"/>
                  <w:jc w:val="center"/>
                  <w:rPr>
                    <w:rFonts w:ascii="Bookman Old Style" w:hAnsi="Bookman Old Style"/>
                    <w:sz w:val="22"/>
                    <w:szCs w:val="22"/>
                    <w:lang w:val="es-CO" w:eastAsia="es-CO"/>
                  </w:rPr>
                </w:pPr>
                <w:r w:rsidRPr="00D25AB8">
                  <w:rPr>
                    <w:rFonts w:ascii="Bookman Old Style" w:hAnsi="Bookman Old Style"/>
                    <w:sz w:val="22"/>
                    <w:szCs w:val="22"/>
                    <w:lang w:val="es-CO" w:eastAsia="es-CO"/>
                  </w:rPr>
                  <w:t>Nariño</w:t>
                </w:r>
              </w:p>
            </w:tc>
          </w:sdtContent>
        </w:sdt>
      </w:tr>
    </w:tbl>
    <w:p w14:paraId="59E49D41" w14:textId="132E6CFC" w:rsidR="00524DB4"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3153A7">
        <w:rPr>
          <w:rFonts w:ascii="Bookman Old Style" w:hAnsi="Bookman Old Style" w:cs="Arial"/>
        </w:rPr>
        <w:t xml:space="preserve">, </w:t>
      </w:r>
      <w:r w:rsidR="00886F37" w:rsidRPr="00B73E62">
        <w:rPr>
          <w:rFonts w:ascii="Bookman Old Style" w:hAnsi="Bookman Old Style" w:cs="Arial"/>
        </w:rPr>
        <w:t>AOM</w:t>
      </w:r>
      <w:r w:rsidR="003153A7">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55112286" w14:textId="77C9B62C"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836FF3">
        <w:rPr>
          <w:rFonts w:ascii="Bookman Old Style" w:hAnsi="Bookman Old Style" w:cs="Arial"/>
        </w:rPr>
        <w:t>MONTAGAS S.A. E.S.P.</w:t>
      </w:r>
      <w:r w:rsidRPr="001B6126">
        <w:rPr>
          <w:rFonts w:ascii="Bookman Old Style" w:hAnsi="Bookman Old Style" w:cs="Arial"/>
        </w:rPr>
        <w:t xml:space="preserve"> manifestó en su solicitud que el proyecto cuenta con </w:t>
      </w:r>
      <w:r w:rsidR="00571865">
        <w:rPr>
          <w:rFonts w:ascii="Bookman Old Style" w:hAnsi="Bookman Old Style" w:cs="Arial"/>
        </w:rPr>
        <w:t xml:space="preserve">aportes de </w:t>
      </w:r>
      <w:r w:rsidRPr="001B6126">
        <w:rPr>
          <w:rFonts w:ascii="Bookman Old Style" w:hAnsi="Bookman Old Style" w:cs="Arial"/>
        </w:rPr>
        <w:t xml:space="preserve">recursos públicos </w:t>
      </w:r>
      <w:r w:rsidR="00020232">
        <w:rPr>
          <w:rFonts w:ascii="Bookman Old Style" w:hAnsi="Bookman Old Style" w:cs="Arial"/>
        </w:rPr>
        <w:t>provenientes</w:t>
      </w:r>
      <w:r w:rsidR="00715488" w:rsidRPr="001E1F32">
        <w:rPr>
          <w:rFonts w:ascii="Bookman Old Style" w:hAnsi="Bookman Old Style" w:cs="Arial"/>
        </w:rPr>
        <w:t xml:space="preserve"> </w:t>
      </w:r>
      <w:r w:rsidR="0016190B">
        <w:rPr>
          <w:rFonts w:ascii="Bookman Old Style" w:hAnsi="Bookman Old Style" w:cs="Arial"/>
        </w:rPr>
        <w:t>de</w:t>
      </w:r>
      <w:r w:rsidR="007E0F83">
        <w:rPr>
          <w:rFonts w:ascii="Bookman Old Style" w:hAnsi="Bookman Old Style" w:cs="Arial"/>
        </w:rPr>
        <w:t xml:space="preserve">l fondo de GLP del </w:t>
      </w:r>
      <w:r w:rsidR="003153A7">
        <w:rPr>
          <w:rFonts w:ascii="Bookman Old Style" w:hAnsi="Bookman Old Style" w:cs="Arial"/>
        </w:rPr>
        <w:t xml:space="preserve">Ministerio de Minas y Energía </w:t>
      </w:r>
      <w:r w:rsidRPr="001B6126">
        <w:rPr>
          <w:rFonts w:ascii="Bookman Old Style" w:hAnsi="Bookman Old Style" w:cs="Arial"/>
        </w:rPr>
        <w:t>para la construcción de la infraestructura de distribución de gas por redes</w:t>
      </w:r>
      <w:r w:rsidR="003153A7">
        <w:rPr>
          <w:rFonts w:ascii="Bookman Old Style" w:hAnsi="Bookman Old Style" w:cs="Arial"/>
        </w:rPr>
        <w:t>,</w:t>
      </w:r>
      <w:r w:rsidRPr="001B6126">
        <w:rPr>
          <w:rFonts w:ascii="Bookman Old Style" w:hAnsi="Bookman Old Style" w:cs="Arial"/>
        </w:rPr>
        <w:t xml:space="preserve"> </w:t>
      </w:r>
      <w:r w:rsidR="002A0292">
        <w:rPr>
          <w:rFonts w:ascii="Bookman Old Style" w:hAnsi="Bookman Old Style" w:cs="Arial"/>
        </w:rPr>
        <w:t xml:space="preserve">según </w:t>
      </w:r>
      <w:r w:rsidR="007758E8">
        <w:rPr>
          <w:rFonts w:ascii="Bookman Old Style" w:hAnsi="Bookman Old Style" w:cs="Arial"/>
        </w:rPr>
        <w:t xml:space="preserve">el </w:t>
      </w:r>
      <w:r w:rsidR="002A0292">
        <w:rPr>
          <w:rFonts w:ascii="Bookman Old Style" w:hAnsi="Bookman Old Style" w:cs="Arial"/>
        </w:rPr>
        <w:t xml:space="preserve">convenio GGC No. 625 de 2020 </w:t>
      </w:r>
      <w:r w:rsidRPr="001B6126">
        <w:rPr>
          <w:rFonts w:ascii="Bookman Old Style" w:hAnsi="Bookman Old Style" w:cs="Arial"/>
        </w:rPr>
        <w:t xml:space="preserve">por </w:t>
      </w:r>
      <w:r>
        <w:rPr>
          <w:rFonts w:ascii="Bookman Old Style" w:hAnsi="Bookman Old Style" w:cs="Arial"/>
        </w:rPr>
        <w:t xml:space="preserve">la suma </w:t>
      </w:r>
      <w:r w:rsidRPr="001B6126">
        <w:rPr>
          <w:rFonts w:ascii="Bookman Old Style" w:hAnsi="Bookman Old Style" w:cs="Arial"/>
        </w:rPr>
        <w:t>de $</w:t>
      </w:r>
      <w:r w:rsidR="00312433">
        <w:rPr>
          <w:rFonts w:ascii="Bookman Old Style" w:hAnsi="Bookman Old Style" w:cs="Arial"/>
        </w:rPr>
        <w:t>5</w:t>
      </w:r>
      <w:r w:rsidR="003C77F3">
        <w:rPr>
          <w:rFonts w:ascii="Bookman Old Style" w:hAnsi="Bookman Old Style" w:cs="Arial"/>
        </w:rPr>
        <w:t>,</w:t>
      </w:r>
      <w:r w:rsidR="00A21C31">
        <w:rPr>
          <w:rFonts w:ascii="Bookman Old Style" w:hAnsi="Bookman Old Style" w:cs="Arial"/>
        </w:rPr>
        <w:t>383</w:t>
      </w:r>
      <w:r w:rsidRPr="001B6126">
        <w:rPr>
          <w:rFonts w:ascii="Bookman Old Style" w:hAnsi="Bookman Old Style" w:cs="Arial"/>
        </w:rPr>
        <w:t>,</w:t>
      </w:r>
      <w:r w:rsidR="00A21C31">
        <w:rPr>
          <w:rFonts w:ascii="Bookman Old Style" w:hAnsi="Bookman Old Style" w:cs="Arial"/>
        </w:rPr>
        <w:t>711</w:t>
      </w:r>
      <w:r w:rsidRPr="001B6126">
        <w:rPr>
          <w:rFonts w:ascii="Bookman Old Style" w:hAnsi="Bookman Old Style" w:cs="Arial"/>
        </w:rPr>
        <w:t>,</w:t>
      </w:r>
      <w:r w:rsidR="00A21C31">
        <w:rPr>
          <w:rFonts w:ascii="Bookman Old Style" w:hAnsi="Bookman Old Style" w:cs="Arial"/>
        </w:rPr>
        <w:t>635</w:t>
      </w:r>
      <w:r w:rsidRPr="001B6126">
        <w:rPr>
          <w:rFonts w:ascii="Bookman Old Style" w:hAnsi="Bookman Old Style" w:cs="Arial"/>
        </w:rPr>
        <w:t>.</w:t>
      </w:r>
    </w:p>
    <w:p w14:paraId="32D22B6A" w14:textId="78D240D9" w:rsidR="008614E6"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lastRenderedPageBreak/>
        <w:t>A través del aplicativo Apli</w:t>
      </w:r>
      <w:r w:rsidR="004D0A99">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A21C31">
        <w:rPr>
          <w:rFonts w:ascii="Bookman Old Style" w:hAnsi="Bookman Old Style" w:cs="Arial"/>
        </w:rPr>
        <w:t>MONTAGAS</w:t>
      </w:r>
      <w:r w:rsidR="00CE754E">
        <w:rPr>
          <w:rFonts w:ascii="Bookman Old Style" w:hAnsi="Bookman Old Style" w:cs="Arial"/>
        </w:rPr>
        <w:t xml:space="preserve"> S.A. E.S.P.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A61191">
        <w:rPr>
          <w:rFonts w:ascii="Bookman Old Style" w:hAnsi="Bookman Old Style" w:cs="Arial"/>
        </w:rPr>
        <w:t>2</w:t>
      </w:r>
      <w:r w:rsidR="00DE6AF4">
        <w:rPr>
          <w:rFonts w:ascii="Bookman Old Style" w:hAnsi="Bookman Old Style" w:cs="Arial"/>
        </w:rPr>
        <w:t>4</w:t>
      </w:r>
      <w:r w:rsidR="005657D3">
        <w:rPr>
          <w:rFonts w:ascii="Bookman Old Style" w:hAnsi="Bookman Old Style" w:cs="Arial"/>
        </w:rPr>
        <w:t>7</w:t>
      </w:r>
      <w:r w:rsidR="00AE2B56">
        <w:rPr>
          <w:rFonts w:ascii="Bookman Old Style" w:hAnsi="Bookman Old Style" w:cs="Arial"/>
        </w:rPr>
        <w:t>6</w:t>
      </w:r>
      <w:r w:rsidRPr="00F2162A">
        <w:rPr>
          <w:rFonts w:ascii="Bookman Old Style" w:hAnsi="Bookman Old Style" w:cs="Arial"/>
        </w:rPr>
        <w:t>.</w:t>
      </w:r>
    </w:p>
    <w:p w14:paraId="1762EFF2" w14:textId="104218F5" w:rsidR="00B2786C" w:rsidRPr="009137DA" w:rsidRDefault="00C4683C" w:rsidP="009137DA">
      <w:pPr>
        <w:adjustRightInd w:val="0"/>
        <w:spacing w:before="240" w:after="240"/>
        <w:ind w:left="0" w:right="20"/>
        <w:jc w:val="both"/>
        <w:rPr>
          <w:rFonts w:ascii="Bookman Old Style" w:hAnsi="Bookman Old Style" w:cs="Arial"/>
          <w:sz w:val="22"/>
          <w:szCs w:val="22"/>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9137DA">
        <w:rPr>
          <w:rFonts w:ascii="Bookman Old Style" w:hAnsi="Bookman Old Style" w:cs="Arial"/>
        </w:rPr>
        <w:t>MONTAGAS</w:t>
      </w:r>
      <w:r>
        <w:rPr>
          <w:rFonts w:ascii="Bookman Old Style" w:hAnsi="Bookman Old Style" w:cs="Arial"/>
        </w:rPr>
        <w:t xml:space="preserve"> S.A. E.S.P.</w:t>
      </w:r>
      <w:r w:rsidR="00544F58">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p>
    <w:p w14:paraId="28679823" w14:textId="11FC95A6"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EA6B74">
        <w:rPr>
          <w:rFonts w:ascii="Bookman Old Style" w:hAnsi="Bookman Old Style" w:cs="Arial"/>
        </w:rPr>
        <w:t>2</w:t>
      </w:r>
      <w:r w:rsidR="0088243E">
        <w:rPr>
          <w:rFonts w:ascii="Bookman Old Style" w:hAnsi="Bookman Old Style" w:cs="Arial"/>
        </w:rPr>
        <w:t>1</w:t>
      </w:r>
      <w:r w:rsidR="00823994">
        <w:rPr>
          <w:rFonts w:ascii="Bookman Old Style" w:hAnsi="Bookman Old Style" w:cs="Arial"/>
        </w:rPr>
        <w:t>-00</w:t>
      </w:r>
      <w:r w:rsidR="004B4F83">
        <w:rPr>
          <w:rFonts w:ascii="Bookman Old Style" w:hAnsi="Bookman Old Style" w:cs="Arial"/>
        </w:rPr>
        <w:t>0709</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D85AE1">
        <w:rPr>
          <w:rFonts w:ascii="Bookman Old Style" w:hAnsi="Bookman Old Style" w:cs="Arial"/>
        </w:rPr>
        <w:t>1</w:t>
      </w:r>
      <w:r w:rsidR="004B4F83">
        <w:rPr>
          <w:rFonts w:ascii="Bookman Old Style" w:hAnsi="Bookman Old Style" w:cs="Arial"/>
        </w:rPr>
        <w:t>8</w:t>
      </w:r>
      <w:r w:rsidRPr="00ED15B3">
        <w:rPr>
          <w:rFonts w:ascii="Bookman Old Style" w:hAnsi="Bookman Old Style" w:cs="Arial"/>
        </w:rPr>
        <w:t xml:space="preserve"> de</w:t>
      </w:r>
      <w:r w:rsidR="0042690C">
        <w:rPr>
          <w:rFonts w:ascii="Bookman Old Style" w:hAnsi="Bookman Old Style" w:cs="Arial"/>
        </w:rPr>
        <w:t xml:space="preserve"> </w:t>
      </w:r>
      <w:r w:rsidR="004B4F83">
        <w:rPr>
          <w:rFonts w:ascii="Bookman Old Style" w:hAnsi="Bookman Old Style" w:cs="Arial"/>
        </w:rPr>
        <w:t>marzo</w:t>
      </w:r>
      <w:r w:rsidRPr="00ED15B3">
        <w:rPr>
          <w:rFonts w:ascii="Bookman Old Style" w:hAnsi="Bookman Old Style" w:cs="Arial"/>
        </w:rPr>
        <w:t xml:space="preserve"> de 20</w:t>
      </w:r>
      <w:r w:rsidR="00582461">
        <w:rPr>
          <w:rFonts w:ascii="Bookman Old Style" w:hAnsi="Bookman Old Style" w:cs="Arial"/>
        </w:rPr>
        <w:t>2</w:t>
      </w:r>
      <w:r w:rsidR="00C8389C">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C8389C">
        <w:rPr>
          <w:rFonts w:ascii="Bookman Old Style" w:hAnsi="Bookman Old Style" w:cs="Arial"/>
        </w:rPr>
        <w:t>MONTA</w:t>
      </w:r>
      <w:r w:rsidR="00597BFF">
        <w:rPr>
          <w:rFonts w:ascii="Bookman Old Style" w:hAnsi="Bookman Old Style" w:cs="Arial"/>
        </w:rPr>
        <w:t>GAS S.A.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EC5E42">
        <w:rPr>
          <w:rFonts w:ascii="Bookman Old Style" w:hAnsi="Bookman Old Style" w:cs="Arial"/>
          <w:szCs w:val="22"/>
        </w:rPr>
        <w:t xml:space="preserve">as </w:t>
      </w:r>
      <w:r w:rsidR="0002621C">
        <w:rPr>
          <w:rFonts w:ascii="Bookman Old Style" w:hAnsi="Bookman Old Style" w:cs="Arial"/>
          <w:szCs w:val="22"/>
        </w:rPr>
        <w:t xml:space="preserve">Licuado de </w:t>
      </w:r>
      <w:r w:rsidR="00BE34BD">
        <w:rPr>
          <w:rFonts w:ascii="Bookman Old Style" w:hAnsi="Bookman Old Style" w:cs="Arial"/>
          <w:szCs w:val="22"/>
        </w:rPr>
        <w:t>Petróleo</w:t>
      </w:r>
      <w:r w:rsidR="003153A7">
        <w:rPr>
          <w:rFonts w:ascii="Bookman Old Style" w:hAnsi="Bookman Old Style" w:cs="Arial"/>
          <w:szCs w:val="22"/>
        </w:rPr>
        <w:t>,</w:t>
      </w:r>
      <w:r w:rsidR="0002621C">
        <w:rPr>
          <w:rFonts w:ascii="Bookman Old Style" w:hAnsi="Bookman Old Style" w:cs="Arial"/>
          <w:szCs w:val="22"/>
        </w:rPr>
        <w:t xml:space="preserve"> GLP</w:t>
      </w:r>
      <w:r w:rsidR="003153A7">
        <w:rPr>
          <w:rFonts w:ascii="Bookman Old Style" w:hAnsi="Bookman Old Style" w:cs="Arial"/>
          <w:szCs w:val="22"/>
        </w:rPr>
        <w:t>,</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w:t>
      </w:r>
      <w:r w:rsidR="00A97003">
        <w:rPr>
          <w:rFonts w:ascii="Bookman Old Style" w:hAnsi="Bookman Old Style" w:cs="Arial"/>
          <w:szCs w:val="22"/>
        </w:rPr>
        <w:t xml:space="preserve"> </w:t>
      </w:r>
      <w:r w:rsidR="00C8389C">
        <w:rPr>
          <w:rFonts w:ascii="Bookman Old Style" w:hAnsi="Bookman Old Style" w:cs="Arial"/>
          <w:lang w:val="es-ES_tradnl"/>
        </w:rPr>
        <w:t>los municipios de Chachagüí, Samaniego y San Lorenzo en el d</w:t>
      </w:r>
      <w:r w:rsidR="00C8389C" w:rsidRPr="00DC262E">
        <w:rPr>
          <w:rFonts w:ascii="Bookman Old Style" w:hAnsi="Bookman Old Style" w:cs="Arial"/>
          <w:lang w:val="es-ES_tradnl"/>
        </w:rPr>
        <w:t xml:space="preserve">epartamento de </w:t>
      </w:r>
      <w:r w:rsidR="00C8389C">
        <w:rPr>
          <w:rFonts w:ascii="Bookman Old Style" w:hAnsi="Bookman Old Style" w:cs="Arial"/>
          <w:lang w:val="es-ES_tradnl"/>
        </w:rPr>
        <w:t>Nariño</w:t>
      </w:r>
      <w:r w:rsidR="00A97003">
        <w:rPr>
          <w:rFonts w:ascii="Bookman Old Style" w:hAnsi="Bookman Old Style" w:cs="Arial"/>
          <w:lang w:val="es-ES_tradnl"/>
        </w:rPr>
        <w:t>.</w:t>
      </w:r>
      <w:r>
        <w:rPr>
          <w:rFonts w:ascii="Bookman Old Style" w:hAnsi="Bookman Old Style" w:cs="Arial"/>
          <w:szCs w:val="22"/>
        </w:rPr>
        <w:t xml:space="preserve"> </w:t>
      </w:r>
    </w:p>
    <w:p w14:paraId="078557C7" w14:textId="2740E853" w:rsidR="00E064BA"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0E589E">
        <w:rPr>
          <w:rFonts w:ascii="Bookman Old Style" w:hAnsi="Bookman Old Style" w:cs="Arial"/>
          <w:szCs w:val="22"/>
        </w:rPr>
        <w:t>5</w:t>
      </w:r>
      <w:r w:rsidR="00634E8E" w:rsidRPr="00875A3A">
        <w:rPr>
          <w:rFonts w:ascii="Bookman Old Style" w:hAnsi="Bookman Old Style" w:cs="Arial"/>
          <w:szCs w:val="22"/>
        </w:rPr>
        <w:t>1</w:t>
      </w:r>
      <w:r w:rsidR="007722A5" w:rsidRPr="00875A3A">
        <w:rPr>
          <w:rFonts w:ascii="Bookman Old Style" w:hAnsi="Bookman Old Style" w:cs="Arial"/>
          <w:szCs w:val="22"/>
        </w:rPr>
        <w:t>.</w:t>
      </w:r>
      <w:r w:rsidR="00875A3A">
        <w:rPr>
          <w:rFonts w:ascii="Bookman Old Style" w:hAnsi="Bookman Old Style" w:cs="Arial"/>
          <w:szCs w:val="22"/>
        </w:rPr>
        <w:t>626</w:t>
      </w:r>
      <w:r w:rsidR="007722A5" w:rsidRPr="000E589E">
        <w:rPr>
          <w:rFonts w:ascii="Bookman Old Style" w:hAnsi="Bookman Old Style" w:cs="Arial"/>
          <w:szCs w:val="22"/>
        </w:rPr>
        <w:t xml:space="preserve"> </w:t>
      </w:r>
      <w:r w:rsidRPr="000E589E">
        <w:rPr>
          <w:rFonts w:ascii="Bookman Old Style" w:hAnsi="Bookman Old Style" w:cs="Arial"/>
          <w:szCs w:val="22"/>
        </w:rPr>
        <w:t>del</w:t>
      </w:r>
      <w:r w:rsidR="007D768A" w:rsidRPr="000E589E">
        <w:rPr>
          <w:rFonts w:ascii="Bookman Old Style" w:hAnsi="Bookman Old Style" w:cs="Arial"/>
          <w:szCs w:val="22"/>
        </w:rPr>
        <w:t xml:space="preserve"> </w:t>
      </w:r>
      <w:r w:rsidR="00875A3A">
        <w:rPr>
          <w:rFonts w:ascii="Bookman Old Style" w:hAnsi="Bookman Old Style" w:cs="Arial"/>
          <w:szCs w:val="22"/>
        </w:rPr>
        <w:t>24</w:t>
      </w:r>
      <w:r w:rsidRPr="000E589E">
        <w:rPr>
          <w:rFonts w:ascii="Bookman Old Style" w:hAnsi="Bookman Old Style" w:cs="Arial"/>
          <w:szCs w:val="22"/>
        </w:rPr>
        <w:t xml:space="preserve"> de </w:t>
      </w:r>
      <w:r w:rsidR="00875A3A">
        <w:rPr>
          <w:rFonts w:ascii="Bookman Old Style" w:hAnsi="Bookman Old Style" w:cs="Arial"/>
          <w:szCs w:val="22"/>
        </w:rPr>
        <w:t>marzo</w:t>
      </w:r>
      <w:r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0E589E" w:rsidRPr="000E589E">
        <w:rPr>
          <w:rFonts w:ascii="Bookman Old Style" w:hAnsi="Bookman Old Style" w:cs="Arial"/>
          <w:szCs w:val="22"/>
        </w:rPr>
        <w:t>1</w:t>
      </w:r>
      <w:r w:rsidRPr="000E589E">
        <w:rPr>
          <w:rFonts w:ascii="Bookman Old Style" w:hAnsi="Bookman Old Style" w:cs="Arial"/>
          <w:szCs w:val="22"/>
        </w:rPr>
        <w:t xml:space="preserve"> el Aviso No.</w:t>
      </w:r>
      <w:r w:rsidR="00ED15B3" w:rsidRPr="000E589E">
        <w:rPr>
          <w:rFonts w:ascii="Bookman Old Style" w:hAnsi="Bookman Old Style" w:cs="Arial"/>
          <w:szCs w:val="22"/>
        </w:rPr>
        <w:t xml:space="preserve"> </w:t>
      </w:r>
      <w:r w:rsidR="00ED15B3" w:rsidRPr="00875A3A">
        <w:rPr>
          <w:rFonts w:ascii="Bookman Old Style" w:hAnsi="Bookman Old Style" w:cs="Arial"/>
          <w:szCs w:val="22"/>
        </w:rPr>
        <w:t>0</w:t>
      </w:r>
      <w:r w:rsidR="00875A3A">
        <w:rPr>
          <w:rFonts w:ascii="Bookman Old Style" w:hAnsi="Bookman Old Style" w:cs="Arial"/>
          <w:szCs w:val="22"/>
        </w:rPr>
        <w:t>59</w:t>
      </w:r>
      <w:r w:rsidR="00B3370D"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0E589E">
        <w:rPr>
          <w:rFonts w:ascii="Bookman Old Style" w:hAnsi="Bookman Old Style" w:cs="Arial"/>
          <w:szCs w:val="22"/>
        </w:rPr>
        <w:t>1</w:t>
      </w:r>
      <w:r w:rsidR="003153A7">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FC4B46">
        <w:rPr>
          <w:rFonts w:ascii="Bookman Old Style" w:hAnsi="Bookman Old Style" w:cs="Arial"/>
        </w:rPr>
        <w:t>MONTA</w:t>
      </w:r>
      <w:r w:rsidR="00A5545A">
        <w:rPr>
          <w:rFonts w:ascii="Bookman Old Style" w:hAnsi="Bookman Old Style" w:cs="Arial"/>
        </w:rPr>
        <w:t>GAS S.A.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C5E42">
        <w:rPr>
          <w:rFonts w:ascii="Bookman Old Style" w:hAnsi="Bookman Old Style" w:cs="Arial"/>
          <w:szCs w:val="22"/>
        </w:rPr>
        <w:t xml:space="preserve">as </w:t>
      </w:r>
      <w:r w:rsidR="00FC4B46">
        <w:rPr>
          <w:rFonts w:ascii="Bookman Old Style" w:hAnsi="Bookman Old Style" w:cs="Arial"/>
          <w:szCs w:val="22"/>
        </w:rPr>
        <w:t>Licuado de Petróleo</w:t>
      </w:r>
      <w:r w:rsidR="003153A7">
        <w:rPr>
          <w:rFonts w:ascii="Bookman Old Style" w:hAnsi="Bookman Old Style" w:cs="Arial"/>
          <w:szCs w:val="22"/>
        </w:rPr>
        <w:t>,</w:t>
      </w:r>
      <w:r w:rsidR="00FC4B46">
        <w:rPr>
          <w:rFonts w:ascii="Bookman Old Style" w:hAnsi="Bookman Old Style" w:cs="Arial"/>
          <w:szCs w:val="22"/>
        </w:rPr>
        <w:t xml:space="preserve"> GLP</w:t>
      </w:r>
      <w:r w:rsidR="003153A7">
        <w:rPr>
          <w:rFonts w:ascii="Bookman Old Style" w:hAnsi="Bookman Old Style" w:cs="Arial"/>
          <w:szCs w:val="22"/>
        </w:rPr>
        <w:t>,</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68CA5970" w14:textId="060136C8" w:rsidR="00C029DB" w:rsidRDefault="00C029DB"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A través de comunicación bajo radicado E-2021-005651 del 13 de mayo de 2021</w:t>
      </w:r>
      <w:r w:rsidR="003153A7">
        <w:rPr>
          <w:rFonts w:ascii="Bookman Old Style" w:hAnsi="Bookman Old Style" w:cs="Arial"/>
          <w:szCs w:val="22"/>
        </w:rPr>
        <w:t>,</w:t>
      </w:r>
      <w:r>
        <w:rPr>
          <w:rFonts w:ascii="Bookman Old Style" w:hAnsi="Bookman Old Style" w:cs="Arial"/>
          <w:szCs w:val="22"/>
        </w:rPr>
        <w:t xml:space="preserve"> la empresa MONTAGAS S.A. E.S.P. remitió alcance a la solicitud tarifaria presentada bajo radicado E-2021-002069</w:t>
      </w:r>
      <w:r w:rsidR="003153A7">
        <w:rPr>
          <w:rFonts w:ascii="Bookman Old Style" w:hAnsi="Bookman Old Style" w:cs="Arial"/>
          <w:szCs w:val="22"/>
        </w:rPr>
        <w:t>,</w:t>
      </w:r>
      <w:r>
        <w:rPr>
          <w:rFonts w:ascii="Bookman Old Style" w:hAnsi="Bookman Old Style" w:cs="Arial"/>
          <w:szCs w:val="22"/>
        </w:rPr>
        <w:t xml:space="preserve"> ajustando la información del cargo propuesto por la empresa a la Comisión.</w:t>
      </w:r>
    </w:p>
    <w:p w14:paraId="612137B0" w14:textId="24225F63" w:rsidR="00271E24" w:rsidRDefault="00271E24" w:rsidP="00271E24">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radicado E-2021-006320 del 28 de mayo de 2021, el </w:t>
      </w:r>
      <w:r w:rsidR="003153A7">
        <w:rPr>
          <w:rFonts w:ascii="Bookman Old Style" w:hAnsi="Bookman Old Style" w:cs="Arial"/>
          <w:szCs w:val="22"/>
        </w:rPr>
        <w:t>Ministerio de Minas y Energía</w:t>
      </w:r>
      <w:r>
        <w:rPr>
          <w:rFonts w:ascii="Bookman Old Style" w:hAnsi="Bookman Old Style" w:cs="Arial"/>
          <w:szCs w:val="22"/>
        </w:rPr>
        <w:t xml:space="preserve"> solicitó ser parte como tercero interesado dentro de la actuación, toda vez que aport</w:t>
      </w:r>
      <w:r w:rsidR="003153A7">
        <w:rPr>
          <w:rFonts w:ascii="Bookman Old Style" w:hAnsi="Bookman Old Style" w:cs="Arial"/>
          <w:szCs w:val="22"/>
        </w:rPr>
        <w:t>ó</w:t>
      </w:r>
      <w:r>
        <w:rPr>
          <w:rFonts w:ascii="Bookman Old Style" w:hAnsi="Bookman Old Style" w:cs="Arial"/>
          <w:szCs w:val="22"/>
        </w:rPr>
        <w:t xml:space="preserve"> recursos públicos por medio del Fondo de GLP mediante</w:t>
      </w:r>
      <w:r w:rsidRPr="00E11DCD">
        <w:rPr>
          <w:rFonts w:ascii="Bookman Old Style" w:hAnsi="Bookman Old Style" w:cs="Arial"/>
          <w:szCs w:val="22"/>
        </w:rPr>
        <w:t xml:space="preserve"> el convenio GGC 625 de 2020</w:t>
      </w:r>
      <w:r>
        <w:rPr>
          <w:rFonts w:ascii="Bookman Old Style" w:hAnsi="Bookman Old Style" w:cs="Arial"/>
          <w:szCs w:val="22"/>
        </w:rPr>
        <w:t>.</w:t>
      </w:r>
    </w:p>
    <w:p w14:paraId="2B3D137C" w14:textId="5CD82D86" w:rsidR="00271E24" w:rsidRDefault="00271E24" w:rsidP="00271E24">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Auto bajo radicado I-2021-001594 del 31 de mayo de 2021, la Comisión vinculo como tercero interesado al </w:t>
      </w:r>
      <w:r w:rsidR="003153A7">
        <w:rPr>
          <w:rFonts w:ascii="Bookman Old Style" w:hAnsi="Bookman Old Style" w:cs="Arial"/>
          <w:szCs w:val="22"/>
        </w:rPr>
        <w:t xml:space="preserve">Ministerio de Minas y Energía </w:t>
      </w:r>
      <w:r>
        <w:rPr>
          <w:rFonts w:ascii="Bookman Old Style" w:hAnsi="Bookman Old Style" w:cs="Arial"/>
          <w:szCs w:val="22"/>
        </w:rPr>
        <w:t>en la actuación de aprobación de cargos de distribución de GLP por redes para los municipios de Chachagüí, Samaniego y San Lorenzo, departamento de Nariño, solicitada por la empresa MONTAGAS S.A. E.S.P.</w:t>
      </w:r>
    </w:p>
    <w:p w14:paraId="203F4FCF" w14:textId="05044BE9" w:rsidR="007103FB" w:rsidRDefault="007103FB" w:rsidP="00FC2387">
      <w:pPr>
        <w:adjustRightInd w:val="0"/>
        <w:spacing w:before="240" w:after="240"/>
        <w:ind w:left="0" w:right="20"/>
        <w:jc w:val="both"/>
        <w:rPr>
          <w:rFonts w:ascii="Bookman Old Style" w:hAnsi="Bookman Old Style" w:cs="Arial"/>
        </w:rPr>
      </w:pPr>
      <w:r>
        <w:rPr>
          <w:rFonts w:ascii="Bookman Old Style" w:hAnsi="Bookman Old Style" w:cs="Arial"/>
        </w:rPr>
        <w:t xml:space="preserve">Mediante Auto I-2021-001435 del </w:t>
      </w:r>
      <w:r w:rsidR="00C029DB">
        <w:rPr>
          <w:rFonts w:ascii="Bookman Old Style" w:hAnsi="Bookman Old Style" w:cs="Arial"/>
        </w:rPr>
        <w:t>01</w:t>
      </w:r>
      <w:r>
        <w:rPr>
          <w:rFonts w:ascii="Bookman Old Style" w:hAnsi="Bookman Old Style" w:cs="Arial"/>
        </w:rPr>
        <w:t xml:space="preserve"> de </w:t>
      </w:r>
      <w:r w:rsidR="00C029DB">
        <w:rPr>
          <w:rFonts w:ascii="Bookman Old Style" w:hAnsi="Bookman Old Style" w:cs="Arial"/>
        </w:rPr>
        <w:t>junio</w:t>
      </w:r>
      <w:r>
        <w:rPr>
          <w:rFonts w:ascii="Bookman Old Style" w:hAnsi="Bookman Old Style" w:cs="Arial"/>
        </w:rPr>
        <w:t xml:space="preserve"> de 2021, la Comisión abrió a pruebas por un p</w:t>
      </w:r>
      <w:r w:rsidR="003153A7">
        <w:rPr>
          <w:rFonts w:ascii="Bookman Old Style" w:hAnsi="Bookman Old Style" w:cs="Arial"/>
        </w:rPr>
        <w:t>eríodo</w:t>
      </w:r>
      <w:r>
        <w:rPr>
          <w:rFonts w:ascii="Bookman Old Style" w:hAnsi="Bookman Old Style" w:cs="Arial"/>
        </w:rPr>
        <w:t xml:space="preserve"> de cinco (5) días la actuación administrativa solicitando a la empresa MONTAGAS S.A. E.S.P. lo siguiente:</w:t>
      </w:r>
    </w:p>
    <w:p w14:paraId="636F04E2" w14:textId="7EA8854C" w:rsidR="007103FB" w:rsidRPr="00DE78AF" w:rsidRDefault="00DE78AF" w:rsidP="003153A7">
      <w:pPr>
        <w:ind w:left="284"/>
        <w:jc w:val="both"/>
        <w:rPr>
          <w:rFonts w:ascii="Arial" w:hAnsi="Arial" w:cs="Arial"/>
          <w:i/>
          <w:iCs/>
          <w:sz w:val="22"/>
          <w:szCs w:val="22"/>
        </w:rPr>
      </w:pPr>
      <w:r>
        <w:rPr>
          <w:rFonts w:ascii="Bookman Old Style" w:hAnsi="Bookman Old Style" w:cs="Arial"/>
          <w:i/>
          <w:iCs/>
          <w:sz w:val="22"/>
          <w:szCs w:val="22"/>
        </w:rPr>
        <w:t>“</w:t>
      </w:r>
      <w:r w:rsidRPr="00DE78AF">
        <w:rPr>
          <w:rFonts w:ascii="Bookman Old Style" w:hAnsi="Bookman Old Style" w:cs="Arial"/>
          <w:i/>
          <w:iCs/>
          <w:sz w:val="22"/>
          <w:szCs w:val="22"/>
        </w:rPr>
        <w:t xml:space="preserve">Solicitar a la empresa MONTAGAS S.A. E.S.P. para que, dentro del término de cinco (5) días hábiles contados a partir de la fecha en que reciba la respectiva comunicación, justifique a la Comisión las diferencias antes señaladas por concepto de “Otros </w:t>
      </w:r>
      <w:r w:rsidRPr="00DE78AF">
        <w:rPr>
          <w:rFonts w:ascii="Bookman Old Style" w:hAnsi="Bookman Old Style" w:cs="Arial"/>
          <w:i/>
          <w:iCs/>
          <w:sz w:val="22"/>
          <w:szCs w:val="22"/>
        </w:rPr>
        <w:lastRenderedPageBreak/>
        <w:t>Activos”, específicamente en la cuenta “511118 – Arrendamientos” y las detalle, identificando claramente los valores de la proyección de los años 2 al 5 no cargados en el Apligas mediante solicitud 2476.</w:t>
      </w:r>
      <w:r>
        <w:rPr>
          <w:rFonts w:ascii="Bookman Old Style" w:hAnsi="Bookman Old Style" w:cs="Arial"/>
          <w:i/>
          <w:iCs/>
          <w:sz w:val="22"/>
          <w:szCs w:val="22"/>
        </w:rPr>
        <w:t>”</w:t>
      </w:r>
    </w:p>
    <w:p w14:paraId="07E6B53E" w14:textId="1A0417FF" w:rsidR="007225F6" w:rsidRDefault="007225F6"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Por medio de comunicación bajo radicado E-2021-006638 del 8 de junio de 2021, la empresa MONTAGAS S.A. E.S.P. atendió el requerimiento realizado por la Comisión mediante el Auto de pruebas I-2021-00</w:t>
      </w:r>
      <w:r w:rsidR="0069629E">
        <w:rPr>
          <w:rFonts w:ascii="Bookman Old Style" w:hAnsi="Bookman Old Style" w:cs="Arial"/>
          <w:szCs w:val="22"/>
        </w:rPr>
        <w:t>1435</w:t>
      </w:r>
      <w:r w:rsidR="003153A7">
        <w:rPr>
          <w:rFonts w:ascii="Bookman Old Style" w:hAnsi="Bookman Old Style" w:cs="Arial"/>
          <w:szCs w:val="22"/>
        </w:rPr>
        <w:t>,</w:t>
      </w:r>
      <w:r w:rsidR="0069629E">
        <w:rPr>
          <w:rFonts w:ascii="Bookman Old Style" w:hAnsi="Bookman Old Style" w:cs="Arial"/>
          <w:szCs w:val="22"/>
        </w:rPr>
        <w:t xml:space="preserve"> y </w:t>
      </w:r>
      <w:r>
        <w:rPr>
          <w:rFonts w:ascii="Bookman Old Style" w:hAnsi="Bookman Old Style" w:cs="Arial"/>
          <w:szCs w:val="22"/>
        </w:rPr>
        <w:t>aclaró las diferencias encontradas por concepto de “Otros Activos”</w:t>
      </w:r>
      <w:r w:rsidR="003153A7">
        <w:rPr>
          <w:rFonts w:ascii="Bookman Old Style" w:hAnsi="Bookman Old Style" w:cs="Arial"/>
          <w:szCs w:val="22"/>
        </w:rPr>
        <w:t>,</w:t>
      </w:r>
      <w:r>
        <w:rPr>
          <w:rFonts w:ascii="Bookman Old Style" w:hAnsi="Bookman Old Style" w:cs="Arial"/>
          <w:szCs w:val="22"/>
        </w:rPr>
        <w:t xml:space="preserve"> específicamente</w:t>
      </w:r>
      <w:r w:rsidRPr="00FF513D">
        <w:rPr>
          <w:rFonts w:ascii="Bookman Old Style" w:hAnsi="Bookman Old Style" w:cs="Arial"/>
          <w:szCs w:val="22"/>
        </w:rPr>
        <w:t xml:space="preserve"> en la cuenta “511118 – Arrendamientos”</w:t>
      </w:r>
      <w:r>
        <w:rPr>
          <w:rFonts w:ascii="Bookman Old Style" w:hAnsi="Bookman Old Style" w:cs="Arial"/>
          <w:szCs w:val="22"/>
        </w:rPr>
        <w:t xml:space="preserve"> para los 5 años de proyección.</w:t>
      </w:r>
    </w:p>
    <w:p w14:paraId="40A4A07E" w14:textId="77777777" w:rsidR="00576ADC" w:rsidRPr="005747CE" w:rsidRDefault="005578A5" w:rsidP="00FC2387">
      <w:pPr>
        <w:adjustRightInd w:val="0"/>
        <w:spacing w:before="240" w:after="240"/>
        <w:ind w:left="0" w:right="20"/>
        <w:jc w:val="both"/>
        <w:rPr>
          <w:rFonts w:ascii="Bookman Old Style" w:hAnsi="Bookman Old Style" w:cs="Arial"/>
        </w:rPr>
      </w:pPr>
      <w:r w:rsidRPr="005747CE">
        <w:rPr>
          <w:rFonts w:ascii="Bookman Old Style" w:hAnsi="Bookman Old Style" w:cs="Arial"/>
        </w:rPr>
        <w:t xml:space="preserve">Mediante oficio con radicado CREG </w:t>
      </w:r>
      <w:r w:rsidR="00923B41" w:rsidRPr="005747CE">
        <w:rPr>
          <w:rFonts w:ascii="Bookman Old Style" w:hAnsi="Bookman Old Style" w:cs="Arial"/>
        </w:rPr>
        <w:t>S</w:t>
      </w:r>
      <w:r w:rsidRPr="005747CE">
        <w:rPr>
          <w:rFonts w:ascii="Bookman Old Style" w:hAnsi="Bookman Old Style" w:cs="Arial"/>
        </w:rPr>
        <w:t>-202</w:t>
      </w:r>
      <w:r w:rsidR="00923B41" w:rsidRPr="005747CE">
        <w:rPr>
          <w:rFonts w:ascii="Bookman Old Style" w:hAnsi="Bookman Old Style" w:cs="Arial"/>
        </w:rPr>
        <w:t>1</w:t>
      </w:r>
      <w:r w:rsidRPr="005747CE">
        <w:rPr>
          <w:rFonts w:ascii="Bookman Old Style" w:hAnsi="Bookman Old Style" w:cs="Arial"/>
        </w:rPr>
        <w:t>-0</w:t>
      </w:r>
      <w:r w:rsidR="00E7388B" w:rsidRPr="005747CE">
        <w:rPr>
          <w:rFonts w:ascii="Bookman Old Style" w:hAnsi="Bookman Old Style" w:cs="Arial"/>
        </w:rPr>
        <w:t>0</w:t>
      </w:r>
      <w:r w:rsidR="00F7529B" w:rsidRPr="005747CE">
        <w:rPr>
          <w:rFonts w:ascii="Bookman Old Style" w:hAnsi="Bookman Old Style" w:cs="Arial"/>
        </w:rPr>
        <w:t>3349</w:t>
      </w:r>
      <w:r w:rsidRPr="005747CE">
        <w:rPr>
          <w:rFonts w:ascii="Bookman Old Style" w:hAnsi="Bookman Old Style" w:cs="Arial"/>
        </w:rPr>
        <w:t xml:space="preserve"> del </w:t>
      </w:r>
      <w:r w:rsidR="00F7529B" w:rsidRPr="005747CE">
        <w:rPr>
          <w:rFonts w:ascii="Bookman Old Style" w:hAnsi="Bookman Old Style" w:cs="Arial"/>
        </w:rPr>
        <w:t>04</w:t>
      </w:r>
      <w:r w:rsidRPr="005747CE">
        <w:rPr>
          <w:rFonts w:ascii="Bookman Old Style" w:hAnsi="Bookman Old Style" w:cs="Arial"/>
        </w:rPr>
        <w:t xml:space="preserve"> de </w:t>
      </w:r>
      <w:r w:rsidR="00F7529B" w:rsidRPr="005747CE">
        <w:rPr>
          <w:rFonts w:ascii="Bookman Old Style" w:hAnsi="Bookman Old Style" w:cs="Arial"/>
        </w:rPr>
        <w:t>agosto</w:t>
      </w:r>
      <w:r w:rsidRPr="005747CE">
        <w:rPr>
          <w:rFonts w:ascii="Bookman Old Style" w:hAnsi="Bookman Old Style" w:cs="Arial"/>
        </w:rPr>
        <w:t xml:space="preserve"> de 202</w:t>
      </w:r>
      <w:r w:rsidR="00F7529B" w:rsidRPr="005747CE">
        <w:rPr>
          <w:rFonts w:ascii="Bookman Old Style" w:hAnsi="Bookman Old Style" w:cs="Arial"/>
        </w:rPr>
        <w:t>1</w:t>
      </w:r>
      <w:r w:rsidRPr="005747CE">
        <w:rPr>
          <w:rFonts w:ascii="Bookman Old Style" w:hAnsi="Bookman Old Style" w:cs="Arial"/>
        </w:rPr>
        <w:t xml:space="preserve">, la </w:t>
      </w:r>
      <w:r w:rsidR="00F7529B" w:rsidRPr="005747CE">
        <w:rPr>
          <w:rFonts w:ascii="Bookman Old Style" w:hAnsi="Bookman Old Style" w:cs="Arial"/>
        </w:rPr>
        <w:t xml:space="preserve">Comisión solicitó a la empresa MONTAGAS S.A. E.S.P. </w:t>
      </w:r>
      <w:r w:rsidR="00D8067E" w:rsidRPr="005747CE">
        <w:rPr>
          <w:rFonts w:ascii="Bookman Old Style" w:hAnsi="Bookman Old Style" w:cs="Arial"/>
        </w:rPr>
        <w:t xml:space="preserve">remitir el concepto </w:t>
      </w:r>
      <w:r w:rsidR="00517B13" w:rsidRPr="005747CE">
        <w:rPr>
          <w:rFonts w:ascii="Bookman Old Style" w:hAnsi="Bookman Old Style" w:cs="Arial"/>
        </w:rPr>
        <w:t>de que tratan los Subnumerales 9.8.3.2 y 9.8.3.3 del Artículo 9 de la Metodología tarifaria para distribución de gas combustible por redes</w:t>
      </w:r>
      <w:r w:rsidR="00576ADC" w:rsidRPr="005747CE">
        <w:rPr>
          <w:rFonts w:ascii="Bookman Old Style" w:hAnsi="Bookman Old Style" w:cs="Arial"/>
        </w:rPr>
        <w:t>.</w:t>
      </w:r>
    </w:p>
    <w:p w14:paraId="45A80F26" w14:textId="3A9419BE" w:rsidR="005578A5" w:rsidRDefault="00576ADC" w:rsidP="00FC2387">
      <w:pPr>
        <w:adjustRightInd w:val="0"/>
        <w:spacing w:before="240" w:after="240"/>
        <w:ind w:left="0" w:right="20"/>
        <w:jc w:val="both"/>
        <w:rPr>
          <w:rFonts w:ascii="Bookman Old Style" w:hAnsi="Bookman Old Style" w:cs="Arial"/>
          <w:szCs w:val="22"/>
        </w:rPr>
      </w:pPr>
      <w:r w:rsidRPr="005747CE">
        <w:rPr>
          <w:rFonts w:ascii="Bookman Old Style" w:hAnsi="Bookman Old Style" w:cs="Arial"/>
        </w:rPr>
        <w:t>La empresa MONTAGAS S.A. E.S.P.</w:t>
      </w:r>
      <w:r w:rsidR="003153A7">
        <w:rPr>
          <w:rFonts w:ascii="Bookman Old Style" w:hAnsi="Bookman Old Style" w:cs="Arial"/>
        </w:rPr>
        <w:t>,</w:t>
      </w:r>
      <w:r w:rsidRPr="005747CE">
        <w:rPr>
          <w:rFonts w:ascii="Bookman Old Style" w:hAnsi="Bookman Old Style" w:cs="Arial"/>
        </w:rPr>
        <w:t xml:space="preserve"> mediante comunicación </w:t>
      </w:r>
      <w:r w:rsidR="00183C09" w:rsidRPr="005747CE">
        <w:rPr>
          <w:rFonts w:ascii="Bookman Old Style" w:hAnsi="Bookman Old Style" w:cs="Arial"/>
        </w:rPr>
        <w:t>bajo radicado E</w:t>
      </w:r>
      <w:r w:rsidR="003153A7">
        <w:rPr>
          <w:rFonts w:ascii="Bookman Old Style" w:hAnsi="Bookman Old Style" w:cs="Arial"/>
        </w:rPr>
        <w:noBreakHyphen/>
      </w:r>
      <w:r w:rsidR="00183C09" w:rsidRPr="005747CE">
        <w:rPr>
          <w:rFonts w:ascii="Bookman Old Style" w:hAnsi="Bookman Old Style" w:cs="Arial"/>
        </w:rPr>
        <w:t>2021-009002</w:t>
      </w:r>
      <w:r w:rsidRPr="005747CE">
        <w:rPr>
          <w:rFonts w:ascii="Bookman Old Style" w:hAnsi="Bookman Old Style" w:cs="Arial"/>
        </w:rPr>
        <w:t xml:space="preserve"> </w:t>
      </w:r>
      <w:r w:rsidR="00D8067E" w:rsidRPr="005747CE">
        <w:rPr>
          <w:rFonts w:ascii="Bookman Old Style" w:hAnsi="Bookman Old Style" w:cs="Arial"/>
        </w:rPr>
        <w:t>de</w:t>
      </w:r>
      <w:r w:rsidR="00183C09" w:rsidRPr="005747CE">
        <w:rPr>
          <w:rFonts w:ascii="Bookman Old Style" w:hAnsi="Bookman Old Style" w:cs="Arial"/>
        </w:rPr>
        <w:t>l 06</w:t>
      </w:r>
      <w:r w:rsidR="00016637" w:rsidRPr="005747CE">
        <w:rPr>
          <w:rFonts w:ascii="Bookman Old Style" w:hAnsi="Bookman Old Style" w:cs="Arial"/>
        </w:rPr>
        <w:t xml:space="preserve"> de agosto de 2021</w:t>
      </w:r>
      <w:r w:rsidR="00360C4E" w:rsidRPr="005747CE">
        <w:rPr>
          <w:rFonts w:ascii="Bookman Old Style" w:hAnsi="Bookman Old Style" w:cs="Arial"/>
        </w:rPr>
        <w:t xml:space="preserve"> remitió concepto de</w:t>
      </w:r>
      <w:r w:rsidR="00D8067E" w:rsidRPr="005747CE">
        <w:rPr>
          <w:rFonts w:ascii="Bookman Old Style" w:hAnsi="Bookman Old Style" w:cs="Arial"/>
        </w:rPr>
        <w:t xml:space="preserve"> la </w:t>
      </w:r>
      <w:r w:rsidR="005578A5" w:rsidRPr="005747CE">
        <w:rPr>
          <w:rFonts w:ascii="Bookman Old Style" w:hAnsi="Bookman Old Style" w:cs="Arial"/>
        </w:rPr>
        <w:t>Unidad de Planeación Minero</w:t>
      </w:r>
      <w:r w:rsidR="003153A7">
        <w:rPr>
          <w:rFonts w:ascii="Bookman Old Style" w:hAnsi="Bookman Old Style" w:cs="Arial"/>
        </w:rPr>
        <w:t xml:space="preserve"> </w:t>
      </w:r>
      <w:r w:rsidR="005578A5" w:rsidRPr="005747CE">
        <w:rPr>
          <w:rFonts w:ascii="Bookman Old Style" w:hAnsi="Bookman Old Style" w:cs="Arial"/>
        </w:rPr>
        <w:t>Energética, UPME</w:t>
      </w:r>
      <w:r w:rsidR="003153A7">
        <w:rPr>
          <w:rFonts w:ascii="Bookman Old Style" w:hAnsi="Bookman Old Style" w:cs="Arial"/>
        </w:rPr>
        <w:t>,</w:t>
      </w:r>
      <w:r w:rsidR="005578A5" w:rsidRPr="005747CE">
        <w:rPr>
          <w:rFonts w:ascii="Bookman Old Style" w:hAnsi="Bookman Old Style" w:cs="Arial"/>
        </w:rPr>
        <w:t xml:space="preserve"> en el que considera que la metodología de proyección de demanda de gas propuesta por la empresa MONTAGAS S.A. E.S.P. para </w:t>
      </w:r>
      <w:r w:rsidR="005578A5" w:rsidRPr="005747CE">
        <w:rPr>
          <w:rFonts w:ascii="Bookman Old Style" w:hAnsi="Bookman Old Style" w:cs="Arial"/>
          <w:lang w:val="es-ES_tradnl"/>
        </w:rPr>
        <w:t>los municipios de Chachagüí, Samaniego y San Lorenzo en el departamento de Nariño</w:t>
      </w:r>
      <w:r w:rsidR="005578A5" w:rsidRPr="005747CE">
        <w:rPr>
          <w:rFonts w:ascii="Bookman Old Style" w:hAnsi="Bookman Old Style" w:cs="Arial"/>
        </w:rPr>
        <w:t>, cumple con los requerimientos contenidos en el Anexo 13 de la Resolución CREG 202 de 2013.</w:t>
      </w:r>
    </w:p>
    <w:p w14:paraId="1770B89E" w14:textId="77777777"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3153A7">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3153A7">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p>
    <w:p w14:paraId="77DD78CA" w14:textId="366B18CB" w:rsidR="005D4A3D" w:rsidRDefault="005B5991" w:rsidP="00BD1A4F">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830359">
        <w:rPr>
          <w:rFonts w:ascii="Bookman Old Style" w:hAnsi="Bookman Old Style" w:cs="Arial"/>
        </w:rPr>
        <w:t>MONTA</w:t>
      </w:r>
      <w:r w:rsidR="00FB2D59">
        <w:rPr>
          <w:rFonts w:ascii="Bookman Old Style" w:hAnsi="Bookman Old Style" w:cs="Arial"/>
        </w:rPr>
        <w:t>GAS</w:t>
      </w:r>
      <w:r w:rsidR="00496F1E">
        <w:rPr>
          <w:rFonts w:ascii="Bookman Old Style" w:hAnsi="Bookman Old Style" w:cs="Arial"/>
        </w:rPr>
        <w:t xml:space="preserve"> S.A</w:t>
      </w:r>
      <w:r w:rsidR="00E75F66">
        <w:rPr>
          <w:rFonts w:ascii="Bookman Old Style" w:hAnsi="Bookman Old Style" w:cs="Arial"/>
        </w:rPr>
        <w:t>.</w:t>
      </w:r>
      <w:r w:rsidR="00496F1E">
        <w:rPr>
          <w:rFonts w:ascii="Bookman Old Style" w:hAnsi="Bookman Old Style" w:cs="Arial"/>
        </w:rPr>
        <w:t xml:space="preserve">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w:t>
      </w:r>
      <w:r w:rsidR="003153A7">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31AA1AA2" w14:textId="7A97AFE9"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830359">
        <w:rPr>
          <w:rFonts w:ascii="Bookman Old Style" w:hAnsi="Bookman Old Style" w:cs="Arial"/>
        </w:rPr>
        <w:t>MONTA</w:t>
      </w:r>
      <w:r w:rsidR="008C67E6">
        <w:rPr>
          <w:rFonts w:ascii="Bookman Old Style" w:hAnsi="Bookman Old Style" w:cs="Arial"/>
        </w:rPr>
        <w:t>GAS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830359">
        <w:rPr>
          <w:rFonts w:ascii="Bookman Old Style" w:hAnsi="Bookman Old Style" w:cs="Arial"/>
        </w:rPr>
        <w:t>1</w:t>
      </w:r>
      <w:r w:rsidR="00A44586" w:rsidRPr="00910E8E">
        <w:rPr>
          <w:rFonts w:ascii="Bookman Old Style" w:hAnsi="Bookman Old Style" w:cs="Arial"/>
        </w:rPr>
        <w:t>-0</w:t>
      </w:r>
      <w:r w:rsidR="006147B3" w:rsidRPr="00910E8E">
        <w:rPr>
          <w:rFonts w:ascii="Bookman Old Style" w:hAnsi="Bookman Old Style" w:cs="Arial"/>
        </w:rPr>
        <w:t>0</w:t>
      </w:r>
      <w:r w:rsidR="006D6D9A">
        <w:rPr>
          <w:rFonts w:ascii="Bookman Old Style" w:hAnsi="Bookman Old Style" w:cs="Arial"/>
        </w:rPr>
        <w:t>2069</w:t>
      </w:r>
      <w:r w:rsidR="0069629E">
        <w:rPr>
          <w:rFonts w:ascii="Bookman Old Style" w:hAnsi="Bookman Old Style" w:cs="Arial"/>
        </w:rPr>
        <w:t>,</w:t>
      </w:r>
      <w:r w:rsidR="003153A7">
        <w:rPr>
          <w:rFonts w:ascii="Bookman Old Style" w:hAnsi="Bookman Old Style" w:cs="Arial"/>
        </w:rPr>
        <w:t xml:space="preserve"> </w:t>
      </w:r>
      <w:r w:rsidR="00D17EA7">
        <w:rPr>
          <w:rFonts w:ascii="Bookman Old Style" w:hAnsi="Bookman Old Style" w:cs="Arial"/>
        </w:rPr>
        <w:t>E</w:t>
      </w:r>
      <w:r w:rsidR="003153A7">
        <w:rPr>
          <w:rFonts w:ascii="Bookman Old Style" w:hAnsi="Bookman Old Style" w:cs="Arial"/>
        </w:rPr>
        <w:noBreakHyphen/>
      </w:r>
      <w:r w:rsidR="00D17EA7">
        <w:rPr>
          <w:rFonts w:ascii="Bookman Old Style" w:hAnsi="Bookman Old Style" w:cs="Arial"/>
        </w:rPr>
        <w:t>2021-00</w:t>
      </w:r>
      <w:r w:rsidR="00F57EFA">
        <w:rPr>
          <w:rFonts w:ascii="Bookman Old Style" w:hAnsi="Bookman Old Style" w:cs="Arial"/>
        </w:rPr>
        <w:t>5651,</w:t>
      </w:r>
      <w:r w:rsidR="0069629E" w:rsidRPr="0069629E">
        <w:rPr>
          <w:rFonts w:ascii="Bookman Old Style" w:hAnsi="Bookman Old Style" w:cs="Arial"/>
          <w:szCs w:val="22"/>
        </w:rPr>
        <w:t xml:space="preserve"> </w:t>
      </w:r>
      <w:r w:rsidR="004D1C4D">
        <w:rPr>
          <w:rFonts w:ascii="Bookman Old Style" w:hAnsi="Bookman Old Style" w:cs="Arial"/>
          <w:szCs w:val="22"/>
        </w:rPr>
        <w:t xml:space="preserve">E-2021-006320, </w:t>
      </w:r>
      <w:r w:rsidR="0069629E">
        <w:rPr>
          <w:rFonts w:ascii="Bookman Old Style" w:hAnsi="Bookman Old Style" w:cs="Arial"/>
          <w:szCs w:val="22"/>
        </w:rPr>
        <w:t>E-2021-006638</w:t>
      </w:r>
      <w:r w:rsidR="006D6D9A">
        <w:rPr>
          <w:rFonts w:ascii="Bookman Old Style" w:hAnsi="Bookman Old Style" w:cs="Arial"/>
        </w:rPr>
        <w:t xml:space="preserve"> </w:t>
      </w:r>
      <w:r w:rsidR="00F57EFA">
        <w:rPr>
          <w:rFonts w:ascii="Bookman Old Style" w:hAnsi="Bookman Old Style" w:cs="Arial"/>
        </w:rPr>
        <w:t>y</w:t>
      </w:r>
      <w:r w:rsidR="006D6D9A">
        <w:rPr>
          <w:rFonts w:ascii="Bookman Old Style" w:hAnsi="Bookman Old Style" w:cs="Arial"/>
        </w:rPr>
        <w:t xml:space="preserve"> </w:t>
      </w:r>
      <w:r w:rsidR="006D6D9A" w:rsidRPr="009D6406">
        <w:rPr>
          <w:rFonts w:ascii="Bookman Old Style" w:hAnsi="Bookman Old Style" w:cs="Arial"/>
        </w:rPr>
        <w:t>E-2021-00</w:t>
      </w:r>
      <w:r w:rsidR="009D6406">
        <w:rPr>
          <w:rFonts w:ascii="Bookman Old Style" w:hAnsi="Bookman Old Style" w:cs="Arial"/>
        </w:rPr>
        <w:t>9002</w:t>
      </w:r>
      <w:r w:rsidR="003B7819">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etodología contenida en las Resoluciones CREG 202 de 2013, 138 de 2014, 090</w:t>
      </w:r>
      <w:r w:rsidR="00E21704">
        <w:rPr>
          <w:rFonts w:ascii="Bookman Old Style" w:hAnsi="Bookman Old Style" w:cs="Arial"/>
        </w:rPr>
        <w:t xml:space="preserve"> y </w:t>
      </w:r>
      <w:r w:rsidR="00CF7E45" w:rsidRPr="00377941">
        <w:rPr>
          <w:rFonts w:ascii="Bookman Old Style" w:hAnsi="Bookman Old Style" w:cs="Arial"/>
        </w:rPr>
        <w:t>132 de 2018</w:t>
      </w:r>
      <w:r w:rsidR="003153A7">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1248C4E8"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lastRenderedPageBreak/>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3153A7">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F21F4F">
        <w:rPr>
          <w:rFonts w:ascii="Bookman Old Style" w:hAnsi="Bookman Old Style" w:cs="Arial"/>
        </w:rPr>
        <w:t>-091</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E16F41" w:rsidRPr="00E16F41">
        <w:rPr>
          <w:rFonts w:ascii="Bookman Old Style" w:hAnsi="Bookman Old Style" w:cs="Arial"/>
        </w:rPr>
        <w:t>1</w:t>
      </w:r>
      <w:r w:rsidR="006922CB" w:rsidRPr="001954E9">
        <w:rPr>
          <w:rFonts w:ascii="Bookman Old Style" w:hAnsi="Bookman Old Style" w:cs="Arial"/>
        </w:rPr>
        <w:t>.</w:t>
      </w:r>
    </w:p>
    <w:p w14:paraId="6F86F71F" w14:textId="4E9EFF56"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 xml:space="preserve">donde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CREG</w:t>
      </w:r>
      <w:r w:rsidR="00F21F4F">
        <w:rPr>
          <w:rFonts w:ascii="Bookman Old Style" w:hAnsi="Bookman Old Style" w:cs="Arial"/>
        </w:rPr>
        <w:t>-091</w:t>
      </w:r>
      <w:r w:rsidRPr="00CD73E0">
        <w:rPr>
          <w:rFonts w:ascii="Bookman Old Style" w:hAnsi="Bookman Old Style" w:cs="Arial"/>
        </w:rPr>
        <w:t xml:space="preserve"> de 2</w:t>
      </w:r>
      <w:r w:rsidR="006C2525">
        <w:rPr>
          <w:rFonts w:ascii="Bookman Old Style" w:hAnsi="Bookman Old Style" w:cs="Arial"/>
        </w:rPr>
        <w:t>02</w:t>
      </w:r>
      <w:r w:rsidR="00E16F41">
        <w:rPr>
          <w:rFonts w:ascii="Bookman Old Style" w:hAnsi="Bookman Old Style" w:cs="Arial"/>
        </w:rPr>
        <w:t>1</w:t>
      </w:r>
      <w:r w:rsidRPr="00CD73E0">
        <w:rPr>
          <w:rFonts w:ascii="Bookman Old Style" w:hAnsi="Bookman Old Style" w:cs="Arial"/>
        </w:rPr>
        <w:t>.</w:t>
      </w:r>
    </w:p>
    <w:p w14:paraId="27C365C9" w14:textId="5A6B3F1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224904">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E16F41">
        <w:rPr>
          <w:rFonts w:ascii="Bookman Old Style" w:hAnsi="Bookman Old Style" w:cs="Arial"/>
        </w:rPr>
        <w:t xml:space="preserve">y </w:t>
      </w:r>
      <w:r>
        <w:rPr>
          <w:rFonts w:ascii="Bookman Old Style" w:hAnsi="Bookman Old Style" w:cs="Arial"/>
        </w:rPr>
        <w:t>132 de 2018</w:t>
      </w:r>
      <w:r w:rsidR="00224904">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382D2041" w14:textId="696A7C54"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E21704">
        <w:rPr>
          <w:rFonts w:ascii="Bookman Old Style" w:hAnsi="Bookman Old Style" w:cs="Arial"/>
          <w:color w:val="000000"/>
          <w:spacing w:val="-3"/>
        </w:rPr>
        <w:t>1117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E21704">
        <w:rPr>
          <w:rFonts w:ascii="Bookman Old Style" w:hAnsi="Bookman Old Style" w:cs="Arial"/>
          <w:color w:val="000000"/>
          <w:spacing w:val="-3"/>
        </w:rPr>
        <w:t xml:space="preserve">25 </w:t>
      </w:r>
      <w:r w:rsidRPr="001954E9">
        <w:rPr>
          <w:rFonts w:ascii="Bookman Old Style" w:hAnsi="Bookman Old Style" w:cs="Arial"/>
          <w:color w:val="000000"/>
          <w:spacing w:val="-3"/>
        </w:rPr>
        <w:t xml:space="preserve">de </w:t>
      </w:r>
      <w:r w:rsidR="00F04F28" w:rsidRPr="00E21704">
        <w:rPr>
          <w:rFonts w:ascii="Bookman Old Style" w:hAnsi="Bookman Old Style" w:cs="Arial"/>
          <w:color w:val="000000"/>
          <w:spacing w:val="-3"/>
        </w:rPr>
        <w:t>agosto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E16F41">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5F5FD607"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3153A7">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2550FE">
        <w:rPr>
          <w:rFonts w:ascii="Bookman Old Style" w:hAnsi="Bookman Old Style" w:cs="Arial"/>
        </w:rPr>
        <w:t>2</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w:t>
      </w:r>
      <w:r w:rsidR="00224904">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w:t>
      </w:r>
      <w:r w:rsidR="003153A7">
        <w:rPr>
          <w:rFonts w:ascii="Bookman Old Style" w:hAnsi="Bookman Old Style" w:cs="Arial"/>
        </w:rPr>
        <w:t>eríodo</w:t>
      </w:r>
      <w:r w:rsidR="00834B60" w:rsidRPr="00341E8F">
        <w:rPr>
          <w:rFonts w:ascii="Bookman Old Style" w:hAnsi="Bookman Old Style" w:cs="Arial"/>
        </w:rPr>
        <w:t xml:space="preserve">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BF6722">
        <w:rPr>
          <w:rFonts w:ascii="Bookman Old Style" w:hAnsi="Bookman Old Style" w:cs="Arial"/>
          <w:szCs w:val="20"/>
          <w:lang w:val="es-ES_tradnl"/>
        </w:rPr>
        <w:t>o</w:t>
      </w:r>
      <w:r w:rsidR="008B2C43">
        <w:rPr>
          <w:rFonts w:ascii="Bookman Old Style" w:hAnsi="Bookman Old Style" w:cs="Arial"/>
          <w:szCs w:val="20"/>
          <w:lang w:val="es-ES_tradnl"/>
        </w:rPr>
        <w:t>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BF6722">
        <w:rPr>
          <w:rFonts w:ascii="Bookman Old Style" w:hAnsi="Bookman Old Style" w:cs="Arial"/>
        </w:rPr>
        <w:t>municipios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EE0C56" w:rsidRPr="00010337" w14:paraId="1EE7CB5A" w14:textId="77777777" w:rsidTr="007F5A31">
        <w:trPr>
          <w:tblHeader/>
          <w:jc w:val="center"/>
        </w:trPr>
        <w:tc>
          <w:tcPr>
            <w:tcW w:w="1960" w:type="dxa"/>
            <w:shd w:val="clear" w:color="auto" w:fill="D9D9D9" w:themeFill="background1" w:themeFillShade="D9"/>
            <w:vAlign w:val="center"/>
          </w:tcPr>
          <w:p w14:paraId="0F5DD809" w14:textId="77777777" w:rsidR="00EE0C56" w:rsidRPr="00C03DBE" w:rsidRDefault="00EE0C56" w:rsidP="007F5A31">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07157AD8" w14:textId="77777777" w:rsidR="00EE0C56" w:rsidRPr="00C03DBE" w:rsidRDefault="00EE0C56" w:rsidP="007F5A31">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E167733" w14:textId="77777777" w:rsidR="00EE0C56" w:rsidRPr="00C03DBE" w:rsidRDefault="00EE0C56" w:rsidP="007F5A31">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BF6722" w:rsidRPr="00010337" w14:paraId="61C65292" w14:textId="77777777" w:rsidTr="007F5A31">
        <w:trPr>
          <w:jc w:val="center"/>
        </w:trPr>
        <w:tc>
          <w:tcPr>
            <w:tcW w:w="1960" w:type="dxa"/>
            <w:shd w:val="clear" w:color="auto" w:fill="auto"/>
            <w:vAlign w:val="center"/>
          </w:tcPr>
          <w:p w14:paraId="3D70FDC8" w14:textId="6A84522F" w:rsidR="00BF6722"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52240</w:t>
            </w:r>
          </w:p>
        </w:tc>
        <w:sdt>
          <w:sdtPr>
            <w:rPr>
              <w:rFonts w:ascii="Bookman Old Style" w:hAnsi="Bookman Old Style"/>
              <w:sz w:val="22"/>
              <w:szCs w:val="22"/>
              <w:lang w:val="es-CO" w:eastAsia="es-CO"/>
            </w:rPr>
            <w:id w:val="-2136480186"/>
            <w:placeholder>
              <w:docPart w:val="E286E031A67145A8BDAC8C6A37BCFFF2"/>
            </w:placeholder>
            <w:text/>
          </w:sdtPr>
          <w:sdtEndPr/>
          <w:sdtContent>
            <w:tc>
              <w:tcPr>
                <w:tcW w:w="1744" w:type="dxa"/>
                <w:vAlign w:val="center"/>
              </w:tcPr>
              <w:p w14:paraId="418A7B1A" w14:textId="6A4D8386" w:rsidR="00BF6722" w:rsidRPr="0054477B"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Chachagüí</w:t>
                </w:r>
              </w:p>
            </w:tc>
          </w:sdtContent>
        </w:sdt>
        <w:sdt>
          <w:sdtPr>
            <w:rPr>
              <w:rFonts w:ascii="Bookman Old Style" w:hAnsi="Bookman Old Style"/>
              <w:sz w:val="22"/>
              <w:szCs w:val="22"/>
              <w:lang w:val="es-CO" w:eastAsia="es-CO"/>
            </w:rPr>
            <w:id w:val="2027832338"/>
            <w:placeholder>
              <w:docPart w:val="974D854C7B984FFAAF15C3717902DC11"/>
            </w:placeholder>
            <w:text/>
          </w:sdtPr>
          <w:sdtEndPr/>
          <w:sdtContent>
            <w:tc>
              <w:tcPr>
                <w:tcW w:w="2362" w:type="dxa"/>
                <w:shd w:val="clear" w:color="auto" w:fill="auto"/>
                <w:vAlign w:val="center"/>
              </w:tcPr>
              <w:p w14:paraId="78A15EFF" w14:textId="5B92E4A6" w:rsidR="00BF6722" w:rsidRPr="0054477B"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r w:rsidR="00BF6722" w:rsidRPr="00010337" w14:paraId="0DD7B812" w14:textId="77777777" w:rsidTr="00A3223C">
        <w:trPr>
          <w:jc w:val="center"/>
        </w:trPr>
        <w:tc>
          <w:tcPr>
            <w:tcW w:w="1960" w:type="dxa"/>
            <w:shd w:val="clear" w:color="auto" w:fill="auto"/>
            <w:vAlign w:val="center"/>
          </w:tcPr>
          <w:p w14:paraId="105AA7A6" w14:textId="0A53CB4A" w:rsidR="00BF6722"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52678</w:t>
            </w:r>
          </w:p>
        </w:tc>
        <w:sdt>
          <w:sdtPr>
            <w:rPr>
              <w:rFonts w:ascii="Bookman Old Style" w:hAnsi="Bookman Old Style"/>
              <w:sz w:val="22"/>
              <w:szCs w:val="22"/>
              <w:lang w:val="es-CO" w:eastAsia="es-CO"/>
            </w:rPr>
            <w:id w:val="-986320572"/>
            <w:placeholder>
              <w:docPart w:val="1CA572A6FEF945888D89E708179BFD49"/>
            </w:placeholder>
            <w:text/>
          </w:sdtPr>
          <w:sdtEndPr/>
          <w:sdtContent>
            <w:tc>
              <w:tcPr>
                <w:tcW w:w="1744" w:type="dxa"/>
                <w:vAlign w:val="center"/>
              </w:tcPr>
              <w:p w14:paraId="697FEBCD" w14:textId="6983D329" w:rsidR="00BF6722" w:rsidRPr="0054477B"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Samaniego</w:t>
                </w:r>
              </w:p>
            </w:tc>
          </w:sdtContent>
        </w:sdt>
        <w:sdt>
          <w:sdtPr>
            <w:rPr>
              <w:rFonts w:ascii="Bookman Old Style" w:hAnsi="Bookman Old Style"/>
              <w:sz w:val="22"/>
              <w:szCs w:val="22"/>
              <w:lang w:val="es-CO" w:eastAsia="es-CO"/>
            </w:rPr>
            <w:id w:val="409282056"/>
            <w:placeholder>
              <w:docPart w:val="CED2B8A26E7646598DF11AFC6A2FC7BA"/>
            </w:placeholder>
            <w:text/>
          </w:sdtPr>
          <w:sdtEndPr/>
          <w:sdtContent>
            <w:tc>
              <w:tcPr>
                <w:tcW w:w="2362" w:type="dxa"/>
                <w:shd w:val="clear" w:color="auto" w:fill="auto"/>
              </w:tcPr>
              <w:p w14:paraId="6B85FA14" w14:textId="4A127A17" w:rsidR="00BF6722" w:rsidRPr="0054477B" w:rsidRDefault="00BF6722" w:rsidP="00BF6722">
                <w:pPr>
                  <w:ind w:left="22" w:hanging="22"/>
                  <w:jc w:val="center"/>
                  <w:rPr>
                    <w:rFonts w:ascii="Bookman Old Style" w:hAnsi="Bookman Old Style"/>
                    <w:sz w:val="22"/>
                    <w:szCs w:val="22"/>
                    <w:lang w:val="es-CO" w:eastAsia="es-CO"/>
                  </w:rPr>
                </w:pPr>
                <w:r w:rsidRPr="00D25AB8">
                  <w:rPr>
                    <w:rFonts w:ascii="Bookman Old Style" w:hAnsi="Bookman Old Style"/>
                    <w:sz w:val="22"/>
                    <w:szCs w:val="22"/>
                    <w:lang w:val="es-CO" w:eastAsia="es-CO"/>
                  </w:rPr>
                  <w:t>Nariño</w:t>
                </w:r>
              </w:p>
            </w:tc>
          </w:sdtContent>
        </w:sdt>
      </w:tr>
      <w:tr w:rsidR="00BF6722" w:rsidRPr="00010337" w14:paraId="242267D1" w14:textId="77777777" w:rsidTr="00A3223C">
        <w:trPr>
          <w:jc w:val="center"/>
        </w:trPr>
        <w:tc>
          <w:tcPr>
            <w:tcW w:w="1960" w:type="dxa"/>
            <w:shd w:val="clear" w:color="auto" w:fill="auto"/>
            <w:vAlign w:val="center"/>
          </w:tcPr>
          <w:p w14:paraId="27BD461C" w14:textId="6AD11A0A" w:rsidR="00BF6722"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52687</w:t>
            </w:r>
          </w:p>
        </w:tc>
        <w:sdt>
          <w:sdtPr>
            <w:rPr>
              <w:rFonts w:ascii="Bookman Old Style" w:hAnsi="Bookman Old Style"/>
              <w:sz w:val="22"/>
              <w:szCs w:val="22"/>
              <w:lang w:val="es-CO" w:eastAsia="es-CO"/>
            </w:rPr>
            <w:id w:val="1645701828"/>
            <w:placeholder>
              <w:docPart w:val="DCBE8BDB01E84F5FB5AA87AE45434426"/>
            </w:placeholder>
            <w:text/>
          </w:sdtPr>
          <w:sdtEndPr/>
          <w:sdtContent>
            <w:tc>
              <w:tcPr>
                <w:tcW w:w="1744" w:type="dxa"/>
                <w:vAlign w:val="center"/>
              </w:tcPr>
              <w:p w14:paraId="1EE3DE35" w14:textId="3A12176B" w:rsidR="00BF6722" w:rsidRPr="0054477B" w:rsidRDefault="00BF6722" w:rsidP="00BF672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Lorenzo</w:t>
                </w:r>
              </w:p>
            </w:tc>
          </w:sdtContent>
        </w:sdt>
        <w:sdt>
          <w:sdtPr>
            <w:rPr>
              <w:rFonts w:ascii="Bookman Old Style" w:hAnsi="Bookman Old Style"/>
              <w:sz w:val="22"/>
              <w:szCs w:val="22"/>
              <w:lang w:val="es-CO" w:eastAsia="es-CO"/>
            </w:rPr>
            <w:id w:val="815617301"/>
            <w:placeholder>
              <w:docPart w:val="F1664F18AAFF4C1BA5AD3445ECF1EBD0"/>
            </w:placeholder>
            <w:text/>
          </w:sdtPr>
          <w:sdtEndPr/>
          <w:sdtContent>
            <w:tc>
              <w:tcPr>
                <w:tcW w:w="2362" w:type="dxa"/>
                <w:shd w:val="clear" w:color="auto" w:fill="auto"/>
              </w:tcPr>
              <w:p w14:paraId="26D06794" w14:textId="7CEDF2DF" w:rsidR="00BF6722" w:rsidRPr="0054477B" w:rsidRDefault="00BF6722" w:rsidP="00BF6722">
                <w:pPr>
                  <w:ind w:left="22" w:hanging="22"/>
                  <w:jc w:val="center"/>
                  <w:rPr>
                    <w:rFonts w:ascii="Bookman Old Style" w:hAnsi="Bookman Old Style"/>
                    <w:sz w:val="22"/>
                    <w:szCs w:val="22"/>
                    <w:lang w:val="es-CO" w:eastAsia="es-CO"/>
                  </w:rPr>
                </w:pPr>
                <w:r w:rsidRPr="00D25AB8">
                  <w:rPr>
                    <w:rFonts w:ascii="Bookman Old Style" w:hAnsi="Bookman Old Style"/>
                    <w:sz w:val="22"/>
                    <w:szCs w:val="22"/>
                    <w:lang w:val="es-CO" w:eastAsia="es-CO"/>
                  </w:rPr>
                  <w:t>Nariño</w:t>
                </w:r>
              </w:p>
            </w:tc>
          </w:sdtContent>
        </w:sdt>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lastRenderedPageBreak/>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7AA2BCBB"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705730" w:rsidRPr="00705730">
        <w:rPr>
          <w:rFonts w:ascii="Bookman Old Style" w:hAnsi="Bookman Old Style" w:cs="Arial"/>
        </w:rPr>
        <w:t>7,291</w:t>
      </w:r>
      <w:r w:rsidR="00D77272" w:rsidRPr="00705730">
        <w:rPr>
          <w:rFonts w:ascii="Bookman Old Style" w:hAnsi="Bookman Old Style" w:cs="Arial"/>
        </w:rPr>
        <w:t>,</w:t>
      </w:r>
      <w:r w:rsidR="00705730" w:rsidRPr="00705730">
        <w:rPr>
          <w:rFonts w:ascii="Bookman Old Style" w:hAnsi="Bookman Old Style" w:cs="Arial"/>
        </w:rPr>
        <w:t>153</w:t>
      </w:r>
      <w:r w:rsidR="00D77272" w:rsidRPr="00705730">
        <w:rPr>
          <w:rFonts w:ascii="Bookman Old Style" w:hAnsi="Bookman Old Style" w:cs="Arial"/>
        </w:rPr>
        <w:t>,</w:t>
      </w:r>
      <w:r w:rsidR="00705730">
        <w:rPr>
          <w:rFonts w:ascii="Bookman Old Style" w:hAnsi="Bookman Old Style" w:cs="Arial"/>
        </w:rPr>
        <w:t>779</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20</w:t>
      </w:r>
      <w:r w:rsidR="008150E7" w:rsidRPr="00A673C4">
        <w:rPr>
          <w:rFonts w:ascii="Bookman Old Style" w:hAnsi="Bookman Old Style" w:cs="Arial"/>
        </w:rPr>
        <w:t>)</w:t>
      </w:r>
      <w:r w:rsidR="0022490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02F4B3E"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F7643E">
        <w:rPr>
          <w:rFonts w:ascii="Bookman Old Style" w:hAnsi="Bookman Old Style" w:cs="Arial"/>
          <w:bCs/>
        </w:rPr>
        <w:t>y</w:t>
      </w:r>
      <w:r w:rsidR="005345C7" w:rsidRPr="005345C7">
        <w:rPr>
          <w:rFonts w:ascii="Bookman Old Style" w:hAnsi="Bookman Old Style" w:cs="Arial"/>
          <w:bCs/>
        </w:rPr>
        <w:t xml:space="preserve"> 132 de 2018</w:t>
      </w:r>
      <w:r w:rsidR="00224904">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2B22FD" w14:paraId="274BF218" w14:textId="77777777" w:rsidTr="002B22FD">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2B22FD" w14:paraId="63909EA1" w14:textId="77777777" w:rsidTr="002B22FD">
        <w:trPr>
          <w:trHeight w:val="313"/>
          <w:jc w:val="center"/>
        </w:trPr>
        <w:tc>
          <w:tcPr>
            <w:tcW w:w="20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C6B40"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2E5B9D" w14:paraId="7EF68FF7"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3E227EE6" w14:textId="4504AA4B"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612CBE25" wp14:editId="123637BB">
                  <wp:extent cx="509270" cy="155575"/>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4C6B136C" w14:textId="6CD527B0"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3,262,607,322</w:t>
            </w:r>
          </w:p>
        </w:tc>
        <w:tc>
          <w:tcPr>
            <w:tcW w:w="1758" w:type="pct"/>
            <w:tcBorders>
              <w:top w:val="single" w:sz="4" w:space="0" w:color="auto"/>
              <w:left w:val="single" w:sz="4" w:space="0" w:color="auto"/>
              <w:bottom w:val="single" w:sz="4" w:space="0" w:color="auto"/>
              <w:right w:val="single" w:sz="4" w:space="0" w:color="auto"/>
            </w:tcBorders>
            <w:vAlign w:val="center"/>
            <w:hideMark/>
          </w:tcPr>
          <w:p w14:paraId="42D4F638" w14:textId="3B4AEFE0"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3,267,275,692</w:t>
            </w:r>
          </w:p>
        </w:tc>
      </w:tr>
      <w:tr w:rsidR="002E5B9D" w14:paraId="3BBE02D0"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53FDFDD3" w14:textId="73D34266"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0C878E0D" wp14:editId="3E4B8FAA">
                  <wp:extent cx="491490" cy="15557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51FF74AC" w14:textId="116CE686"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3,484,562,254</w:t>
            </w:r>
          </w:p>
        </w:tc>
        <w:tc>
          <w:tcPr>
            <w:tcW w:w="1758" w:type="pct"/>
            <w:tcBorders>
              <w:top w:val="single" w:sz="4" w:space="0" w:color="auto"/>
              <w:left w:val="single" w:sz="4" w:space="0" w:color="auto"/>
              <w:bottom w:val="single" w:sz="4" w:space="0" w:color="auto"/>
              <w:right w:val="single" w:sz="4" w:space="0" w:color="auto"/>
            </w:tcBorders>
            <w:vAlign w:val="center"/>
            <w:hideMark/>
          </w:tcPr>
          <w:p w14:paraId="502BCF56" w14:textId="04641267"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3,489,548,214</w:t>
            </w:r>
          </w:p>
        </w:tc>
      </w:tr>
      <w:tr w:rsidR="002E5B9D" w14:paraId="50301517" w14:textId="77777777" w:rsidTr="002B22FD">
        <w:trPr>
          <w:trHeight w:val="271"/>
          <w:jc w:val="center"/>
        </w:trPr>
        <w:tc>
          <w:tcPr>
            <w:tcW w:w="2011" w:type="pct"/>
            <w:tcBorders>
              <w:top w:val="single" w:sz="4" w:space="0" w:color="auto"/>
              <w:left w:val="single" w:sz="4" w:space="0" w:color="auto"/>
              <w:bottom w:val="single" w:sz="4" w:space="0" w:color="auto"/>
              <w:right w:val="single" w:sz="4" w:space="0" w:color="auto"/>
            </w:tcBorders>
            <w:hideMark/>
          </w:tcPr>
          <w:p w14:paraId="037EC6F9" w14:textId="77777777" w:rsidR="002E5B9D" w:rsidRDefault="002E5B9D" w:rsidP="002E5B9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Pr>
                <w:rFonts w:ascii="Bookman Old Style" w:hAnsi="Bookman Old Style"/>
                <w:b/>
                <w:bCs/>
                <w:color w:val="000000"/>
                <w:sz w:val="22"/>
                <w:szCs w:val="22"/>
                <w:lang w:val="es-CO" w:eastAsia="es-CO"/>
              </w:rPr>
              <w:t> </w:t>
            </w:r>
          </w:p>
        </w:tc>
        <w:tc>
          <w:tcPr>
            <w:tcW w:w="1231" w:type="pct"/>
            <w:tcBorders>
              <w:top w:val="single" w:sz="4" w:space="0" w:color="auto"/>
              <w:left w:val="single" w:sz="4" w:space="0" w:color="auto"/>
              <w:bottom w:val="single" w:sz="4" w:space="0" w:color="auto"/>
              <w:right w:val="single" w:sz="4" w:space="0" w:color="auto"/>
            </w:tcBorders>
            <w:vAlign w:val="center"/>
            <w:hideMark/>
          </w:tcPr>
          <w:p w14:paraId="31A3F707" w14:textId="62B185F9"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3,055,516</w:t>
            </w:r>
          </w:p>
        </w:tc>
        <w:tc>
          <w:tcPr>
            <w:tcW w:w="1758" w:type="pct"/>
            <w:tcBorders>
              <w:top w:val="single" w:sz="4" w:space="0" w:color="auto"/>
              <w:left w:val="single" w:sz="4" w:space="0" w:color="auto"/>
              <w:bottom w:val="single" w:sz="4" w:space="0" w:color="auto"/>
              <w:right w:val="single" w:sz="4" w:space="0" w:color="auto"/>
            </w:tcBorders>
            <w:vAlign w:val="center"/>
            <w:hideMark/>
          </w:tcPr>
          <w:p w14:paraId="7A48A6B3" w14:textId="3B4748EC"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3,086,981</w:t>
            </w:r>
          </w:p>
        </w:tc>
      </w:tr>
      <w:tr w:rsidR="002E5B9D" w14:paraId="1362335F" w14:textId="77777777" w:rsidTr="002B22FD">
        <w:trPr>
          <w:trHeight w:val="242"/>
          <w:jc w:val="center"/>
        </w:trPr>
        <w:tc>
          <w:tcPr>
            <w:tcW w:w="2011" w:type="pct"/>
            <w:tcBorders>
              <w:top w:val="single" w:sz="4" w:space="0" w:color="auto"/>
              <w:left w:val="single" w:sz="4" w:space="0" w:color="auto"/>
              <w:bottom w:val="single" w:sz="4" w:space="0" w:color="auto"/>
              <w:right w:val="single" w:sz="4" w:space="0" w:color="auto"/>
            </w:tcBorders>
            <w:hideMark/>
          </w:tcPr>
          <w:p w14:paraId="5FA5FB21" w14:textId="5E87EC3B" w:rsidR="002E5B9D" w:rsidRDefault="002E5B9D" w:rsidP="002E5B9D">
            <w:pPr>
              <w:ind w:left="0"/>
              <w:rPr>
                <w:rFonts w:ascii="Bookman Old Style" w:hAnsi="Bookman Old Style"/>
                <w:b/>
                <w:bCs/>
                <w:color w:val="000000"/>
                <w:sz w:val="22"/>
                <w:szCs w:val="22"/>
                <w:lang w:val="es-CO" w:eastAsia="es-CO"/>
              </w:rPr>
            </w:pPr>
            <w:r>
              <w:rPr>
                <w:noProof/>
                <w:sz w:val="22"/>
                <w:szCs w:val="22"/>
                <w:lang w:val="es-CO" w:eastAsia="es-CO"/>
              </w:rPr>
              <w:drawing>
                <wp:inline distT="0" distB="0" distL="0" distR="0" wp14:anchorId="47613ED2" wp14:editId="637D71E9">
                  <wp:extent cx="741680" cy="1555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231" w:type="pct"/>
            <w:tcBorders>
              <w:top w:val="single" w:sz="4" w:space="0" w:color="auto"/>
              <w:left w:val="single" w:sz="4" w:space="0" w:color="auto"/>
              <w:bottom w:val="single" w:sz="4" w:space="0" w:color="auto"/>
              <w:right w:val="single" w:sz="4" w:space="0" w:color="auto"/>
            </w:tcBorders>
            <w:vAlign w:val="center"/>
            <w:hideMark/>
          </w:tcPr>
          <w:p w14:paraId="7DA010C7" w14:textId="051BD129"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3,055,516</w:t>
            </w:r>
          </w:p>
        </w:tc>
        <w:tc>
          <w:tcPr>
            <w:tcW w:w="1758" w:type="pct"/>
            <w:tcBorders>
              <w:top w:val="single" w:sz="4" w:space="0" w:color="auto"/>
              <w:left w:val="single" w:sz="4" w:space="0" w:color="auto"/>
              <w:bottom w:val="single" w:sz="4" w:space="0" w:color="auto"/>
              <w:right w:val="single" w:sz="4" w:space="0" w:color="auto"/>
            </w:tcBorders>
            <w:vAlign w:val="center"/>
            <w:hideMark/>
          </w:tcPr>
          <w:p w14:paraId="00B0A2CD" w14:textId="3544E06C" w:rsidR="002E5B9D" w:rsidRPr="002E5B9D" w:rsidRDefault="002E5B9D" w:rsidP="002E5B9D">
            <w:pPr>
              <w:tabs>
                <w:tab w:val="left" w:pos="315"/>
                <w:tab w:val="center" w:pos="1063"/>
              </w:tabs>
              <w:ind w:left="0"/>
              <w:jc w:val="center"/>
              <w:rPr>
                <w:rFonts w:ascii="Bookman Old Style" w:hAnsi="Bookman Old Style"/>
                <w:color w:val="000000"/>
                <w:sz w:val="22"/>
                <w:szCs w:val="22"/>
                <w:highlight w:val="yellow"/>
              </w:rPr>
            </w:pPr>
            <w:r w:rsidRPr="002E5B9D">
              <w:rPr>
                <w:rFonts w:ascii="Bookman Old Style" w:hAnsi="Bookman Old Style" w:cs="Arial"/>
                <w:sz w:val="22"/>
                <w:szCs w:val="22"/>
              </w:rPr>
              <w:t>3,086,981</w:t>
            </w:r>
          </w:p>
        </w:tc>
      </w:tr>
    </w:tbl>
    <w:p w14:paraId="72BCD11E" w14:textId="27B59E34"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20</w:t>
      </w:r>
      <w:r w:rsidRPr="007B0D3E">
        <w:rPr>
          <w:rFonts w:ascii="Bookman Old Style" w:hAnsi="Bookman Old Style" w:cs="Arial"/>
          <w:sz w:val="16"/>
        </w:rPr>
        <w:t>.</w:t>
      </w:r>
    </w:p>
    <w:p w14:paraId="743C49C5" w14:textId="4166665C"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3153A7">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4266B9" w:rsidRPr="004266B9">
        <w:rPr>
          <w:rFonts w:ascii="Bookman Old Style" w:hAnsi="Bookman Old Style" w:cs="Arial"/>
          <w:bCs/>
        </w:rPr>
        <w:t>5</w:t>
      </w:r>
      <w:r w:rsidR="003B183E" w:rsidRPr="004266B9">
        <w:rPr>
          <w:rFonts w:ascii="Bookman Old Style" w:hAnsi="Bookman Old Style" w:cs="Arial"/>
          <w:bCs/>
        </w:rPr>
        <w:t>.</w:t>
      </w:r>
      <w:r w:rsidR="004266B9" w:rsidRPr="004266B9">
        <w:rPr>
          <w:rFonts w:ascii="Bookman Old Style" w:hAnsi="Bookman Old Style" w:cs="Arial"/>
          <w:bCs/>
        </w:rPr>
        <w:t>27</w:t>
      </w:r>
      <w:r w:rsidR="001B63E5" w:rsidRPr="004266B9">
        <w:rPr>
          <w:rFonts w:ascii="Bookman Old Style" w:hAnsi="Bookman Old Style" w:cs="Arial"/>
          <w:bCs/>
        </w:rPr>
        <w:t>%</w:t>
      </w:r>
      <w:r w:rsidR="00224904">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84183E" w:rsidRPr="0084183E">
        <w:rPr>
          <w:rFonts w:ascii="Bookman Old Style" w:hAnsi="Bookman Old Style" w:cs="Arial"/>
          <w:bCs/>
        </w:rPr>
        <w:t>79</w:t>
      </w:r>
      <w:r w:rsidR="009F0D33" w:rsidRPr="0084183E">
        <w:rPr>
          <w:rFonts w:ascii="Bookman Old Style" w:hAnsi="Bookman Old Style" w:cs="Arial"/>
          <w:bCs/>
        </w:rPr>
        <w:t>.</w:t>
      </w:r>
      <w:r w:rsidR="0084183E" w:rsidRPr="0084183E">
        <w:rPr>
          <w:rFonts w:ascii="Bookman Old Style" w:hAnsi="Bookman Old Style" w:cs="Arial"/>
          <w:bCs/>
        </w:rPr>
        <w:t>35</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2B22FD" w14:paraId="0A7197BC" w14:textId="77777777" w:rsidTr="002B22FD">
        <w:trPr>
          <w:trHeight w:val="287"/>
          <w:jc w:val="center"/>
        </w:trPr>
        <w:tc>
          <w:tcPr>
            <w:tcW w:w="2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EB20C"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2B22FD" w:rsidRDefault="002B22F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66B0A" w14:paraId="7C748F0D" w14:textId="77777777" w:rsidTr="002B22FD">
        <w:trPr>
          <w:trHeight w:val="478"/>
          <w:jc w:val="center"/>
        </w:trPr>
        <w:tc>
          <w:tcPr>
            <w:tcW w:w="2388"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A66B0A" w:rsidRDefault="00A66B0A"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388A6F0" w14:textId="1A728829" w:rsidR="00A66B0A" w:rsidRPr="00A66B0A" w:rsidRDefault="00A66B0A" w:rsidP="00A66B0A">
            <w:pPr>
              <w:ind w:left="0"/>
              <w:jc w:val="center"/>
              <w:rPr>
                <w:rFonts w:ascii="Bookman Old Style" w:hAnsi="Bookman Old Style"/>
                <w:color w:val="000000"/>
                <w:sz w:val="22"/>
                <w:szCs w:val="28"/>
                <w:highlight w:val="yellow"/>
                <w:lang w:val="es-CO" w:eastAsia="es-CO"/>
              </w:rPr>
            </w:pPr>
            <w:r w:rsidRPr="00A66B0A">
              <w:rPr>
                <w:rFonts w:ascii="Bookman Old Style" w:hAnsi="Bookman Old Style" w:cs="Arial"/>
                <w:color w:val="000000"/>
                <w:sz w:val="22"/>
                <w:szCs w:val="28"/>
                <w:lang w:eastAsia="es-CO"/>
              </w:rPr>
              <w:t>2,948,254,884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6C791702" w14:textId="0691F71C" w:rsidR="00A66B0A" w:rsidRPr="00A66B0A" w:rsidRDefault="00A66B0A" w:rsidP="00A66B0A">
            <w:pPr>
              <w:ind w:left="0"/>
              <w:jc w:val="center"/>
              <w:rPr>
                <w:rFonts w:ascii="Bookman Old Style" w:hAnsi="Bookman Old Style"/>
                <w:color w:val="000000"/>
                <w:sz w:val="22"/>
                <w:szCs w:val="28"/>
                <w:highlight w:val="yellow"/>
                <w:lang w:val="es-CO" w:eastAsia="es-CO"/>
              </w:rPr>
            </w:pPr>
            <w:r w:rsidRPr="00A66B0A">
              <w:rPr>
                <w:rFonts w:ascii="Bookman Old Style" w:hAnsi="Bookman Old Style" w:cs="Arial"/>
                <w:color w:val="000000"/>
                <w:sz w:val="22"/>
                <w:szCs w:val="28"/>
                <w:lang w:eastAsia="es-CO"/>
              </w:rPr>
              <w:t>2,978,602,886</w:t>
            </w:r>
          </w:p>
        </w:tc>
      </w:tr>
    </w:tbl>
    <w:p w14:paraId="5AE402A5" w14:textId="4B8F0631"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20</w:t>
      </w:r>
      <w:r w:rsidRPr="007B0D3E">
        <w:rPr>
          <w:rFonts w:ascii="Bookman Old Style" w:hAnsi="Bookman Old Style" w:cs="Arial"/>
          <w:sz w:val="16"/>
        </w:rPr>
        <w:t>.</w:t>
      </w:r>
    </w:p>
    <w:p w14:paraId="10FDFD5F" w14:textId="03EFC9D1"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FB386A" w14:paraId="6A761D9F" w14:textId="77777777" w:rsidTr="00FB386A">
        <w:trPr>
          <w:trHeight w:val="343"/>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FB386A" w14:paraId="33F3914B" w14:textId="77777777" w:rsidTr="00FB386A">
        <w:trPr>
          <w:trHeight w:val="313"/>
          <w:tblHeader/>
          <w:jc w:val="center"/>
        </w:trPr>
        <w:tc>
          <w:tcPr>
            <w:tcW w:w="2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FB386A" w:rsidRDefault="00FB386A">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1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FB66D"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FB386A" w:rsidRDefault="00FB386A">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D94E51" w14:paraId="7D1CB499"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2219A837" w14:textId="5C9DCD99" w:rsidR="00D94E51" w:rsidRDefault="00D94E51" w:rsidP="00D94E51">
            <w:pPr>
              <w:ind w:left="0"/>
              <w:rPr>
                <w:rFonts w:ascii="Bookman Old Style" w:hAnsi="Bookman Old Style"/>
                <w:b/>
                <w:bCs/>
                <w:color w:val="000000"/>
                <w:sz w:val="20"/>
                <w:szCs w:val="20"/>
                <w:lang w:val="es-CO" w:eastAsia="es-CO"/>
              </w:rPr>
            </w:pPr>
            <w:r>
              <w:rPr>
                <w:noProof/>
                <w:lang w:val="es-CO" w:eastAsia="es-CO"/>
              </w:rPr>
              <w:drawing>
                <wp:inline distT="0" distB="0" distL="0" distR="0" wp14:anchorId="552AA457" wp14:editId="0534FB6A">
                  <wp:extent cx="1026795" cy="155575"/>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679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4D5701C6" w14:textId="6C65D38A"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1,161,828,724</w:t>
            </w:r>
          </w:p>
        </w:tc>
        <w:tc>
          <w:tcPr>
            <w:tcW w:w="1808" w:type="pct"/>
            <w:tcBorders>
              <w:top w:val="single" w:sz="4" w:space="0" w:color="auto"/>
              <w:left w:val="single" w:sz="4" w:space="0" w:color="auto"/>
              <w:bottom w:val="single" w:sz="4" w:space="0" w:color="auto"/>
              <w:right w:val="single" w:sz="4" w:space="0" w:color="auto"/>
            </w:tcBorders>
            <w:vAlign w:val="center"/>
            <w:hideMark/>
          </w:tcPr>
          <w:p w14:paraId="1DEBE0D3" w14:textId="2C1473B8"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1,173,788,063</w:t>
            </w:r>
          </w:p>
        </w:tc>
      </w:tr>
      <w:tr w:rsidR="00D94E51" w14:paraId="060F2FB6"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1494964" w14:textId="4C8454A4" w:rsidR="00D94E51" w:rsidRDefault="00D94E51" w:rsidP="00D94E51">
            <w:pPr>
              <w:ind w:left="0"/>
              <w:rPr>
                <w:rFonts w:ascii="Bookman Old Style" w:hAnsi="Bookman Old Style"/>
                <w:b/>
                <w:bCs/>
                <w:color w:val="000000"/>
                <w:sz w:val="20"/>
                <w:szCs w:val="20"/>
                <w:lang w:val="es-CO" w:eastAsia="es-CO"/>
              </w:rPr>
            </w:pPr>
            <w:r>
              <w:rPr>
                <w:noProof/>
                <w:lang w:val="es-CO" w:eastAsia="es-CO"/>
              </w:rPr>
              <w:drawing>
                <wp:inline distT="0" distB="0" distL="0" distR="0" wp14:anchorId="5FEF8215" wp14:editId="0FFF3441">
                  <wp:extent cx="1017905" cy="1555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7905"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03916C41" w14:textId="760269B9"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1,786,426,160</w:t>
            </w:r>
          </w:p>
        </w:tc>
        <w:tc>
          <w:tcPr>
            <w:tcW w:w="1808" w:type="pct"/>
            <w:tcBorders>
              <w:top w:val="single" w:sz="4" w:space="0" w:color="auto"/>
              <w:left w:val="single" w:sz="4" w:space="0" w:color="auto"/>
              <w:bottom w:val="single" w:sz="4" w:space="0" w:color="auto"/>
              <w:right w:val="single" w:sz="4" w:space="0" w:color="auto"/>
            </w:tcBorders>
            <w:vAlign w:val="center"/>
            <w:hideMark/>
          </w:tcPr>
          <w:p w14:paraId="7CF2B4CE" w14:textId="4B318F08"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1,804,814,822</w:t>
            </w:r>
          </w:p>
        </w:tc>
      </w:tr>
      <w:tr w:rsidR="00D94E51" w14:paraId="623652F0"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0FA609C0" w14:textId="77777777" w:rsidR="00D94E51" w:rsidRDefault="00D94E51" w:rsidP="00D94E51">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rPr>
                    </m:ctrlPr>
                  </m:sSubPr>
                  <m:e>
                    <m:d>
                      <m:dPr>
                        <m:ctrlPr>
                          <w:rPr>
                            <w:rFonts w:ascii="Cambria Math" w:hAnsi="Cambria Math"/>
                            <w:b/>
                            <w:bCs/>
                            <w:color w:val="000000"/>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tcBorders>
              <w:top w:val="single" w:sz="4" w:space="0" w:color="auto"/>
              <w:left w:val="single" w:sz="4" w:space="0" w:color="auto"/>
              <w:bottom w:val="single" w:sz="4" w:space="0" w:color="auto"/>
              <w:right w:val="single" w:sz="4" w:space="0" w:color="auto"/>
            </w:tcBorders>
            <w:vAlign w:val="center"/>
            <w:hideMark/>
          </w:tcPr>
          <w:p w14:paraId="6FD0B9CD" w14:textId="569C3327"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3,055,516</w:t>
            </w:r>
          </w:p>
        </w:tc>
        <w:tc>
          <w:tcPr>
            <w:tcW w:w="1808" w:type="pct"/>
            <w:tcBorders>
              <w:top w:val="single" w:sz="4" w:space="0" w:color="auto"/>
              <w:left w:val="single" w:sz="4" w:space="0" w:color="auto"/>
              <w:bottom w:val="single" w:sz="4" w:space="0" w:color="auto"/>
              <w:right w:val="single" w:sz="4" w:space="0" w:color="auto"/>
            </w:tcBorders>
            <w:vAlign w:val="center"/>
            <w:hideMark/>
          </w:tcPr>
          <w:p w14:paraId="3574F060" w14:textId="17EAA3C1"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3,086,981</w:t>
            </w:r>
          </w:p>
        </w:tc>
      </w:tr>
      <w:tr w:rsidR="00D94E51" w14:paraId="66BF4A2A" w14:textId="77777777" w:rsidTr="00FB386A">
        <w:trPr>
          <w:trHeight w:val="271"/>
          <w:jc w:val="center"/>
        </w:trPr>
        <w:tc>
          <w:tcPr>
            <w:tcW w:w="2018" w:type="pct"/>
            <w:tcBorders>
              <w:top w:val="single" w:sz="4" w:space="0" w:color="auto"/>
              <w:left w:val="single" w:sz="4" w:space="0" w:color="auto"/>
              <w:bottom w:val="single" w:sz="4" w:space="0" w:color="auto"/>
              <w:right w:val="single" w:sz="4" w:space="0" w:color="auto"/>
            </w:tcBorders>
            <w:hideMark/>
          </w:tcPr>
          <w:p w14:paraId="5918A6A4" w14:textId="0DD935E0" w:rsidR="00D94E51" w:rsidRDefault="00D94E51" w:rsidP="00D94E51">
            <w:pPr>
              <w:ind w:left="0"/>
              <w:rPr>
                <w:rFonts w:ascii="Bookman Old Style" w:hAnsi="Bookman Old Style"/>
                <w:b/>
                <w:bCs/>
                <w:color w:val="000000"/>
                <w:sz w:val="20"/>
                <w:szCs w:val="20"/>
                <w:lang w:val="es-CO" w:eastAsia="es-CO"/>
              </w:rPr>
            </w:pPr>
            <w:r>
              <w:rPr>
                <w:noProof/>
                <w:lang w:val="es-CO" w:eastAsia="es-CO"/>
              </w:rPr>
              <w:lastRenderedPageBreak/>
              <w:drawing>
                <wp:inline distT="0" distB="0" distL="0" distR="0" wp14:anchorId="025E4FBA" wp14:editId="7ED0083E">
                  <wp:extent cx="741680" cy="15557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155575"/>
                          </a:xfrm>
                          <a:prstGeom prst="rect">
                            <a:avLst/>
                          </a:prstGeom>
                          <a:noFill/>
                          <a:ln>
                            <a:noFill/>
                          </a:ln>
                        </pic:spPr>
                      </pic:pic>
                    </a:graphicData>
                  </a:graphic>
                </wp:inline>
              </w:drawing>
            </w:r>
          </w:p>
        </w:tc>
        <w:tc>
          <w:tcPr>
            <w:tcW w:w="1174" w:type="pct"/>
            <w:tcBorders>
              <w:top w:val="single" w:sz="4" w:space="0" w:color="auto"/>
              <w:left w:val="single" w:sz="4" w:space="0" w:color="auto"/>
              <w:bottom w:val="single" w:sz="4" w:space="0" w:color="auto"/>
              <w:right w:val="single" w:sz="4" w:space="0" w:color="auto"/>
            </w:tcBorders>
            <w:vAlign w:val="center"/>
            <w:hideMark/>
          </w:tcPr>
          <w:p w14:paraId="21BDB92C" w14:textId="455ED12D"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3,055,516</w:t>
            </w:r>
          </w:p>
        </w:tc>
        <w:tc>
          <w:tcPr>
            <w:tcW w:w="1808" w:type="pct"/>
            <w:tcBorders>
              <w:top w:val="single" w:sz="4" w:space="0" w:color="auto"/>
              <w:left w:val="single" w:sz="4" w:space="0" w:color="auto"/>
              <w:bottom w:val="single" w:sz="4" w:space="0" w:color="auto"/>
              <w:right w:val="single" w:sz="4" w:space="0" w:color="auto"/>
            </w:tcBorders>
            <w:vAlign w:val="center"/>
            <w:hideMark/>
          </w:tcPr>
          <w:p w14:paraId="06758D6D" w14:textId="3DC6D389" w:rsidR="00D94E51" w:rsidRPr="00D94E51" w:rsidRDefault="00D94E51" w:rsidP="00D94E51">
            <w:pPr>
              <w:ind w:left="0"/>
              <w:jc w:val="center"/>
              <w:rPr>
                <w:rFonts w:ascii="Bookman Old Style" w:hAnsi="Bookman Old Style"/>
                <w:color w:val="000000"/>
                <w:sz w:val="22"/>
                <w:szCs w:val="28"/>
                <w:highlight w:val="yellow"/>
              </w:rPr>
            </w:pPr>
            <w:r w:rsidRPr="00D94E51">
              <w:rPr>
                <w:rFonts w:ascii="Bookman Old Style" w:hAnsi="Bookman Old Style" w:cs="Arial"/>
                <w:color w:val="000000"/>
                <w:sz w:val="22"/>
                <w:szCs w:val="28"/>
              </w:rPr>
              <w:t>3,086,981</w:t>
            </w:r>
          </w:p>
        </w:tc>
      </w:tr>
    </w:tbl>
    <w:p w14:paraId="351609A9" w14:textId="518F882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20</w:t>
      </w:r>
      <w:r w:rsidRPr="007B0D3E">
        <w:rPr>
          <w:rFonts w:ascii="Bookman Old Style" w:hAnsi="Bookman Old Style" w:cs="Arial"/>
          <w:sz w:val="16"/>
        </w:rPr>
        <w:t>.</w:t>
      </w:r>
    </w:p>
    <w:p w14:paraId="369D0FA5" w14:textId="66EE6CC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FB386A" w14:paraId="0687A84C" w14:textId="77777777" w:rsidTr="00FB386A">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FB386A" w14:paraId="18D67879" w14:textId="77777777" w:rsidTr="00FB386A">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FB386A" w:rsidRDefault="00FB386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FB386A" w:rsidRDefault="00FB386A">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748"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FB386A" w:rsidRDefault="00FB386A">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21751" w14:paraId="7F7D80B9"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921751" w:rsidRDefault="00921751" w:rsidP="00921751">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921751" w:rsidRDefault="00921751" w:rsidP="00921751">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787813BC" w14:textId="09012C1D"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3,173.09</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319A1752" w14:textId="3B572DCC"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3,153.70</w:t>
            </w:r>
          </w:p>
        </w:tc>
      </w:tr>
      <w:tr w:rsidR="00921751" w14:paraId="68C94B8E"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tcPr>
          <w:p w14:paraId="4EA2E4D5" w14:textId="719548E1" w:rsidR="00921751" w:rsidRDefault="00921751" w:rsidP="00921751">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color w:val="000000"/>
                <w:sz w:val="22"/>
                <w:szCs w:val="22"/>
                <w:lang w:val="es-CO" w:eastAsia="es-CO"/>
              </w:rPr>
              <w:t>Componente de inversión pagada con recursos del fondo de GLP del MINISTERIO DE MINAS Y ENERGÍA</w:t>
            </w:r>
          </w:p>
        </w:tc>
        <w:tc>
          <w:tcPr>
            <w:tcW w:w="531" w:type="pct"/>
            <w:tcBorders>
              <w:top w:val="single" w:sz="4" w:space="0" w:color="000000"/>
              <w:left w:val="single" w:sz="4" w:space="0" w:color="000000"/>
              <w:bottom w:val="single" w:sz="4" w:space="0" w:color="000000"/>
              <w:right w:val="single" w:sz="4" w:space="0" w:color="000000"/>
            </w:tcBorders>
            <w:vAlign w:val="center"/>
          </w:tcPr>
          <w:p w14:paraId="5A31A5BB" w14:textId="0719C86B" w:rsidR="00921751" w:rsidRDefault="00921751" w:rsidP="00921751">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tcPr>
          <w:p w14:paraId="3DAFD56B" w14:textId="1A84BF1B"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Cs/>
                <w:color w:val="000000"/>
                <w:sz w:val="22"/>
                <w:szCs w:val="20"/>
              </w:rPr>
              <w:t>1,630.51</w:t>
            </w:r>
          </w:p>
        </w:tc>
        <w:tc>
          <w:tcPr>
            <w:tcW w:w="1363" w:type="pct"/>
            <w:tcBorders>
              <w:top w:val="single" w:sz="4" w:space="0" w:color="000000"/>
              <w:left w:val="single" w:sz="4" w:space="0" w:color="000000"/>
              <w:bottom w:val="single" w:sz="4" w:space="0" w:color="000000"/>
              <w:right w:val="single" w:sz="4" w:space="0" w:color="000000"/>
            </w:tcBorders>
            <w:vAlign w:val="center"/>
          </w:tcPr>
          <w:p w14:paraId="1D9B4596" w14:textId="71A43A09" w:rsidR="00921751" w:rsidRPr="00921751" w:rsidRDefault="00921751" w:rsidP="00921751">
            <w:pPr>
              <w:ind w:left="0"/>
              <w:jc w:val="center"/>
              <w:rPr>
                <w:rFonts w:ascii="Bookman Old Style" w:hAnsi="Bookman Old Style"/>
                <w:b/>
                <w:color w:val="000000"/>
                <w:sz w:val="22"/>
                <w:szCs w:val="20"/>
                <w:highlight w:val="yellow"/>
              </w:rPr>
            </w:pPr>
            <w:r w:rsidRPr="00921751">
              <w:rPr>
                <w:rFonts w:ascii="Bookman Old Style" w:hAnsi="Bookman Old Style" w:cs="Arial"/>
                <w:bCs/>
                <w:color w:val="000000"/>
                <w:sz w:val="22"/>
                <w:szCs w:val="20"/>
              </w:rPr>
              <w:t>1,616.20</w:t>
            </w:r>
          </w:p>
        </w:tc>
      </w:tr>
      <w:tr w:rsidR="00921751" w14:paraId="71BE5DD7" w14:textId="77777777" w:rsidTr="00FB386A">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CC0348B" w14:textId="58589DFB" w:rsidR="00921751" w:rsidRDefault="00921751" w:rsidP="00921751">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MONTAGAS S.A.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921751" w:rsidRDefault="00921751" w:rsidP="00921751">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5A0022A" w14:textId="4BAB7C9B" w:rsidR="00921751" w:rsidRPr="00921751" w:rsidRDefault="00921751" w:rsidP="00921751">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577.68</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67FD942" w14:textId="5A30C528" w:rsidR="00921751" w:rsidRPr="00921751" w:rsidRDefault="00921751" w:rsidP="00921751">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572.61</w:t>
            </w:r>
          </w:p>
        </w:tc>
      </w:tr>
      <w:tr w:rsidR="00921751" w14:paraId="0A8AE5D8" w14:textId="77777777" w:rsidTr="00FB386A">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2F22E908" w14:textId="77777777" w:rsidR="00921751" w:rsidRDefault="00921751" w:rsidP="00921751">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921751" w:rsidRDefault="00921751" w:rsidP="00921751">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41DC233" w14:textId="0BF579B6" w:rsidR="00921751" w:rsidRPr="00921751" w:rsidRDefault="00921751" w:rsidP="00921751">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964.90</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24AFE257" w14:textId="4BB03A66" w:rsidR="00921751" w:rsidRPr="00921751" w:rsidRDefault="00921751" w:rsidP="00921751">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964.89</w:t>
            </w:r>
          </w:p>
        </w:tc>
      </w:tr>
    </w:tbl>
    <w:p w14:paraId="06120D91" w14:textId="3548A2F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6B1F253D" w14:textId="1071B34A" w:rsidR="008F756E"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224904">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7689A33F"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4D5158" w14:paraId="39CF7862" w14:textId="77777777" w:rsidTr="004D5158">
        <w:trPr>
          <w:trHeight w:val="345"/>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BF6D43" w14:textId="77777777" w:rsidR="004D5158" w:rsidRDefault="004D5158">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4D5158" w14:paraId="6C13E693" w14:textId="77777777" w:rsidTr="004D5158">
        <w:trPr>
          <w:trHeight w:val="406"/>
          <w:tblHeader/>
        </w:trPr>
        <w:tc>
          <w:tcPr>
            <w:tcW w:w="18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4A27A8" w14:textId="77777777" w:rsidR="004D5158" w:rsidRDefault="004D5158">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E052FE" w14:textId="77777777" w:rsidR="004D5158" w:rsidRDefault="004D5158">
            <w:pPr>
              <w:widowControl w:val="0"/>
              <w:adjustRightInd w:val="0"/>
              <w:ind w:left="0" w:right="20"/>
              <w:jc w:val="center"/>
              <w:rPr>
                <w:rFonts w:ascii="Bookman Old Style" w:hAnsi="Bookman Old Style" w:cs="Arial"/>
                <w:sz w:val="22"/>
                <w:szCs w:val="22"/>
              </w:rPr>
            </w:pPr>
          </w:p>
        </w:tc>
        <w:tc>
          <w:tcPr>
            <w:tcW w:w="1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C9086"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A12BA3" w14:textId="77777777" w:rsidR="004D5158" w:rsidRDefault="004D515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E0C7C" w14:paraId="72565C8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528197DA" w14:textId="77777777" w:rsidR="008E0C7C" w:rsidRDefault="008E0C7C" w:rsidP="008E0C7C">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50AB692D" w14:textId="77777777" w:rsidR="008E0C7C" w:rsidRDefault="008E0C7C" w:rsidP="008E0C7C">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5AEEBB2A" w14:textId="72D58ACB" w:rsidR="008E0C7C" w:rsidRDefault="008E0C7C" w:rsidP="008E0C7C">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3,173.09</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138F0F9B" w14:textId="31F17A33" w:rsidR="008E0C7C" w:rsidRDefault="008E0C7C" w:rsidP="008E0C7C">
            <w:pPr>
              <w:ind w:left="0"/>
              <w:jc w:val="center"/>
              <w:rPr>
                <w:rFonts w:ascii="Bookman Old Style" w:hAnsi="Bookman Old Style"/>
                <w:b/>
                <w:color w:val="000000"/>
                <w:sz w:val="22"/>
                <w:szCs w:val="20"/>
                <w:highlight w:val="yellow"/>
              </w:rPr>
            </w:pPr>
            <w:r w:rsidRPr="00921751">
              <w:rPr>
                <w:rFonts w:ascii="Bookman Old Style" w:hAnsi="Bookman Old Style" w:cs="Arial"/>
                <w:b/>
                <w:color w:val="000000"/>
                <w:sz w:val="22"/>
                <w:szCs w:val="20"/>
              </w:rPr>
              <w:t>3,153.70</w:t>
            </w:r>
          </w:p>
        </w:tc>
      </w:tr>
      <w:tr w:rsidR="008E0C7C" w14:paraId="60F3CA6F"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tcPr>
          <w:p w14:paraId="5DE57F7E" w14:textId="7A2B02E8" w:rsidR="008E0C7C" w:rsidRDefault="008E0C7C" w:rsidP="008E0C7C">
            <w:pPr>
              <w:widowControl w:val="0"/>
              <w:adjustRightInd w:val="0"/>
              <w:ind w:left="0" w:right="20"/>
              <w:rPr>
                <w:rFonts w:ascii="Bookman Old Style" w:hAnsi="Bookman Old Style"/>
                <w:b/>
                <w:bCs/>
                <w:color w:val="000000"/>
                <w:sz w:val="22"/>
                <w:szCs w:val="22"/>
                <w:lang w:val="es-ES_tradnl" w:eastAsia="es-CO"/>
              </w:rPr>
            </w:pPr>
            <w:r>
              <w:rPr>
                <w:rFonts w:ascii="Bookman Old Style" w:hAnsi="Bookman Old Style"/>
                <w:color w:val="000000"/>
                <w:sz w:val="22"/>
                <w:szCs w:val="22"/>
                <w:lang w:val="es-CO" w:eastAsia="es-CO"/>
              </w:rPr>
              <w:t>Componente de inversión pagada con recursos del fondo de GLP del MINISTERIO DE MINAS Y ENERGÍA</w:t>
            </w:r>
          </w:p>
        </w:tc>
        <w:tc>
          <w:tcPr>
            <w:tcW w:w="531" w:type="pct"/>
            <w:tcBorders>
              <w:top w:val="single" w:sz="4" w:space="0" w:color="000000"/>
              <w:left w:val="single" w:sz="4" w:space="0" w:color="000000"/>
              <w:bottom w:val="single" w:sz="4" w:space="0" w:color="000000"/>
              <w:right w:val="single" w:sz="4" w:space="0" w:color="000000"/>
            </w:tcBorders>
            <w:vAlign w:val="center"/>
          </w:tcPr>
          <w:p w14:paraId="4858DDCA" w14:textId="5F1DB628" w:rsidR="008E0C7C" w:rsidRDefault="008E0C7C" w:rsidP="008E0C7C">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tcPr>
          <w:p w14:paraId="14416022" w14:textId="17E9BBEA" w:rsidR="008E0C7C" w:rsidRDefault="008E0C7C" w:rsidP="008E0C7C">
            <w:pPr>
              <w:ind w:left="0"/>
              <w:jc w:val="center"/>
              <w:rPr>
                <w:rFonts w:ascii="Bookman Old Style" w:hAnsi="Bookman Old Style"/>
                <w:b/>
                <w:color w:val="000000"/>
                <w:sz w:val="22"/>
                <w:szCs w:val="20"/>
                <w:highlight w:val="yellow"/>
              </w:rPr>
            </w:pPr>
            <w:r w:rsidRPr="00921751">
              <w:rPr>
                <w:rFonts w:ascii="Bookman Old Style" w:hAnsi="Bookman Old Style" w:cs="Arial"/>
                <w:bCs/>
                <w:color w:val="000000"/>
                <w:sz w:val="22"/>
                <w:szCs w:val="20"/>
              </w:rPr>
              <w:t>1,630.51</w:t>
            </w:r>
          </w:p>
        </w:tc>
        <w:tc>
          <w:tcPr>
            <w:tcW w:w="1363" w:type="pct"/>
            <w:tcBorders>
              <w:top w:val="single" w:sz="4" w:space="0" w:color="000000"/>
              <w:left w:val="single" w:sz="4" w:space="0" w:color="000000"/>
              <w:bottom w:val="single" w:sz="4" w:space="0" w:color="000000"/>
              <w:right w:val="single" w:sz="4" w:space="0" w:color="000000"/>
            </w:tcBorders>
            <w:vAlign w:val="center"/>
          </w:tcPr>
          <w:p w14:paraId="2B11B259" w14:textId="7CDABB1F" w:rsidR="008E0C7C" w:rsidRDefault="008E0C7C" w:rsidP="008E0C7C">
            <w:pPr>
              <w:ind w:left="0"/>
              <w:jc w:val="center"/>
              <w:rPr>
                <w:rFonts w:ascii="Bookman Old Style" w:hAnsi="Bookman Old Style"/>
                <w:b/>
                <w:color w:val="000000"/>
                <w:sz w:val="22"/>
                <w:szCs w:val="20"/>
                <w:highlight w:val="yellow"/>
              </w:rPr>
            </w:pPr>
            <w:r w:rsidRPr="00921751">
              <w:rPr>
                <w:rFonts w:ascii="Bookman Old Style" w:hAnsi="Bookman Old Style" w:cs="Arial"/>
                <w:bCs/>
                <w:color w:val="000000"/>
                <w:sz w:val="22"/>
                <w:szCs w:val="20"/>
              </w:rPr>
              <w:t>1,616.20</w:t>
            </w:r>
          </w:p>
        </w:tc>
      </w:tr>
      <w:tr w:rsidR="008E0C7C" w14:paraId="4AD5DF63" w14:textId="77777777" w:rsidTr="004D5158">
        <w:trPr>
          <w:trHeight w:val="516"/>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7627F80F" w14:textId="0BB216EE" w:rsidR="008E0C7C" w:rsidRDefault="008E0C7C" w:rsidP="008E0C7C">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MONTAGAS S.A. E.S.P.</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76645BFF" w14:textId="77777777" w:rsidR="008E0C7C" w:rsidRDefault="008E0C7C" w:rsidP="008E0C7C">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032A2BEB" w14:textId="19A03615" w:rsidR="008E0C7C" w:rsidRDefault="008E0C7C" w:rsidP="008E0C7C">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577.68</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03E3879A" w14:textId="7EB06A70" w:rsidR="008E0C7C" w:rsidRDefault="008E0C7C" w:rsidP="008E0C7C">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572.61</w:t>
            </w:r>
          </w:p>
        </w:tc>
      </w:tr>
      <w:tr w:rsidR="008E0C7C" w14:paraId="2B2BD717" w14:textId="77777777" w:rsidTr="004D5158">
        <w:trPr>
          <w:trHeight w:val="517"/>
        </w:trPr>
        <w:tc>
          <w:tcPr>
            <w:tcW w:w="1893" w:type="pct"/>
            <w:tcBorders>
              <w:top w:val="single" w:sz="4" w:space="0" w:color="000000"/>
              <w:left w:val="single" w:sz="4" w:space="0" w:color="000000"/>
              <w:bottom w:val="single" w:sz="4" w:space="0" w:color="000000"/>
              <w:right w:val="single" w:sz="4" w:space="0" w:color="000000"/>
            </w:tcBorders>
            <w:vAlign w:val="center"/>
            <w:hideMark/>
          </w:tcPr>
          <w:p w14:paraId="09E7AB88" w14:textId="77777777" w:rsidR="008E0C7C" w:rsidRDefault="008E0C7C" w:rsidP="008E0C7C">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7AC2B0B" w14:textId="77777777" w:rsidR="008E0C7C" w:rsidRDefault="008E0C7C" w:rsidP="008E0C7C">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42FC0609" w14:textId="2C002F64" w:rsidR="008E0C7C" w:rsidRDefault="008E0C7C" w:rsidP="008E0C7C">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964.90</w:t>
            </w:r>
          </w:p>
        </w:tc>
        <w:tc>
          <w:tcPr>
            <w:tcW w:w="1363" w:type="pct"/>
            <w:tcBorders>
              <w:top w:val="single" w:sz="4" w:space="0" w:color="000000"/>
              <w:left w:val="single" w:sz="4" w:space="0" w:color="000000"/>
              <w:bottom w:val="single" w:sz="4" w:space="0" w:color="000000"/>
              <w:right w:val="single" w:sz="4" w:space="0" w:color="000000"/>
            </w:tcBorders>
            <w:vAlign w:val="center"/>
            <w:hideMark/>
          </w:tcPr>
          <w:p w14:paraId="59805438" w14:textId="50D28195" w:rsidR="008E0C7C" w:rsidRDefault="008E0C7C" w:rsidP="008E0C7C">
            <w:pPr>
              <w:ind w:left="0"/>
              <w:jc w:val="center"/>
              <w:rPr>
                <w:rFonts w:ascii="Bookman Old Style" w:hAnsi="Bookman Old Style"/>
                <w:bCs/>
                <w:color w:val="000000"/>
                <w:sz w:val="22"/>
                <w:szCs w:val="20"/>
                <w:highlight w:val="yellow"/>
              </w:rPr>
            </w:pPr>
            <w:r w:rsidRPr="00921751">
              <w:rPr>
                <w:rFonts w:ascii="Bookman Old Style" w:hAnsi="Bookman Old Style" w:cs="Arial"/>
                <w:bCs/>
                <w:color w:val="000000"/>
                <w:sz w:val="22"/>
                <w:szCs w:val="20"/>
              </w:rPr>
              <w:t>964.89</w:t>
            </w:r>
          </w:p>
        </w:tc>
      </w:tr>
    </w:tbl>
    <w:p w14:paraId="628A1626" w14:textId="3AB04AB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20</w:t>
      </w:r>
    </w:p>
    <w:p w14:paraId="42FF7743" w14:textId="74F7C584"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E0612C">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00224904">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361D5282"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224904">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224904">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224904">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1DF30BF6"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224904">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233041B"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224904">
        <w:rPr>
          <w:rFonts w:ascii="Bookman Old Style" w:hAnsi="Bookman Old Style"/>
        </w:rPr>
        <w:t>,</w:t>
      </w:r>
      <w:r>
        <w:rPr>
          <w:rFonts w:ascii="Bookman Old Style" w:hAnsi="Bookman Old Style"/>
        </w:rPr>
        <w:t xml:space="preserve"> hasta la fecha de su entrada en operación</w:t>
      </w:r>
      <w:r w:rsidR="00224904">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7A313B39"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224904">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AE255DF"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4D5158">
        <w:rPr>
          <w:rFonts w:ascii="Bookman Old Style" w:hAnsi="Bookman Old Style" w:cs="Arial"/>
          <w:lang w:val="es-ES_tradnl"/>
        </w:rPr>
        <w:t>MONTA</w:t>
      </w:r>
      <w:r w:rsidR="007E5FA5">
        <w:rPr>
          <w:rFonts w:ascii="Bookman Old Style" w:hAnsi="Bookman Old Style" w:cs="Arial"/>
          <w:lang w:val="es-ES_tradnl"/>
        </w:rPr>
        <w:t>GAS</w:t>
      </w:r>
      <w:r>
        <w:rPr>
          <w:rFonts w:ascii="Bookman Old Style" w:hAnsi="Bookman Old Style" w:cs="Arial"/>
          <w:lang w:val="es-ES_tradnl"/>
        </w:rPr>
        <w:t xml:space="preserve"> S.A. E.S.P.</w:t>
      </w:r>
      <w:r w:rsidR="00B00326">
        <w:rPr>
          <w:rFonts w:ascii="Bookman Old Style" w:hAnsi="Bookman Old Style" w:cs="Arial"/>
          <w:spacing w:val="-4"/>
        </w:rPr>
        <w:t xml:space="preserve"> y</w:t>
      </w:r>
      <w:r w:rsidR="004B3597">
        <w:rPr>
          <w:rFonts w:ascii="Bookman Old Style" w:hAnsi="Bookman Old Style" w:cs="Arial"/>
          <w:spacing w:val="-4"/>
        </w:rPr>
        <w:t xml:space="preserve"> al </w:t>
      </w:r>
      <w:r w:rsidR="00224904">
        <w:rPr>
          <w:rFonts w:ascii="Bookman Old Style" w:hAnsi="Bookman Old Style" w:cs="Arial"/>
          <w:spacing w:val="-4"/>
        </w:rPr>
        <w:t xml:space="preserve">Ministerio de Minas y Energía </w:t>
      </w:r>
      <w:r w:rsidR="004B3597">
        <w:rPr>
          <w:rFonts w:ascii="Bookman Old Style" w:hAnsi="Bookman Old Style" w:cs="Arial"/>
          <w:spacing w:val="-4"/>
        </w:rPr>
        <w:tab/>
      </w:r>
      <w:r w:rsidR="00712670">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25305DCE" w14:textId="77777777" w:rsidR="00822882" w:rsidRPr="00533D7C" w:rsidRDefault="00822882" w:rsidP="002C465D">
      <w:pPr>
        <w:widowControl w:val="0"/>
        <w:adjustRightInd w:val="0"/>
        <w:ind w:left="0" w:right="20"/>
        <w:jc w:val="both"/>
        <w:rPr>
          <w:rFonts w:ascii="Bookman Old Style" w:hAnsi="Bookman Old Style" w:cs="Arial"/>
          <w:spacing w:val="-4"/>
          <w:sz w:val="16"/>
          <w:szCs w:val="16"/>
        </w:rPr>
      </w:pPr>
    </w:p>
    <w:p w14:paraId="56795F98" w14:textId="77777777" w:rsidR="00D47F65" w:rsidRPr="008515B1"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56B73513" w:rsidR="00D329CC" w:rsidRPr="00F21F4F" w:rsidRDefault="00273C2C" w:rsidP="008515B1">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F21F4F">
        <w:rPr>
          <w:rFonts w:ascii="Bookman Old Style" w:hAnsi="Bookman Old Style" w:cs="Arial"/>
        </w:rPr>
        <w:t xml:space="preserve"> </w:t>
      </w:r>
      <w:r w:rsidR="00F21F4F" w:rsidRPr="00F21F4F">
        <w:rPr>
          <w:rFonts w:ascii="Bookman Old Style" w:hAnsi="Bookman Old Style" w:cs="Arial"/>
          <w:b/>
          <w:bCs/>
        </w:rPr>
        <w:t>25 AGO. 2021</w:t>
      </w:r>
    </w:p>
    <w:p w14:paraId="65648038" w14:textId="5B97D350" w:rsidR="008515B1" w:rsidRDefault="008515B1" w:rsidP="008515B1">
      <w:pPr>
        <w:widowControl w:val="0"/>
        <w:adjustRightInd w:val="0"/>
        <w:ind w:left="0" w:right="20"/>
        <w:rPr>
          <w:rFonts w:ascii="Bookman Old Style" w:hAnsi="Bookman Old Style" w:cs="Arial"/>
        </w:rPr>
      </w:pPr>
    </w:p>
    <w:p w14:paraId="0C193E23" w14:textId="3618EF18" w:rsidR="008515B1" w:rsidRDefault="008515B1" w:rsidP="008515B1">
      <w:pPr>
        <w:widowControl w:val="0"/>
        <w:adjustRightInd w:val="0"/>
        <w:ind w:left="0" w:right="20"/>
        <w:rPr>
          <w:rFonts w:ascii="Bookman Old Style" w:hAnsi="Bookman Old Style" w:cs="Arial"/>
        </w:rPr>
      </w:pPr>
    </w:p>
    <w:p w14:paraId="75994182" w14:textId="77777777" w:rsidR="00533D7C" w:rsidRDefault="00533D7C" w:rsidP="008515B1">
      <w:pPr>
        <w:widowControl w:val="0"/>
        <w:adjustRightInd w:val="0"/>
        <w:ind w:left="0" w:right="20"/>
        <w:rPr>
          <w:rFonts w:ascii="Bookman Old Style" w:hAnsi="Bookman Old Style" w:cs="Arial"/>
        </w:rPr>
      </w:pPr>
    </w:p>
    <w:p w14:paraId="7ED7C493" w14:textId="77777777" w:rsidR="008515B1" w:rsidRDefault="008515B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7AD37E3A" w14:textId="5EB7BAA6" w:rsidR="007E6F0A" w:rsidRDefault="007E6F0A" w:rsidP="007E6F0A">
            <w:pPr>
              <w:tabs>
                <w:tab w:val="left" w:pos="-720"/>
              </w:tabs>
              <w:suppressAutoHyphens/>
              <w:ind w:left="0"/>
              <w:jc w:val="center"/>
              <w:rPr>
                <w:rFonts w:ascii="Bookman Old Style" w:hAnsi="Bookman Old Style"/>
              </w:rPr>
            </w:pPr>
            <w:r>
              <w:rPr>
                <w:rFonts w:ascii="Bookman Old Style" w:hAnsi="Bookman Old Style"/>
              </w:rPr>
              <w:t>Ministro de Minas y Energía</w:t>
            </w:r>
            <w:r w:rsidR="00F21F4F">
              <w:rPr>
                <w:rFonts w:ascii="Bookman Old Style" w:hAnsi="Bookman Old Style"/>
              </w:rPr>
              <w:t xml:space="preserve"> (E)</w:t>
            </w:r>
          </w:p>
          <w:p w14:paraId="6B8608EA" w14:textId="1E9E7E65" w:rsidR="00984132" w:rsidRPr="00BD0865" w:rsidRDefault="007E6F0A" w:rsidP="007E6F0A">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01936011" w14:textId="3766EF84"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5DD28C87" w14:textId="46676738" w:rsidR="008E0C7C"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4927" w:type="pct"/>
        <w:jc w:val="center"/>
        <w:tblLayout w:type="fixed"/>
        <w:tblCellMar>
          <w:left w:w="70" w:type="dxa"/>
          <w:right w:w="70" w:type="dxa"/>
        </w:tblCellMar>
        <w:tblLook w:val="04A0" w:firstRow="1" w:lastRow="0" w:firstColumn="1" w:lastColumn="0" w:noHBand="0" w:noVBand="1"/>
      </w:tblPr>
      <w:tblGrid>
        <w:gridCol w:w="988"/>
        <w:gridCol w:w="1716"/>
        <w:gridCol w:w="647"/>
        <w:gridCol w:w="48"/>
        <w:gridCol w:w="112"/>
        <w:gridCol w:w="880"/>
        <w:gridCol w:w="880"/>
        <w:gridCol w:w="818"/>
        <w:gridCol w:w="475"/>
        <w:gridCol w:w="400"/>
        <w:gridCol w:w="400"/>
        <w:gridCol w:w="400"/>
        <w:gridCol w:w="402"/>
        <w:gridCol w:w="18"/>
        <w:gridCol w:w="1026"/>
      </w:tblGrid>
      <w:tr w:rsidR="005C49F3" w:rsidRPr="009E611F" w14:paraId="26245AAC" w14:textId="77777777" w:rsidTr="005C49F3">
        <w:trPr>
          <w:trHeight w:val="77"/>
          <w:tblHeader/>
          <w:jc w:val="center"/>
        </w:trPr>
        <w:tc>
          <w:tcPr>
            <w:tcW w:w="5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0FE89"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Municipio</w:t>
            </w:r>
          </w:p>
        </w:tc>
        <w:tc>
          <w:tcPr>
            <w:tcW w:w="9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1D427"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Unidad Constructiva</w:t>
            </w:r>
          </w:p>
        </w:tc>
        <w:tc>
          <w:tcPr>
            <w:tcW w:w="37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DD4AC6B"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Código UC</w:t>
            </w:r>
          </w:p>
        </w:tc>
        <w:tc>
          <w:tcPr>
            <w:tcW w:w="539"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E74CF4"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Costo</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7FFC71"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Tipo de Inversión</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043FB0"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Red</w:t>
            </w:r>
          </w:p>
        </w:tc>
        <w:tc>
          <w:tcPr>
            <w:tcW w:w="113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C0519"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Cantidad</w:t>
            </w:r>
          </w:p>
        </w:tc>
        <w:tc>
          <w:tcPr>
            <w:tcW w:w="557"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552C78D5" w14:textId="77777777" w:rsidR="009E611F" w:rsidRPr="009E611F" w:rsidRDefault="009E611F" w:rsidP="009E611F">
            <w:pPr>
              <w:ind w:left="0"/>
              <w:jc w:val="center"/>
              <w:rPr>
                <w:rFonts w:ascii="Bookman Old Style" w:hAnsi="Bookman Old Style" w:cs="Arial"/>
                <w:b/>
                <w:sz w:val="12"/>
                <w:szCs w:val="12"/>
                <w:lang w:val="es-CO" w:eastAsia="es-CO"/>
              </w:rPr>
            </w:pPr>
            <w:r w:rsidRPr="009E611F">
              <w:rPr>
                <w:rFonts w:ascii="Bookman Old Style" w:hAnsi="Bookman Old Style" w:cs="Arial"/>
                <w:b/>
                <w:sz w:val="12"/>
                <w:szCs w:val="12"/>
                <w:lang w:val="es-CO" w:eastAsia="es-CO"/>
              </w:rPr>
              <w:t>Costo total</w:t>
            </w:r>
          </w:p>
        </w:tc>
      </w:tr>
      <w:tr w:rsidR="005C49F3" w:rsidRPr="009E611F" w14:paraId="662DC0B9" w14:textId="77777777" w:rsidTr="005C49F3">
        <w:trPr>
          <w:trHeight w:val="77"/>
          <w:tblHeader/>
          <w:jc w:val="center"/>
        </w:trPr>
        <w:tc>
          <w:tcPr>
            <w:tcW w:w="536"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B74369" w14:textId="77777777" w:rsidR="009E611F" w:rsidRPr="009E611F" w:rsidRDefault="009E611F" w:rsidP="009E611F">
            <w:pPr>
              <w:ind w:left="0"/>
              <w:jc w:val="center"/>
              <w:rPr>
                <w:rFonts w:ascii="Bookman Old Style" w:hAnsi="Bookman Old Style" w:cs="Arial"/>
                <w:sz w:val="12"/>
                <w:szCs w:val="12"/>
                <w:lang w:val="es-CO" w:eastAsia="es-CO"/>
              </w:rPr>
            </w:pPr>
          </w:p>
        </w:tc>
        <w:tc>
          <w:tcPr>
            <w:tcW w:w="9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0A20590" w14:textId="77777777" w:rsidR="009E611F" w:rsidRPr="009E611F" w:rsidRDefault="009E611F" w:rsidP="009E611F">
            <w:pPr>
              <w:ind w:left="0"/>
              <w:jc w:val="center"/>
              <w:rPr>
                <w:rFonts w:ascii="Bookman Old Style" w:hAnsi="Bookman Old Style" w:cs="Arial"/>
                <w:sz w:val="12"/>
                <w:szCs w:val="12"/>
                <w:lang w:val="es-CO" w:eastAsia="es-CO"/>
              </w:rPr>
            </w:pPr>
          </w:p>
        </w:tc>
        <w:tc>
          <w:tcPr>
            <w:tcW w:w="377" w:type="pct"/>
            <w:gridSpan w:val="2"/>
            <w:vMerge/>
            <w:tcBorders>
              <w:left w:val="single" w:sz="4" w:space="0" w:color="auto"/>
              <w:bottom w:val="single" w:sz="4" w:space="0" w:color="auto"/>
              <w:right w:val="single" w:sz="4" w:space="0" w:color="auto"/>
            </w:tcBorders>
            <w:shd w:val="clear" w:color="000000" w:fill="D9D9D9"/>
            <w:vAlign w:val="center"/>
          </w:tcPr>
          <w:p w14:paraId="02BC26CE" w14:textId="77777777" w:rsidR="009E611F" w:rsidRPr="009E611F" w:rsidRDefault="009E611F" w:rsidP="009E611F">
            <w:pPr>
              <w:ind w:left="0"/>
              <w:jc w:val="center"/>
              <w:rPr>
                <w:rFonts w:ascii="Bookman Old Style" w:hAnsi="Bookman Old Style" w:cs="Arial"/>
                <w:sz w:val="12"/>
                <w:szCs w:val="12"/>
                <w:lang w:val="es-CO" w:eastAsia="es-CO"/>
              </w:rPr>
            </w:pPr>
          </w:p>
        </w:tc>
        <w:tc>
          <w:tcPr>
            <w:tcW w:w="539" w:type="pct"/>
            <w:gridSpan w:val="2"/>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72956E0" w14:textId="77777777" w:rsidR="009E611F" w:rsidRPr="009E611F" w:rsidRDefault="009E611F" w:rsidP="009E611F">
            <w:pPr>
              <w:ind w:left="0"/>
              <w:jc w:val="center"/>
              <w:rPr>
                <w:rFonts w:ascii="Bookman Old Style" w:hAnsi="Bookman Old Style" w:cs="Arial"/>
                <w:sz w:val="12"/>
                <w:szCs w:val="12"/>
                <w:lang w:val="es-CO" w:eastAsia="es-CO"/>
              </w:rPr>
            </w:pPr>
          </w:p>
        </w:tc>
        <w:tc>
          <w:tcPr>
            <w:tcW w:w="47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7F67F08" w14:textId="77777777" w:rsidR="009E611F" w:rsidRPr="009E611F" w:rsidRDefault="009E611F" w:rsidP="009E611F">
            <w:pPr>
              <w:ind w:left="0"/>
              <w:jc w:val="center"/>
              <w:rPr>
                <w:rFonts w:ascii="Bookman Old Style" w:hAnsi="Bookman Old Style" w:cs="Arial"/>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6743475" w14:textId="77777777" w:rsidR="009E611F" w:rsidRPr="009E611F" w:rsidRDefault="009E611F" w:rsidP="009E611F">
            <w:pPr>
              <w:ind w:left="0"/>
              <w:jc w:val="center"/>
              <w:rPr>
                <w:rFonts w:ascii="Bookman Old Style" w:hAnsi="Bookman Old Style" w:cs="Arial"/>
                <w:sz w:val="12"/>
                <w:szCs w:val="12"/>
                <w:lang w:val="es-CO" w:eastAsia="es-CO"/>
              </w:rPr>
            </w:pPr>
          </w:p>
        </w:tc>
        <w:tc>
          <w:tcPr>
            <w:tcW w:w="2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0D3FE6" w14:textId="77777777" w:rsidR="009E611F" w:rsidRPr="009E611F" w:rsidRDefault="009E611F" w:rsidP="009E611F">
            <w:pPr>
              <w:ind w:left="0"/>
              <w:jc w:val="center"/>
              <w:rPr>
                <w:rFonts w:ascii="Bookman Old Style" w:hAnsi="Bookman Old Style" w:cs="Arial"/>
                <w:b/>
                <w:sz w:val="11"/>
                <w:szCs w:val="11"/>
                <w:lang w:val="es-CO" w:eastAsia="es-CO"/>
              </w:rPr>
            </w:pPr>
            <w:r w:rsidRPr="009E611F">
              <w:rPr>
                <w:rFonts w:ascii="Bookman Old Style" w:hAnsi="Bookman Old Style" w:cs="Arial"/>
                <w:b/>
                <w:sz w:val="11"/>
                <w:szCs w:val="11"/>
                <w:lang w:val="es-CO" w:eastAsia="es-CO"/>
              </w:rPr>
              <w:t>Año 1</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593AC3" w14:textId="77777777" w:rsidR="009E611F" w:rsidRPr="009E611F" w:rsidRDefault="009E611F" w:rsidP="009E611F">
            <w:pPr>
              <w:ind w:left="0"/>
              <w:jc w:val="center"/>
              <w:rPr>
                <w:rFonts w:ascii="Bookman Old Style" w:hAnsi="Bookman Old Style" w:cs="Arial"/>
                <w:b/>
                <w:sz w:val="11"/>
                <w:szCs w:val="11"/>
                <w:lang w:val="es-CO" w:eastAsia="es-CO"/>
              </w:rPr>
            </w:pPr>
            <w:r w:rsidRPr="009E611F">
              <w:rPr>
                <w:rFonts w:ascii="Bookman Old Style" w:hAnsi="Bookman Old Style" w:cs="Arial"/>
                <w:b/>
                <w:sz w:val="11"/>
                <w:szCs w:val="11"/>
                <w:lang w:val="es-CO" w:eastAsia="es-CO"/>
              </w:rPr>
              <w:t>Año 2</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302D60" w14:textId="77777777" w:rsidR="009E611F" w:rsidRPr="009E611F" w:rsidRDefault="009E611F" w:rsidP="009E611F">
            <w:pPr>
              <w:ind w:left="0"/>
              <w:jc w:val="center"/>
              <w:rPr>
                <w:rFonts w:ascii="Bookman Old Style" w:hAnsi="Bookman Old Style" w:cs="Arial"/>
                <w:b/>
                <w:sz w:val="11"/>
                <w:szCs w:val="11"/>
                <w:lang w:val="es-CO" w:eastAsia="es-CO"/>
              </w:rPr>
            </w:pPr>
            <w:r w:rsidRPr="009E611F">
              <w:rPr>
                <w:rFonts w:ascii="Bookman Old Style" w:hAnsi="Bookman Old Style" w:cs="Arial"/>
                <w:b/>
                <w:sz w:val="11"/>
                <w:szCs w:val="11"/>
                <w:lang w:val="es-CO" w:eastAsia="es-CO"/>
              </w:rPr>
              <w:t>Año 3</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4969E1" w14:textId="77777777" w:rsidR="009E611F" w:rsidRPr="009E611F" w:rsidRDefault="009E611F" w:rsidP="009E611F">
            <w:pPr>
              <w:ind w:left="0"/>
              <w:jc w:val="center"/>
              <w:rPr>
                <w:rFonts w:ascii="Bookman Old Style" w:hAnsi="Bookman Old Style" w:cs="Arial"/>
                <w:b/>
                <w:sz w:val="11"/>
                <w:szCs w:val="11"/>
                <w:lang w:val="es-CO" w:eastAsia="es-CO"/>
              </w:rPr>
            </w:pPr>
            <w:r w:rsidRPr="009E611F">
              <w:rPr>
                <w:rFonts w:ascii="Bookman Old Style" w:hAnsi="Bookman Old Style" w:cs="Arial"/>
                <w:b/>
                <w:sz w:val="11"/>
                <w:szCs w:val="11"/>
                <w:lang w:val="es-CO" w:eastAsia="es-CO"/>
              </w:rPr>
              <w:t>Año 4</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6FCACF" w14:textId="77777777" w:rsidR="009E611F" w:rsidRPr="009E611F" w:rsidRDefault="009E611F" w:rsidP="009E611F">
            <w:pPr>
              <w:ind w:left="0"/>
              <w:jc w:val="center"/>
              <w:rPr>
                <w:rFonts w:ascii="Bookman Old Style" w:hAnsi="Bookman Old Style" w:cs="Arial"/>
                <w:b/>
                <w:sz w:val="11"/>
                <w:szCs w:val="11"/>
                <w:lang w:val="es-CO" w:eastAsia="es-CO"/>
              </w:rPr>
            </w:pPr>
            <w:r w:rsidRPr="009E611F">
              <w:rPr>
                <w:rFonts w:ascii="Bookman Old Style" w:hAnsi="Bookman Old Style" w:cs="Arial"/>
                <w:b/>
                <w:sz w:val="11"/>
                <w:szCs w:val="11"/>
                <w:lang w:val="es-CO" w:eastAsia="es-CO"/>
              </w:rPr>
              <w:t>Año 5</w:t>
            </w:r>
          </w:p>
        </w:tc>
        <w:tc>
          <w:tcPr>
            <w:tcW w:w="567" w:type="pct"/>
            <w:gridSpan w:val="2"/>
            <w:tcBorders>
              <w:left w:val="single" w:sz="4" w:space="0" w:color="auto"/>
              <w:bottom w:val="single" w:sz="4" w:space="0" w:color="auto"/>
              <w:right w:val="single" w:sz="4" w:space="0" w:color="auto"/>
            </w:tcBorders>
            <w:shd w:val="clear" w:color="000000" w:fill="D9D9D9"/>
            <w:vAlign w:val="center"/>
            <w:hideMark/>
          </w:tcPr>
          <w:p w14:paraId="55C448E8" w14:textId="77777777" w:rsidR="009E611F" w:rsidRPr="009E611F" w:rsidRDefault="009E611F" w:rsidP="009E611F">
            <w:pPr>
              <w:ind w:left="0"/>
              <w:jc w:val="center"/>
              <w:rPr>
                <w:rFonts w:ascii="Bookman Old Style" w:hAnsi="Bookman Old Style" w:cs="Arial"/>
                <w:sz w:val="12"/>
                <w:szCs w:val="12"/>
                <w:lang w:val="es-CO" w:eastAsia="es-CO"/>
              </w:rPr>
            </w:pPr>
          </w:p>
        </w:tc>
      </w:tr>
      <w:tr w:rsidR="005C49F3" w:rsidRPr="009E611F" w14:paraId="6E24C12E"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6E4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D361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Calzada Asfalto</w:t>
            </w:r>
          </w:p>
        </w:tc>
        <w:tc>
          <w:tcPr>
            <w:tcW w:w="377" w:type="pct"/>
            <w:gridSpan w:val="2"/>
            <w:tcBorders>
              <w:top w:val="single" w:sz="4" w:space="0" w:color="auto"/>
              <w:left w:val="single" w:sz="4" w:space="0" w:color="auto"/>
              <w:bottom w:val="single" w:sz="4" w:space="0" w:color="auto"/>
              <w:right w:val="single" w:sz="4" w:space="0" w:color="auto"/>
            </w:tcBorders>
            <w:vAlign w:val="center"/>
          </w:tcPr>
          <w:p w14:paraId="69F0C39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TPE2AS</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8CF47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95,506,101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A527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98627"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C5C7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0.05</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4E47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DF79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FF21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7F3F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48064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4,775,305</w:t>
            </w:r>
          </w:p>
        </w:tc>
      </w:tr>
      <w:tr w:rsidR="005C49F3" w:rsidRPr="009E611F" w14:paraId="7D670C0F"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EC3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7E58A54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Calzada Asfalto</w:t>
            </w:r>
          </w:p>
        </w:tc>
        <w:tc>
          <w:tcPr>
            <w:tcW w:w="377" w:type="pct"/>
            <w:gridSpan w:val="2"/>
            <w:tcBorders>
              <w:top w:val="single" w:sz="4" w:space="0" w:color="auto"/>
              <w:left w:val="nil"/>
              <w:bottom w:val="single" w:sz="4" w:space="0" w:color="auto"/>
              <w:right w:val="single" w:sz="4" w:space="0" w:color="auto"/>
            </w:tcBorders>
            <w:vAlign w:val="center"/>
          </w:tcPr>
          <w:p w14:paraId="29C8BB2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TPE3AS</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C1A44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127,876,539</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63C75BE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single" w:sz="4" w:space="0" w:color="auto"/>
              <w:left w:val="nil"/>
              <w:bottom w:val="single" w:sz="4" w:space="0" w:color="auto"/>
              <w:right w:val="single" w:sz="4" w:space="0" w:color="auto"/>
            </w:tcBorders>
            <w:shd w:val="clear" w:color="auto" w:fill="auto"/>
            <w:noWrap/>
            <w:vAlign w:val="center"/>
          </w:tcPr>
          <w:p w14:paraId="721E9F23"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single" w:sz="4" w:space="0" w:color="auto"/>
              <w:left w:val="nil"/>
              <w:bottom w:val="single" w:sz="4" w:space="0" w:color="auto"/>
              <w:right w:val="single" w:sz="4" w:space="0" w:color="auto"/>
            </w:tcBorders>
            <w:shd w:val="clear" w:color="auto" w:fill="auto"/>
            <w:noWrap/>
            <w:vAlign w:val="center"/>
          </w:tcPr>
          <w:p w14:paraId="1BCBEE3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0.29</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797E680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016AC42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77F37802"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524FEA4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single" w:sz="4" w:space="0" w:color="auto"/>
              <w:left w:val="nil"/>
              <w:bottom w:val="single" w:sz="4" w:space="0" w:color="auto"/>
              <w:right w:val="single" w:sz="4" w:space="0" w:color="auto"/>
            </w:tcBorders>
            <w:shd w:val="clear" w:color="auto" w:fill="auto"/>
            <w:noWrap/>
            <w:vAlign w:val="center"/>
          </w:tcPr>
          <w:p w14:paraId="5EDA727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37,084,196</w:t>
            </w:r>
          </w:p>
        </w:tc>
      </w:tr>
      <w:tr w:rsidR="005C49F3" w:rsidRPr="009E611F" w14:paraId="37CCD90D"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95C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FEDF18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Calzada Concreto</w:t>
            </w:r>
          </w:p>
        </w:tc>
        <w:tc>
          <w:tcPr>
            <w:tcW w:w="377" w:type="pct"/>
            <w:gridSpan w:val="2"/>
            <w:tcBorders>
              <w:top w:val="single" w:sz="4" w:space="0" w:color="auto"/>
              <w:left w:val="nil"/>
              <w:bottom w:val="single" w:sz="4" w:space="0" w:color="auto"/>
              <w:right w:val="single" w:sz="4" w:space="0" w:color="auto"/>
            </w:tcBorders>
            <w:vAlign w:val="center"/>
          </w:tcPr>
          <w:p w14:paraId="5656AA7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5D697C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134,316,717</w:t>
            </w:r>
          </w:p>
        </w:tc>
        <w:tc>
          <w:tcPr>
            <w:tcW w:w="478" w:type="pct"/>
            <w:tcBorders>
              <w:top w:val="nil"/>
              <w:left w:val="nil"/>
              <w:bottom w:val="single" w:sz="4" w:space="0" w:color="auto"/>
              <w:right w:val="single" w:sz="4" w:space="0" w:color="auto"/>
            </w:tcBorders>
            <w:shd w:val="clear" w:color="auto" w:fill="auto"/>
            <w:noWrap/>
            <w:vAlign w:val="center"/>
          </w:tcPr>
          <w:p w14:paraId="248AAE5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74F777A"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3EA779C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0.07</w:t>
            </w:r>
          </w:p>
        </w:tc>
        <w:tc>
          <w:tcPr>
            <w:tcW w:w="217" w:type="pct"/>
            <w:tcBorders>
              <w:top w:val="nil"/>
              <w:left w:val="nil"/>
              <w:bottom w:val="single" w:sz="4" w:space="0" w:color="auto"/>
              <w:right w:val="single" w:sz="4" w:space="0" w:color="auto"/>
            </w:tcBorders>
            <w:shd w:val="clear" w:color="auto" w:fill="auto"/>
            <w:noWrap/>
            <w:vAlign w:val="center"/>
          </w:tcPr>
          <w:p w14:paraId="39F7CE3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2AFD92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F2B2CB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6608B6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0D0DD7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9,402,170</w:t>
            </w:r>
          </w:p>
        </w:tc>
      </w:tr>
      <w:tr w:rsidR="005C49F3" w:rsidRPr="009E611F" w14:paraId="17DEA121"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91C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2775E4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0868700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99DC8A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58,234,729</w:t>
            </w:r>
          </w:p>
        </w:tc>
        <w:tc>
          <w:tcPr>
            <w:tcW w:w="478" w:type="pct"/>
            <w:tcBorders>
              <w:top w:val="nil"/>
              <w:left w:val="nil"/>
              <w:bottom w:val="single" w:sz="4" w:space="0" w:color="auto"/>
              <w:right w:val="single" w:sz="4" w:space="0" w:color="auto"/>
            </w:tcBorders>
            <w:shd w:val="clear" w:color="auto" w:fill="auto"/>
            <w:noWrap/>
            <w:vAlign w:val="center"/>
          </w:tcPr>
          <w:p w14:paraId="2526A26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631220F"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35F46EB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21.82</w:t>
            </w:r>
          </w:p>
        </w:tc>
        <w:tc>
          <w:tcPr>
            <w:tcW w:w="217" w:type="pct"/>
            <w:tcBorders>
              <w:top w:val="nil"/>
              <w:left w:val="nil"/>
              <w:bottom w:val="single" w:sz="4" w:space="0" w:color="auto"/>
              <w:right w:val="single" w:sz="4" w:space="0" w:color="auto"/>
            </w:tcBorders>
            <w:shd w:val="clear" w:color="auto" w:fill="auto"/>
            <w:noWrap/>
            <w:vAlign w:val="center"/>
          </w:tcPr>
          <w:p w14:paraId="7D48577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B4F78A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2D42FA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135E29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B43173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1,270,681,790</w:t>
            </w:r>
          </w:p>
        </w:tc>
      </w:tr>
      <w:tr w:rsidR="005C49F3" w:rsidRPr="009E611F" w14:paraId="1A71044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8240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48EB5E3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0889270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AA743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73,794,326</w:t>
            </w:r>
          </w:p>
        </w:tc>
        <w:tc>
          <w:tcPr>
            <w:tcW w:w="478" w:type="pct"/>
            <w:tcBorders>
              <w:top w:val="nil"/>
              <w:left w:val="nil"/>
              <w:bottom w:val="single" w:sz="4" w:space="0" w:color="auto"/>
              <w:right w:val="single" w:sz="4" w:space="0" w:color="auto"/>
            </w:tcBorders>
            <w:shd w:val="clear" w:color="auto" w:fill="auto"/>
            <w:noWrap/>
            <w:vAlign w:val="center"/>
          </w:tcPr>
          <w:p w14:paraId="7637FD9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D08BE35"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3375D93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1.28</w:t>
            </w:r>
          </w:p>
        </w:tc>
        <w:tc>
          <w:tcPr>
            <w:tcW w:w="217" w:type="pct"/>
            <w:tcBorders>
              <w:top w:val="nil"/>
              <w:left w:val="nil"/>
              <w:bottom w:val="single" w:sz="4" w:space="0" w:color="auto"/>
              <w:right w:val="single" w:sz="4" w:space="0" w:color="auto"/>
            </w:tcBorders>
            <w:shd w:val="clear" w:color="auto" w:fill="auto"/>
            <w:noWrap/>
            <w:vAlign w:val="center"/>
          </w:tcPr>
          <w:p w14:paraId="4B19C96C"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511CE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DCEE6F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57F872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870621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94,456,738</w:t>
            </w:r>
          </w:p>
        </w:tc>
      </w:tr>
      <w:tr w:rsidR="005C49F3" w:rsidRPr="009E611F" w14:paraId="67582543"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B01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41876B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098DF0D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55C423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110,676,247</w:t>
            </w:r>
          </w:p>
        </w:tc>
        <w:tc>
          <w:tcPr>
            <w:tcW w:w="478" w:type="pct"/>
            <w:tcBorders>
              <w:top w:val="nil"/>
              <w:left w:val="nil"/>
              <w:bottom w:val="single" w:sz="4" w:space="0" w:color="auto"/>
              <w:right w:val="single" w:sz="4" w:space="0" w:color="auto"/>
            </w:tcBorders>
            <w:shd w:val="clear" w:color="auto" w:fill="auto"/>
            <w:noWrap/>
            <w:vAlign w:val="center"/>
          </w:tcPr>
          <w:p w14:paraId="5F650BF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4289410C"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691514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0.635</w:t>
            </w:r>
          </w:p>
        </w:tc>
        <w:tc>
          <w:tcPr>
            <w:tcW w:w="217" w:type="pct"/>
            <w:tcBorders>
              <w:top w:val="nil"/>
              <w:left w:val="nil"/>
              <w:bottom w:val="single" w:sz="4" w:space="0" w:color="auto"/>
              <w:right w:val="single" w:sz="4" w:space="0" w:color="auto"/>
            </w:tcBorders>
            <w:shd w:val="clear" w:color="auto" w:fill="auto"/>
            <w:noWrap/>
            <w:vAlign w:val="center"/>
          </w:tcPr>
          <w:p w14:paraId="2FE834E3"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A41BA5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69749B7"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4F3D9B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9F3C1A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70,279,417</w:t>
            </w:r>
          </w:p>
        </w:tc>
      </w:tr>
      <w:tr w:rsidR="005C49F3" w:rsidRPr="009E611F" w14:paraId="3B50E7B4"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A6B2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E0CD17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3CCD95F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5FEA0E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134,970,442</w:t>
            </w:r>
          </w:p>
        </w:tc>
        <w:tc>
          <w:tcPr>
            <w:tcW w:w="478" w:type="pct"/>
            <w:tcBorders>
              <w:top w:val="nil"/>
              <w:left w:val="nil"/>
              <w:bottom w:val="single" w:sz="4" w:space="0" w:color="auto"/>
              <w:right w:val="single" w:sz="4" w:space="0" w:color="auto"/>
            </w:tcBorders>
            <w:shd w:val="clear" w:color="auto" w:fill="auto"/>
            <w:noWrap/>
            <w:vAlign w:val="center"/>
          </w:tcPr>
          <w:p w14:paraId="046FDA5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2192C2D"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AC0A6F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0.17</w:t>
            </w:r>
          </w:p>
        </w:tc>
        <w:tc>
          <w:tcPr>
            <w:tcW w:w="217" w:type="pct"/>
            <w:tcBorders>
              <w:top w:val="nil"/>
              <w:left w:val="nil"/>
              <w:bottom w:val="single" w:sz="4" w:space="0" w:color="auto"/>
              <w:right w:val="single" w:sz="4" w:space="0" w:color="auto"/>
            </w:tcBorders>
            <w:shd w:val="clear" w:color="auto" w:fill="auto"/>
            <w:noWrap/>
            <w:vAlign w:val="center"/>
          </w:tcPr>
          <w:p w14:paraId="3BD346A6"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34A291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F18436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0DFC38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35BFEF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22,944,975</w:t>
            </w:r>
          </w:p>
        </w:tc>
      </w:tr>
      <w:tr w:rsidR="005C49F3" w:rsidRPr="009E611F" w14:paraId="7CC5D2B2"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5B10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5F5C5D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40B4AB7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E21E71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61,600,566</w:t>
            </w:r>
          </w:p>
        </w:tc>
        <w:tc>
          <w:tcPr>
            <w:tcW w:w="478" w:type="pct"/>
            <w:tcBorders>
              <w:top w:val="nil"/>
              <w:left w:val="nil"/>
              <w:bottom w:val="single" w:sz="4" w:space="0" w:color="auto"/>
              <w:right w:val="single" w:sz="4" w:space="0" w:color="auto"/>
            </w:tcBorders>
            <w:shd w:val="clear" w:color="auto" w:fill="auto"/>
            <w:noWrap/>
            <w:vAlign w:val="center"/>
          </w:tcPr>
          <w:p w14:paraId="25AA48E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0BC662C"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26A850B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0.78</w:t>
            </w:r>
          </w:p>
        </w:tc>
        <w:tc>
          <w:tcPr>
            <w:tcW w:w="217" w:type="pct"/>
            <w:tcBorders>
              <w:top w:val="nil"/>
              <w:left w:val="nil"/>
              <w:bottom w:val="single" w:sz="4" w:space="0" w:color="auto"/>
              <w:right w:val="single" w:sz="4" w:space="0" w:color="auto"/>
            </w:tcBorders>
            <w:shd w:val="clear" w:color="auto" w:fill="auto"/>
            <w:noWrap/>
            <w:vAlign w:val="center"/>
          </w:tcPr>
          <w:p w14:paraId="222C84AC"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0EA835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FBC832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E0163D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660DB3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48,048,441</w:t>
            </w:r>
          </w:p>
        </w:tc>
      </w:tr>
      <w:tr w:rsidR="005C49F3" w:rsidRPr="009E611F" w14:paraId="54340642"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0E61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AF7915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Zona Verde</w:t>
            </w:r>
          </w:p>
        </w:tc>
        <w:tc>
          <w:tcPr>
            <w:tcW w:w="377" w:type="pct"/>
            <w:gridSpan w:val="2"/>
            <w:tcBorders>
              <w:top w:val="single" w:sz="4" w:space="0" w:color="auto"/>
              <w:left w:val="nil"/>
              <w:bottom w:val="single" w:sz="4" w:space="0" w:color="auto"/>
              <w:right w:val="single" w:sz="4" w:space="0" w:color="auto"/>
            </w:tcBorders>
            <w:vAlign w:val="center"/>
          </w:tcPr>
          <w:p w14:paraId="56907F8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079BA6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21,295,183</w:t>
            </w:r>
          </w:p>
        </w:tc>
        <w:tc>
          <w:tcPr>
            <w:tcW w:w="478" w:type="pct"/>
            <w:tcBorders>
              <w:top w:val="nil"/>
              <w:left w:val="nil"/>
              <w:bottom w:val="single" w:sz="4" w:space="0" w:color="auto"/>
              <w:right w:val="single" w:sz="4" w:space="0" w:color="auto"/>
            </w:tcBorders>
            <w:shd w:val="clear" w:color="auto" w:fill="auto"/>
            <w:noWrap/>
            <w:vAlign w:val="center"/>
          </w:tcPr>
          <w:p w14:paraId="58F1097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205D4DB"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24C3AFB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1.35</w:t>
            </w:r>
          </w:p>
        </w:tc>
        <w:tc>
          <w:tcPr>
            <w:tcW w:w="217" w:type="pct"/>
            <w:tcBorders>
              <w:top w:val="nil"/>
              <w:left w:val="nil"/>
              <w:bottom w:val="single" w:sz="4" w:space="0" w:color="auto"/>
              <w:right w:val="single" w:sz="4" w:space="0" w:color="auto"/>
            </w:tcBorders>
            <w:shd w:val="clear" w:color="auto" w:fill="auto"/>
            <w:noWrap/>
            <w:vAlign w:val="center"/>
          </w:tcPr>
          <w:p w14:paraId="02382D37"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2B398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54A996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9EBFF74"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DB3C25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28,748,496</w:t>
            </w:r>
          </w:p>
        </w:tc>
      </w:tr>
      <w:tr w:rsidR="005C49F3" w:rsidRPr="009E611F" w14:paraId="703DA35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0ECB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51E6010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Zona Verde</w:t>
            </w:r>
          </w:p>
        </w:tc>
        <w:tc>
          <w:tcPr>
            <w:tcW w:w="377" w:type="pct"/>
            <w:gridSpan w:val="2"/>
            <w:tcBorders>
              <w:top w:val="single" w:sz="4" w:space="0" w:color="auto"/>
              <w:left w:val="nil"/>
              <w:bottom w:val="single" w:sz="4" w:space="0" w:color="auto"/>
              <w:right w:val="single" w:sz="4" w:space="0" w:color="auto"/>
            </w:tcBorders>
            <w:vAlign w:val="center"/>
          </w:tcPr>
          <w:p w14:paraId="7FC2F7C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75A9A0D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36,981,675</w:t>
            </w:r>
          </w:p>
        </w:tc>
        <w:tc>
          <w:tcPr>
            <w:tcW w:w="478" w:type="pct"/>
            <w:tcBorders>
              <w:top w:val="nil"/>
              <w:left w:val="nil"/>
              <w:bottom w:val="single" w:sz="4" w:space="0" w:color="auto"/>
              <w:right w:val="single" w:sz="4" w:space="0" w:color="auto"/>
            </w:tcBorders>
            <w:shd w:val="clear" w:color="auto" w:fill="auto"/>
            <w:noWrap/>
            <w:vAlign w:val="center"/>
          </w:tcPr>
          <w:p w14:paraId="078CD7B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413B4498"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19C343E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1.77</w:t>
            </w:r>
          </w:p>
        </w:tc>
        <w:tc>
          <w:tcPr>
            <w:tcW w:w="217" w:type="pct"/>
            <w:tcBorders>
              <w:top w:val="nil"/>
              <w:left w:val="nil"/>
              <w:bottom w:val="single" w:sz="4" w:space="0" w:color="auto"/>
              <w:right w:val="single" w:sz="4" w:space="0" w:color="auto"/>
            </w:tcBorders>
            <w:shd w:val="clear" w:color="auto" w:fill="auto"/>
            <w:noWrap/>
            <w:vAlign w:val="center"/>
          </w:tcPr>
          <w:p w14:paraId="7310AFBC"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b/>
                <w:bCs/>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232AFB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D8ADE7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385217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560DE5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65,457,564</w:t>
            </w:r>
          </w:p>
        </w:tc>
      </w:tr>
      <w:tr w:rsidR="005C49F3" w:rsidRPr="009E611F" w14:paraId="03F371ED"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0194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9C55B3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Zona Verde</w:t>
            </w:r>
          </w:p>
        </w:tc>
        <w:tc>
          <w:tcPr>
            <w:tcW w:w="377" w:type="pct"/>
            <w:gridSpan w:val="2"/>
            <w:tcBorders>
              <w:top w:val="single" w:sz="4" w:space="0" w:color="auto"/>
              <w:left w:val="nil"/>
              <w:bottom w:val="single" w:sz="4" w:space="0" w:color="auto"/>
              <w:right w:val="single" w:sz="4" w:space="0" w:color="auto"/>
            </w:tcBorders>
            <w:vAlign w:val="center"/>
          </w:tcPr>
          <w:p w14:paraId="7349BC0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EBE367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61,048,707</w:t>
            </w:r>
          </w:p>
        </w:tc>
        <w:tc>
          <w:tcPr>
            <w:tcW w:w="478" w:type="pct"/>
            <w:tcBorders>
              <w:top w:val="nil"/>
              <w:left w:val="nil"/>
              <w:bottom w:val="single" w:sz="4" w:space="0" w:color="auto"/>
              <w:right w:val="single" w:sz="4" w:space="0" w:color="auto"/>
            </w:tcBorders>
            <w:shd w:val="clear" w:color="auto" w:fill="auto"/>
            <w:noWrap/>
            <w:vAlign w:val="center"/>
          </w:tcPr>
          <w:p w14:paraId="123C9E2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A8BB15B"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1C1FC79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3.77</w:t>
            </w:r>
          </w:p>
        </w:tc>
        <w:tc>
          <w:tcPr>
            <w:tcW w:w="217" w:type="pct"/>
            <w:tcBorders>
              <w:top w:val="nil"/>
              <w:left w:val="nil"/>
              <w:bottom w:val="single" w:sz="4" w:space="0" w:color="auto"/>
              <w:right w:val="single" w:sz="4" w:space="0" w:color="auto"/>
            </w:tcBorders>
            <w:shd w:val="clear" w:color="auto" w:fill="auto"/>
            <w:noWrap/>
            <w:vAlign w:val="center"/>
          </w:tcPr>
          <w:p w14:paraId="0A38323D"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8EC0DD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2DC26D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2C9990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B00ACD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230,153,626</w:t>
            </w:r>
          </w:p>
        </w:tc>
      </w:tr>
      <w:tr w:rsidR="005C49F3" w:rsidRPr="009E611F" w14:paraId="7F75B4C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3EF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4689F6C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4 pulg. en Zona Verde</w:t>
            </w:r>
          </w:p>
        </w:tc>
        <w:tc>
          <w:tcPr>
            <w:tcW w:w="377" w:type="pct"/>
            <w:gridSpan w:val="2"/>
            <w:tcBorders>
              <w:top w:val="single" w:sz="4" w:space="0" w:color="auto"/>
              <w:left w:val="nil"/>
              <w:bottom w:val="single" w:sz="4" w:space="0" w:color="auto"/>
              <w:right w:val="single" w:sz="4" w:space="0" w:color="auto"/>
            </w:tcBorders>
            <w:vAlign w:val="center"/>
          </w:tcPr>
          <w:p w14:paraId="35CCE57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8CEB4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85,152,387</w:t>
            </w:r>
          </w:p>
        </w:tc>
        <w:tc>
          <w:tcPr>
            <w:tcW w:w="478" w:type="pct"/>
            <w:tcBorders>
              <w:top w:val="nil"/>
              <w:left w:val="nil"/>
              <w:bottom w:val="single" w:sz="4" w:space="0" w:color="auto"/>
              <w:right w:val="single" w:sz="4" w:space="0" w:color="auto"/>
            </w:tcBorders>
            <w:shd w:val="clear" w:color="auto" w:fill="auto"/>
            <w:noWrap/>
            <w:vAlign w:val="center"/>
          </w:tcPr>
          <w:p w14:paraId="092A570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859CB1D"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7D1DF0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2.223</w:t>
            </w:r>
          </w:p>
        </w:tc>
        <w:tc>
          <w:tcPr>
            <w:tcW w:w="217" w:type="pct"/>
            <w:tcBorders>
              <w:top w:val="nil"/>
              <w:left w:val="nil"/>
              <w:bottom w:val="single" w:sz="4" w:space="0" w:color="auto"/>
              <w:right w:val="single" w:sz="4" w:space="0" w:color="auto"/>
            </w:tcBorders>
            <w:shd w:val="clear" w:color="auto" w:fill="auto"/>
            <w:noWrap/>
            <w:vAlign w:val="center"/>
          </w:tcPr>
          <w:p w14:paraId="7965813A"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61B9A0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BF130C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EE9E0A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D5CE2C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189,293,755</w:t>
            </w:r>
          </w:p>
        </w:tc>
      </w:tr>
      <w:tr w:rsidR="005C49F3" w:rsidRPr="009E611F" w14:paraId="3B044C88"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51C1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634A56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Estación de GLP 9000 galones</w:t>
            </w:r>
          </w:p>
        </w:tc>
        <w:tc>
          <w:tcPr>
            <w:tcW w:w="377" w:type="pct"/>
            <w:gridSpan w:val="2"/>
            <w:tcBorders>
              <w:top w:val="single" w:sz="4" w:space="0" w:color="auto"/>
              <w:left w:val="nil"/>
              <w:bottom w:val="single" w:sz="4" w:space="0" w:color="auto"/>
              <w:right w:val="single" w:sz="4" w:space="0" w:color="auto"/>
            </w:tcBorders>
            <w:vAlign w:val="center"/>
          </w:tcPr>
          <w:p w14:paraId="7CBA5FF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EGLP9000</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4FFA69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561,744,905</w:t>
            </w:r>
          </w:p>
        </w:tc>
        <w:tc>
          <w:tcPr>
            <w:tcW w:w="478" w:type="pct"/>
            <w:tcBorders>
              <w:top w:val="nil"/>
              <w:left w:val="nil"/>
              <w:bottom w:val="single" w:sz="4" w:space="0" w:color="auto"/>
              <w:right w:val="single" w:sz="4" w:space="0" w:color="auto"/>
            </w:tcBorders>
            <w:shd w:val="clear" w:color="auto" w:fill="auto"/>
            <w:noWrap/>
            <w:vAlign w:val="center"/>
          </w:tcPr>
          <w:p w14:paraId="2EA713C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AAE64C0"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F5C011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37A22240"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208BDE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46A19C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56C302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281075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561,744,905</w:t>
            </w:r>
          </w:p>
        </w:tc>
      </w:tr>
      <w:tr w:rsidR="005C49F3" w:rsidRPr="009E611F" w14:paraId="5AD88B63"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8DDC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C60724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Cruce Especial Aereo PE Ø3" luz 18 ml</w:t>
            </w:r>
          </w:p>
        </w:tc>
        <w:tc>
          <w:tcPr>
            <w:tcW w:w="377" w:type="pct"/>
            <w:gridSpan w:val="2"/>
            <w:tcBorders>
              <w:top w:val="single" w:sz="4" w:space="0" w:color="auto"/>
              <w:left w:val="nil"/>
              <w:bottom w:val="single" w:sz="4" w:space="0" w:color="auto"/>
              <w:right w:val="single" w:sz="4" w:space="0" w:color="auto"/>
            </w:tcBorders>
            <w:vAlign w:val="center"/>
          </w:tcPr>
          <w:p w14:paraId="3B0E0CD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TMP-2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50EE97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25,148,000</w:t>
            </w:r>
          </w:p>
        </w:tc>
        <w:tc>
          <w:tcPr>
            <w:tcW w:w="478" w:type="pct"/>
            <w:tcBorders>
              <w:top w:val="nil"/>
              <w:left w:val="nil"/>
              <w:bottom w:val="single" w:sz="4" w:space="0" w:color="auto"/>
              <w:right w:val="single" w:sz="4" w:space="0" w:color="auto"/>
            </w:tcBorders>
            <w:shd w:val="clear" w:color="auto" w:fill="auto"/>
            <w:noWrap/>
            <w:vAlign w:val="center"/>
          </w:tcPr>
          <w:p w14:paraId="481F933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7E603B30"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4CCB8AD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w:t>
            </w:r>
          </w:p>
        </w:tc>
        <w:tc>
          <w:tcPr>
            <w:tcW w:w="217" w:type="pct"/>
            <w:tcBorders>
              <w:top w:val="nil"/>
              <w:left w:val="nil"/>
              <w:bottom w:val="single" w:sz="4" w:space="0" w:color="auto"/>
              <w:right w:val="single" w:sz="4" w:space="0" w:color="auto"/>
            </w:tcBorders>
            <w:shd w:val="clear" w:color="auto" w:fill="auto"/>
            <w:noWrap/>
            <w:vAlign w:val="center"/>
          </w:tcPr>
          <w:p w14:paraId="379A0AE2"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BA0637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31453C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DDFA03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7120F1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50,296,000</w:t>
            </w:r>
          </w:p>
        </w:tc>
      </w:tr>
      <w:tr w:rsidR="005C49F3" w:rsidRPr="009E611F" w14:paraId="2642776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8461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Samaniego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7B565E4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Cruce Especial Aereo PE Ø4" luz 10 ml</w:t>
            </w:r>
          </w:p>
        </w:tc>
        <w:tc>
          <w:tcPr>
            <w:tcW w:w="377" w:type="pct"/>
            <w:gridSpan w:val="2"/>
            <w:tcBorders>
              <w:top w:val="single" w:sz="4" w:space="0" w:color="auto"/>
              <w:left w:val="nil"/>
              <w:bottom w:val="single" w:sz="4" w:space="0" w:color="auto"/>
              <w:right w:val="single" w:sz="4" w:space="0" w:color="auto"/>
            </w:tcBorders>
            <w:vAlign w:val="center"/>
          </w:tcPr>
          <w:p w14:paraId="3B6C069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TMP-1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A4684A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15,827,000</w:t>
            </w:r>
          </w:p>
        </w:tc>
        <w:tc>
          <w:tcPr>
            <w:tcW w:w="478" w:type="pct"/>
            <w:tcBorders>
              <w:top w:val="nil"/>
              <w:left w:val="nil"/>
              <w:bottom w:val="single" w:sz="4" w:space="0" w:color="auto"/>
              <w:right w:val="single" w:sz="4" w:space="0" w:color="auto"/>
            </w:tcBorders>
            <w:shd w:val="clear" w:color="auto" w:fill="auto"/>
            <w:noWrap/>
            <w:vAlign w:val="center"/>
          </w:tcPr>
          <w:p w14:paraId="3E5D0AA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126DD99F"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1B426A6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5DF8A963"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7872F1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826E71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77D283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77D8AC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15,827,000</w:t>
            </w:r>
          </w:p>
        </w:tc>
      </w:tr>
      <w:tr w:rsidR="005C49F3" w:rsidRPr="009E611F" w14:paraId="55F028E8"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B3C0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16AA65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737B601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F225D6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58,234,729</w:t>
            </w:r>
          </w:p>
        </w:tc>
        <w:tc>
          <w:tcPr>
            <w:tcW w:w="478" w:type="pct"/>
            <w:tcBorders>
              <w:top w:val="nil"/>
              <w:left w:val="nil"/>
              <w:bottom w:val="single" w:sz="4" w:space="0" w:color="auto"/>
              <w:right w:val="single" w:sz="4" w:space="0" w:color="auto"/>
            </w:tcBorders>
            <w:shd w:val="clear" w:color="auto" w:fill="auto"/>
            <w:noWrap/>
            <w:vAlign w:val="center"/>
          </w:tcPr>
          <w:p w14:paraId="4466E26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A089862"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76CAB0F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4.977</w:t>
            </w:r>
          </w:p>
        </w:tc>
        <w:tc>
          <w:tcPr>
            <w:tcW w:w="217" w:type="pct"/>
            <w:tcBorders>
              <w:top w:val="nil"/>
              <w:left w:val="nil"/>
              <w:bottom w:val="single" w:sz="4" w:space="0" w:color="auto"/>
              <w:right w:val="single" w:sz="4" w:space="0" w:color="auto"/>
            </w:tcBorders>
            <w:shd w:val="clear" w:color="auto" w:fill="auto"/>
            <w:noWrap/>
            <w:vAlign w:val="center"/>
          </w:tcPr>
          <w:p w14:paraId="58F37A2C"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FA2DBC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5D71DF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8A4718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7A527A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289,834,247</w:t>
            </w:r>
          </w:p>
        </w:tc>
      </w:tr>
      <w:tr w:rsidR="005C49F3" w:rsidRPr="009E611F" w14:paraId="6AC16491"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E3F4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FAF197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6B7159A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7688361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73,794,326</w:t>
            </w:r>
          </w:p>
        </w:tc>
        <w:tc>
          <w:tcPr>
            <w:tcW w:w="478" w:type="pct"/>
            <w:tcBorders>
              <w:top w:val="nil"/>
              <w:left w:val="nil"/>
              <w:bottom w:val="single" w:sz="4" w:space="0" w:color="auto"/>
              <w:right w:val="single" w:sz="4" w:space="0" w:color="auto"/>
            </w:tcBorders>
            <w:shd w:val="clear" w:color="auto" w:fill="auto"/>
            <w:noWrap/>
            <w:vAlign w:val="center"/>
          </w:tcPr>
          <w:p w14:paraId="628F66E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26C347E"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7C26878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0.895</w:t>
            </w:r>
          </w:p>
        </w:tc>
        <w:tc>
          <w:tcPr>
            <w:tcW w:w="217" w:type="pct"/>
            <w:tcBorders>
              <w:top w:val="nil"/>
              <w:left w:val="nil"/>
              <w:bottom w:val="single" w:sz="4" w:space="0" w:color="auto"/>
              <w:right w:val="single" w:sz="4" w:space="0" w:color="auto"/>
            </w:tcBorders>
            <w:shd w:val="clear" w:color="auto" w:fill="auto"/>
            <w:noWrap/>
            <w:vAlign w:val="center"/>
          </w:tcPr>
          <w:p w14:paraId="6D2B6538"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4D7015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5A508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ED0053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D63DA7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66,045,922</w:t>
            </w:r>
          </w:p>
        </w:tc>
      </w:tr>
      <w:tr w:rsidR="005C49F3" w:rsidRPr="009E611F" w14:paraId="611EB1EE"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BFE3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50957C1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11C784C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E3EC0F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110,676,247</w:t>
            </w:r>
          </w:p>
        </w:tc>
        <w:tc>
          <w:tcPr>
            <w:tcW w:w="478" w:type="pct"/>
            <w:tcBorders>
              <w:top w:val="nil"/>
              <w:left w:val="nil"/>
              <w:bottom w:val="single" w:sz="4" w:space="0" w:color="auto"/>
              <w:right w:val="single" w:sz="4" w:space="0" w:color="auto"/>
            </w:tcBorders>
            <w:shd w:val="clear" w:color="auto" w:fill="auto"/>
            <w:noWrap/>
            <w:vAlign w:val="center"/>
          </w:tcPr>
          <w:p w14:paraId="387E377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D22F213"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0ADA9E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0.307</w:t>
            </w:r>
          </w:p>
        </w:tc>
        <w:tc>
          <w:tcPr>
            <w:tcW w:w="217" w:type="pct"/>
            <w:tcBorders>
              <w:top w:val="nil"/>
              <w:left w:val="nil"/>
              <w:bottom w:val="single" w:sz="4" w:space="0" w:color="auto"/>
              <w:right w:val="single" w:sz="4" w:space="0" w:color="auto"/>
            </w:tcBorders>
            <w:shd w:val="clear" w:color="auto" w:fill="auto"/>
            <w:noWrap/>
            <w:vAlign w:val="center"/>
          </w:tcPr>
          <w:p w14:paraId="415CDFEF"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307B0D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916DEF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D75C8C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AA3988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33,977,608</w:t>
            </w:r>
          </w:p>
        </w:tc>
      </w:tr>
      <w:tr w:rsidR="005C49F3" w:rsidRPr="009E611F" w14:paraId="1F7AC901"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CD73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8F95E6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01A868C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4C819F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61,600,566</w:t>
            </w:r>
          </w:p>
        </w:tc>
        <w:tc>
          <w:tcPr>
            <w:tcW w:w="478" w:type="pct"/>
            <w:tcBorders>
              <w:top w:val="nil"/>
              <w:left w:val="nil"/>
              <w:bottom w:val="single" w:sz="4" w:space="0" w:color="auto"/>
              <w:right w:val="single" w:sz="4" w:space="0" w:color="auto"/>
            </w:tcBorders>
            <w:shd w:val="clear" w:color="auto" w:fill="auto"/>
            <w:noWrap/>
            <w:vAlign w:val="center"/>
          </w:tcPr>
          <w:p w14:paraId="7B9A099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F6F469A"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4AF4688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2.449</w:t>
            </w:r>
          </w:p>
        </w:tc>
        <w:tc>
          <w:tcPr>
            <w:tcW w:w="217" w:type="pct"/>
            <w:tcBorders>
              <w:top w:val="nil"/>
              <w:left w:val="nil"/>
              <w:bottom w:val="single" w:sz="4" w:space="0" w:color="auto"/>
              <w:right w:val="single" w:sz="4" w:space="0" w:color="auto"/>
            </w:tcBorders>
            <w:shd w:val="clear" w:color="auto" w:fill="auto"/>
            <w:noWrap/>
            <w:vAlign w:val="center"/>
          </w:tcPr>
          <w:p w14:paraId="1D5AA9B5"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A2D541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80050F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F30218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482F84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150,859,785</w:t>
            </w:r>
          </w:p>
        </w:tc>
      </w:tr>
      <w:tr w:rsidR="005C49F3" w:rsidRPr="009E611F" w14:paraId="0D9F8E79"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DFAB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007FFA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Zona Verde</w:t>
            </w:r>
          </w:p>
        </w:tc>
        <w:tc>
          <w:tcPr>
            <w:tcW w:w="377" w:type="pct"/>
            <w:gridSpan w:val="2"/>
            <w:tcBorders>
              <w:top w:val="single" w:sz="4" w:space="0" w:color="auto"/>
              <w:left w:val="nil"/>
              <w:bottom w:val="single" w:sz="4" w:space="0" w:color="auto"/>
              <w:right w:val="single" w:sz="4" w:space="0" w:color="auto"/>
            </w:tcBorders>
            <w:vAlign w:val="center"/>
          </w:tcPr>
          <w:p w14:paraId="3DE81E0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CD4193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21,295,183</w:t>
            </w:r>
          </w:p>
        </w:tc>
        <w:tc>
          <w:tcPr>
            <w:tcW w:w="478" w:type="pct"/>
            <w:tcBorders>
              <w:top w:val="nil"/>
              <w:left w:val="nil"/>
              <w:bottom w:val="single" w:sz="4" w:space="0" w:color="auto"/>
              <w:right w:val="single" w:sz="4" w:space="0" w:color="auto"/>
            </w:tcBorders>
            <w:shd w:val="clear" w:color="auto" w:fill="auto"/>
            <w:noWrap/>
            <w:vAlign w:val="center"/>
          </w:tcPr>
          <w:p w14:paraId="3FD8B27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7445F3E"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1506B4B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0.474</w:t>
            </w:r>
          </w:p>
        </w:tc>
        <w:tc>
          <w:tcPr>
            <w:tcW w:w="217" w:type="pct"/>
            <w:tcBorders>
              <w:top w:val="nil"/>
              <w:left w:val="nil"/>
              <w:bottom w:val="single" w:sz="4" w:space="0" w:color="auto"/>
              <w:right w:val="single" w:sz="4" w:space="0" w:color="auto"/>
            </w:tcBorders>
            <w:shd w:val="clear" w:color="auto" w:fill="auto"/>
            <w:noWrap/>
            <w:vAlign w:val="center"/>
          </w:tcPr>
          <w:p w14:paraId="3D4F1583"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DF91E4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90C566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95B6C8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35E8EF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10,093,917</w:t>
            </w:r>
          </w:p>
        </w:tc>
      </w:tr>
      <w:tr w:rsidR="005C49F3" w:rsidRPr="009E611F" w14:paraId="58E96B50"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96B6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790B52F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Zona Verde</w:t>
            </w:r>
          </w:p>
        </w:tc>
        <w:tc>
          <w:tcPr>
            <w:tcW w:w="377" w:type="pct"/>
            <w:gridSpan w:val="2"/>
            <w:tcBorders>
              <w:top w:val="single" w:sz="4" w:space="0" w:color="auto"/>
              <w:left w:val="nil"/>
              <w:bottom w:val="single" w:sz="4" w:space="0" w:color="auto"/>
              <w:right w:val="single" w:sz="4" w:space="0" w:color="auto"/>
            </w:tcBorders>
            <w:vAlign w:val="center"/>
          </w:tcPr>
          <w:p w14:paraId="427BDA0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4680CD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36,981,675</w:t>
            </w:r>
          </w:p>
        </w:tc>
        <w:tc>
          <w:tcPr>
            <w:tcW w:w="478" w:type="pct"/>
            <w:tcBorders>
              <w:top w:val="nil"/>
              <w:left w:val="nil"/>
              <w:bottom w:val="single" w:sz="4" w:space="0" w:color="auto"/>
              <w:right w:val="single" w:sz="4" w:space="0" w:color="auto"/>
            </w:tcBorders>
            <w:shd w:val="clear" w:color="auto" w:fill="auto"/>
            <w:noWrap/>
            <w:vAlign w:val="center"/>
          </w:tcPr>
          <w:p w14:paraId="46C18D3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A5258A9"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1420064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0.285</w:t>
            </w:r>
          </w:p>
        </w:tc>
        <w:tc>
          <w:tcPr>
            <w:tcW w:w="217" w:type="pct"/>
            <w:tcBorders>
              <w:top w:val="nil"/>
              <w:left w:val="nil"/>
              <w:bottom w:val="single" w:sz="4" w:space="0" w:color="auto"/>
              <w:right w:val="single" w:sz="4" w:space="0" w:color="auto"/>
            </w:tcBorders>
            <w:shd w:val="clear" w:color="auto" w:fill="auto"/>
            <w:noWrap/>
            <w:vAlign w:val="center"/>
          </w:tcPr>
          <w:p w14:paraId="2B9E15E2"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ABA4023"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63B720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192654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8448D3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10,539,777</w:t>
            </w:r>
          </w:p>
        </w:tc>
      </w:tr>
      <w:tr w:rsidR="005C49F3" w:rsidRPr="009E611F" w14:paraId="3550B189"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6C61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DAA14A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Zona Verde</w:t>
            </w:r>
          </w:p>
        </w:tc>
        <w:tc>
          <w:tcPr>
            <w:tcW w:w="377" w:type="pct"/>
            <w:gridSpan w:val="2"/>
            <w:tcBorders>
              <w:top w:val="single" w:sz="4" w:space="0" w:color="auto"/>
              <w:left w:val="nil"/>
              <w:bottom w:val="single" w:sz="4" w:space="0" w:color="auto"/>
              <w:right w:val="single" w:sz="4" w:space="0" w:color="auto"/>
            </w:tcBorders>
            <w:vAlign w:val="center"/>
          </w:tcPr>
          <w:p w14:paraId="20E742A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2F3ECE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61,048,707</w:t>
            </w:r>
          </w:p>
        </w:tc>
        <w:tc>
          <w:tcPr>
            <w:tcW w:w="478" w:type="pct"/>
            <w:tcBorders>
              <w:top w:val="nil"/>
              <w:left w:val="nil"/>
              <w:bottom w:val="single" w:sz="4" w:space="0" w:color="auto"/>
              <w:right w:val="single" w:sz="4" w:space="0" w:color="auto"/>
            </w:tcBorders>
            <w:shd w:val="clear" w:color="auto" w:fill="auto"/>
            <w:noWrap/>
            <w:vAlign w:val="center"/>
          </w:tcPr>
          <w:p w14:paraId="42D478F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6C3273A6"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68B9D2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0.463</w:t>
            </w:r>
          </w:p>
        </w:tc>
        <w:tc>
          <w:tcPr>
            <w:tcW w:w="217" w:type="pct"/>
            <w:tcBorders>
              <w:top w:val="nil"/>
              <w:left w:val="nil"/>
              <w:bottom w:val="single" w:sz="4" w:space="0" w:color="auto"/>
              <w:right w:val="single" w:sz="4" w:space="0" w:color="auto"/>
            </w:tcBorders>
            <w:shd w:val="clear" w:color="auto" w:fill="auto"/>
            <w:noWrap/>
            <w:vAlign w:val="center"/>
          </w:tcPr>
          <w:p w14:paraId="151949D3"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631D6E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10E3F0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A95951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78646A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28,265,551</w:t>
            </w:r>
          </w:p>
        </w:tc>
      </w:tr>
      <w:tr w:rsidR="005C49F3" w:rsidRPr="009E611F" w14:paraId="51F71AED"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791D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64629A0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Estación de GLP 6000 galones</w:t>
            </w:r>
          </w:p>
        </w:tc>
        <w:tc>
          <w:tcPr>
            <w:tcW w:w="377" w:type="pct"/>
            <w:gridSpan w:val="2"/>
            <w:tcBorders>
              <w:top w:val="single" w:sz="4" w:space="0" w:color="auto"/>
              <w:left w:val="nil"/>
              <w:bottom w:val="single" w:sz="4" w:space="0" w:color="auto"/>
              <w:right w:val="single" w:sz="4" w:space="0" w:color="auto"/>
            </w:tcBorders>
            <w:vAlign w:val="center"/>
          </w:tcPr>
          <w:p w14:paraId="35BAFB7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EGLP6000</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14EF68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421,036,692</w:t>
            </w:r>
          </w:p>
        </w:tc>
        <w:tc>
          <w:tcPr>
            <w:tcW w:w="478" w:type="pct"/>
            <w:tcBorders>
              <w:top w:val="nil"/>
              <w:left w:val="nil"/>
              <w:bottom w:val="single" w:sz="4" w:space="0" w:color="auto"/>
              <w:right w:val="single" w:sz="4" w:space="0" w:color="auto"/>
            </w:tcBorders>
            <w:shd w:val="clear" w:color="auto" w:fill="auto"/>
            <w:noWrap/>
            <w:vAlign w:val="center"/>
          </w:tcPr>
          <w:p w14:paraId="2D54662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9DF6FC3"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BCF48E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4A2CC78B"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2F0027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C9BDA23"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20C460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BE8830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421,036,692</w:t>
            </w:r>
          </w:p>
        </w:tc>
      </w:tr>
      <w:tr w:rsidR="005C49F3" w:rsidRPr="009E611F" w14:paraId="67D67BA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0D44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San Lorenzo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596CB45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Cruce Especial Aereo PE Ø3" luz 10 ml</w:t>
            </w:r>
          </w:p>
        </w:tc>
        <w:tc>
          <w:tcPr>
            <w:tcW w:w="377" w:type="pct"/>
            <w:gridSpan w:val="2"/>
            <w:tcBorders>
              <w:top w:val="single" w:sz="4" w:space="0" w:color="auto"/>
              <w:left w:val="nil"/>
              <w:bottom w:val="single" w:sz="4" w:space="0" w:color="auto"/>
              <w:right w:val="single" w:sz="4" w:space="0" w:color="auto"/>
            </w:tcBorders>
            <w:vAlign w:val="center"/>
          </w:tcPr>
          <w:p w14:paraId="3A4FFDF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TMP-3</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9CEF70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13,971,000</w:t>
            </w:r>
          </w:p>
        </w:tc>
        <w:tc>
          <w:tcPr>
            <w:tcW w:w="478" w:type="pct"/>
            <w:tcBorders>
              <w:top w:val="nil"/>
              <w:left w:val="nil"/>
              <w:bottom w:val="single" w:sz="4" w:space="0" w:color="auto"/>
              <w:right w:val="single" w:sz="4" w:space="0" w:color="auto"/>
            </w:tcBorders>
            <w:shd w:val="clear" w:color="auto" w:fill="auto"/>
            <w:noWrap/>
            <w:vAlign w:val="center"/>
          </w:tcPr>
          <w:p w14:paraId="03E86D0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06ABDEC5"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0A8DDFA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7FC979A1"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F4C1AA2"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5A6B083"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6CE6E93"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874E73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13,971,000</w:t>
            </w:r>
          </w:p>
        </w:tc>
      </w:tr>
      <w:tr w:rsidR="005C49F3" w:rsidRPr="009E611F" w14:paraId="1FC1645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26D4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7369B0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Calzada Asfalto</w:t>
            </w:r>
          </w:p>
        </w:tc>
        <w:tc>
          <w:tcPr>
            <w:tcW w:w="377" w:type="pct"/>
            <w:gridSpan w:val="2"/>
            <w:tcBorders>
              <w:top w:val="single" w:sz="4" w:space="0" w:color="auto"/>
              <w:left w:val="nil"/>
              <w:bottom w:val="single" w:sz="4" w:space="0" w:color="auto"/>
              <w:right w:val="single" w:sz="4" w:space="0" w:color="auto"/>
            </w:tcBorders>
            <w:vAlign w:val="center"/>
          </w:tcPr>
          <w:p w14:paraId="44E52BE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TPE2AS</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6D26C7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95,506,101</w:t>
            </w:r>
          </w:p>
        </w:tc>
        <w:tc>
          <w:tcPr>
            <w:tcW w:w="478" w:type="pct"/>
            <w:tcBorders>
              <w:top w:val="nil"/>
              <w:left w:val="nil"/>
              <w:bottom w:val="single" w:sz="4" w:space="0" w:color="auto"/>
              <w:right w:val="single" w:sz="4" w:space="0" w:color="auto"/>
            </w:tcBorders>
            <w:shd w:val="clear" w:color="auto" w:fill="auto"/>
            <w:noWrap/>
            <w:vAlign w:val="center"/>
          </w:tcPr>
          <w:p w14:paraId="71984E3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7AFCD81C"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50FBA56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0.071</w:t>
            </w:r>
          </w:p>
        </w:tc>
        <w:tc>
          <w:tcPr>
            <w:tcW w:w="217" w:type="pct"/>
            <w:tcBorders>
              <w:top w:val="nil"/>
              <w:left w:val="nil"/>
              <w:bottom w:val="single" w:sz="4" w:space="0" w:color="auto"/>
              <w:right w:val="single" w:sz="4" w:space="0" w:color="auto"/>
            </w:tcBorders>
            <w:shd w:val="clear" w:color="auto" w:fill="auto"/>
            <w:noWrap/>
            <w:vAlign w:val="center"/>
          </w:tcPr>
          <w:p w14:paraId="61063F28"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7B1C556"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9EC4BF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92BD0E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0FAC76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6,780,933</w:t>
            </w:r>
          </w:p>
        </w:tc>
      </w:tr>
      <w:tr w:rsidR="005C49F3" w:rsidRPr="009E611F" w14:paraId="4F0DD45B"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2F28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128E591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Calzada Asfalto</w:t>
            </w:r>
          </w:p>
        </w:tc>
        <w:tc>
          <w:tcPr>
            <w:tcW w:w="377" w:type="pct"/>
            <w:gridSpan w:val="2"/>
            <w:tcBorders>
              <w:top w:val="single" w:sz="4" w:space="0" w:color="auto"/>
              <w:left w:val="nil"/>
              <w:bottom w:val="single" w:sz="4" w:space="0" w:color="auto"/>
              <w:right w:val="single" w:sz="4" w:space="0" w:color="auto"/>
            </w:tcBorders>
            <w:vAlign w:val="center"/>
          </w:tcPr>
          <w:p w14:paraId="79FBB3F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TPE3AS</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4834264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127,876,539</w:t>
            </w:r>
          </w:p>
        </w:tc>
        <w:tc>
          <w:tcPr>
            <w:tcW w:w="478" w:type="pct"/>
            <w:tcBorders>
              <w:top w:val="nil"/>
              <w:left w:val="nil"/>
              <w:bottom w:val="single" w:sz="4" w:space="0" w:color="auto"/>
              <w:right w:val="single" w:sz="4" w:space="0" w:color="auto"/>
            </w:tcBorders>
            <w:shd w:val="clear" w:color="auto" w:fill="auto"/>
            <w:noWrap/>
            <w:vAlign w:val="center"/>
          </w:tcPr>
          <w:p w14:paraId="13AD754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0798F9F"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5287844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0.088</w:t>
            </w:r>
          </w:p>
        </w:tc>
        <w:tc>
          <w:tcPr>
            <w:tcW w:w="217" w:type="pct"/>
            <w:tcBorders>
              <w:top w:val="nil"/>
              <w:left w:val="nil"/>
              <w:bottom w:val="single" w:sz="4" w:space="0" w:color="auto"/>
              <w:right w:val="single" w:sz="4" w:space="0" w:color="auto"/>
            </w:tcBorders>
            <w:shd w:val="clear" w:color="auto" w:fill="auto"/>
            <w:noWrap/>
            <w:vAlign w:val="center"/>
          </w:tcPr>
          <w:p w14:paraId="33EA7681"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4D1089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2430E2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183AA3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3325DFF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11,253,135</w:t>
            </w:r>
          </w:p>
        </w:tc>
      </w:tr>
      <w:tr w:rsidR="005C49F3" w:rsidRPr="009E611F" w14:paraId="191AB9AE"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8934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5857798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2EDD8B8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43F8ED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58,234,729</w:t>
            </w:r>
          </w:p>
        </w:tc>
        <w:tc>
          <w:tcPr>
            <w:tcW w:w="478" w:type="pct"/>
            <w:tcBorders>
              <w:top w:val="nil"/>
              <w:left w:val="nil"/>
              <w:bottom w:val="single" w:sz="4" w:space="0" w:color="auto"/>
              <w:right w:val="single" w:sz="4" w:space="0" w:color="auto"/>
            </w:tcBorders>
            <w:shd w:val="clear" w:color="auto" w:fill="auto"/>
            <w:noWrap/>
            <w:vAlign w:val="center"/>
          </w:tcPr>
          <w:p w14:paraId="1556C5A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3CE9C727"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6F89E61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23.75</w:t>
            </w:r>
          </w:p>
        </w:tc>
        <w:tc>
          <w:tcPr>
            <w:tcW w:w="217" w:type="pct"/>
            <w:tcBorders>
              <w:top w:val="nil"/>
              <w:left w:val="nil"/>
              <w:bottom w:val="single" w:sz="4" w:space="0" w:color="auto"/>
              <w:right w:val="single" w:sz="4" w:space="0" w:color="auto"/>
            </w:tcBorders>
            <w:shd w:val="clear" w:color="auto" w:fill="auto"/>
            <w:noWrap/>
            <w:vAlign w:val="center"/>
          </w:tcPr>
          <w:p w14:paraId="184C6EFA"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74A1AE7"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0F6DE9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9C63C6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508AE7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1,383,074,818</w:t>
            </w:r>
          </w:p>
        </w:tc>
      </w:tr>
      <w:tr w:rsidR="005C49F3" w:rsidRPr="009E611F" w14:paraId="3FDA326E"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2164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52DD2B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39F8F13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E4BDE0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73,794,326</w:t>
            </w:r>
          </w:p>
        </w:tc>
        <w:tc>
          <w:tcPr>
            <w:tcW w:w="478" w:type="pct"/>
            <w:tcBorders>
              <w:top w:val="nil"/>
              <w:left w:val="nil"/>
              <w:bottom w:val="single" w:sz="4" w:space="0" w:color="auto"/>
              <w:right w:val="single" w:sz="4" w:space="0" w:color="auto"/>
            </w:tcBorders>
            <w:shd w:val="clear" w:color="auto" w:fill="auto"/>
            <w:noWrap/>
            <w:vAlign w:val="center"/>
          </w:tcPr>
          <w:p w14:paraId="5F91416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6285FEBA"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498A134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3.12</w:t>
            </w:r>
          </w:p>
        </w:tc>
        <w:tc>
          <w:tcPr>
            <w:tcW w:w="217" w:type="pct"/>
            <w:tcBorders>
              <w:top w:val="nil"/>
              <w:left w:val="nil"/>
              <w:bottom w:val="single" w:sz="4" w:space="0" w:color="auto"/>
              <w:right w:val="single" w:sz="4" w:space="0" w:color="auto"/>
            </w:tcBorders>
            <w:shd w:val="clear" w:color="auto" w:fill="auto"/>
            <w:noWrap/>
            <w:vAlign w:val="center"/>
          </w:tcPr>
          <w:p w14:paraId="5111EE8B"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F93857"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EF34662"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5E0033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DE7C76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230,238,298</w:t>
            </w:r>
          </w:p>
        </w:tc>
      </w:tr>
      <w:tr w:rsidR="005C49F3" w:rsidRPr="009E611F" w14:paraId="7B47C373"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D88C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58059DA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Anden Concreto</w:t>
            </w:r>
          </w:p>
        </w:tc>
        <w:tc>
          <w:tcPr>
            <w:tcW w:w="377" w:type="pct"/>
            <w:gridSpan w:val="2"/>
            <w:tcBorders>
              <w:top w:val="single" w:sz="4" w:space="0" w:color="auto"/>
              <w:left w:val="nil"/>
              <w:bottom w:val="single" w:sz="4" w:space="0" w:color="auto"/>
              <w:right w:val="single" w:sz="4" w:space="0" w:color="auto"/>
            </w:tcBorders>
            <w:vAlign w:val="center"/>
          </w:tcPr>
          <w:p w14:paraId="6A7CE0B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TPE3ACO</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3C57AE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110,676,247</w:t>
            </w:r>
          </w:p>
        </w:tc>
        <w:tc>
          <w:tcPr>
            <w:tcW w:w="478" w:type="pct"/>
            <w:tcBorders>
              <w:top w:val="nil"/>
              <w:left w:val="nil"/>
              <w:bottom w:val="single" w:sz="4" w:space="0" w:color="auto"/>
              <w:right w:val="single" w:sz="4" w:space="0" w:color="auto"/>
            </w:tcBorders>
            <w:shd w:val="clear" w:color="auto" w:fill="auto"/>
            <w:noWrap/>
            <w:vAlign w:val="center"/>
          </w:tcPr>
          <w:p w14:paraId="5A0A145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4FBB2E90"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5AF625C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1.97</w:t>
            </w:r>
          </w:p>
        </w:tc>
        <w:tc>
          <w:tcPr>
            <w:tcW w:w="217" w:type="pct"/>
            <w:tcBorders>
              <w:top w:val="nil"/>
              <w:left w:val="nil"/>
              <w:bottom w:val="single" w:sz="4" w:space="0" w:color="auto"/>
              <w:right w:val="single" w:sz="4" w:space="0" w:color="auto"/>
            </w:tcBorders>
            <w:shd w:val="clear" w:color="auto" w:fill="auto"/>
            <w:noWrap/>
            <w:vAlign w:val="center"/>
          </w:tcPr>
          <w:p w14:paraId="3014FAFF"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FEDD417"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1EE4CD2"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E0605A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813D10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218,032,206</w:t>
            </w:r>
          </w:p>
        </w:tc>
      </w:tr>
      <w:tr w:rsidR="005C49F3" w:rsidRPr="009E611F" w14:paraId="10ABCA42"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209E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3E328A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2C9B75E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3079DB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61,600,566</w:t>
            </w:r>
          </w:p>
        </w:tc>
        <w:tc>
          <w:tcPr>
            <w:tcW w:w="478" w:type="pct"/>
            <w:tcBorders>
              <w:top w:val="nil"/>
              <w:left w:val="nil"/>
              <w:bottom w:val="single" w:sz="4" w:space="0" w:color="auto"/>
              <w:right w:val="single" w:sz="4" w:space="0" w:color="auto"/>
            </w:tcBorders>
            <w:shd w:val="clear" w:color="auto" w:fill="auto"/>
            <w:noWrap/>
            <w:vAlign w:val="center"/>
          </w:tcPr>
          <w:p w14:paraId="363B9F6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285DEA70"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35F785E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8.2</w:t>
            </w:r>
          </w:p>
        </w:tc>
        <w:tc>
          <w:tcPr>
            <w:tcW w:w="217" w:type="pct"/>
            <w:tcBorders>
              <w:top w:val="nil"/>
              <w:left w:val="nil"/>
              <w:bottom w:val="single" w:sz="4" w:space="0" w:color="auto"/>
              <w:right w:val="single" w:sz="4" w:space="0" w:color="auto"/>
            </w:tcBorders>
            <w:shd w:val="clear" w:color="auto" w:fill="auto"/>
            <w:noWrap/>
            <w:vAlign w:val="center"/>
          </w:tcPr>
          <w:p w14:paraId="73D7F59B"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EF63897"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6E5C74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81BDBF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FD3854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505,124,638</w:t>
            </w:r>
          </w:p>
        </w:tc>
      </w:tr>
      <w:tr w:rsidR="005C49F3" w:rsidRPr="009E611F" w14:paraId="64F198E5"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B0FE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711F020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4D9D242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080B7C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77,079,432</w:t>
            </w:r>
          </w:p>
        </w:tc>
        <w:tc>
          <w:tcPr>
            <w:tcW w:w="478" w:type="pct"/>
            <w:tcBorders>
              <w:top w:val="nil"/>
              <w:left w:val="nil"/>
              <w:bottom w:val="single" w:sz="4" w:space="0" w:color="auto"/>
              <w:right w:val="single" w:sz="4" w:space="0" w:color="auto"/>
            </w:tcBorders>
            <w:shd w:val="clear" w:color="auto" w:fill="auto"/>
            <w:noWrap/>
            <w:vAlign w:val="center"/>
          </w:tcPr>
          <w:p w14:paraId="0516E4F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A5AE738"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C65231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0.031</w:t>
            </w:r>
          </w:p>
        </w:tc>
        <w:tc>
          <w:tcPr>
            <w:tcW w:w="217" w:type="pct"/>
            <w:tcBorders>
              <w:top w:val="nil"/>
              <w:left w:val="nil"/>
              <w:bottom w:val="single" w:sz="4" w:space="0" w:color="auto"/>
              <w:right w:val="single" w:sz="4" w:space="0" w:color="auto"/>
            </w:tcBorders>
            <w:shd w:val="clear" w:color="auto" w:fill="auto"/>
            <w:noWrap/>
            <w:vAlign w:val="center"/>
          </w:tcPr>
          <w:p w14:paraId="7F00EC38"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17314B5"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6EE410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D41FBF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776B282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2,389,462</w:t>
            </w:r>
          </w:p>
        </w:tc>
      </w:tr>
      <w:tr w:rsidR="005C49F3" w:rsidRPr="009E611F" w14:paraId="03E458A0"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372E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4DC602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Andén Tableta, Baldosín, Gravilla</w:t>
            </w:r>
          </w:p>
        </w:tc>
        <w:tc>
          <w:tcPr>
            <w:tcW w:w="377" w:type="pct"/>
            <w:gridSpan w:val="2"/>
            <w:tcBorders>
              <w:top w:val="single" w:sz="4" w:space="0" w:color="auto"/>
              <w:left w:val="nil"/>
              <w:bottom w:val="single" w:sz="4" w:space="0" w:color="auto"/>
              <w:right w:val="single" w:sz="4" w:space="0" w:color="auto"/>
            </w:tcBorders>
            <w:vAlign w:val="center"/>
          </w:tcPr>
          <w:p w14:paraId="1561E6F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TPE3TA</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7E6D5B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104,766,237</w:t>
            </w:r>
          </w:p>
        </w:tc>
        <w:tc>
          <w:tcPr>
            <w:tcW w:w="478" w:type="pct"/>
            <w:tcBorders>
              <w:top w:val="nil"/>
              <w:left w:val="nil"/>
              <w:bottom w:val="single" w:sz="4" w:space="0" w:color="auto"/>
              <w:right w:val="single" w:sz="4" w:space="0" w:color="auto"/>
            </w:tcBorders>
            <w:shd w:val="clear" w:color="auto" w:fill="auto"/>
            <w:noWrap/>
            <w:vAlign w:val="center"/>
          </w:tcPr>
          <w:p w14:paraId="1DA2BA7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06D7EB95"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47554C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0.046</w:t>
            </w:r>
          </w:p>
        </w:tc>
        <w:tc>
          <w:tcPr>
            <w:tcW w:w="217" w:type="pct"/>
            <w:tcBorders>
              <w:top w:val="nil"/>
              <w:left w:val="nil"/>
              <w:bottom w:val="single" w:sz="4" w:space="0" w:color="auto"/>
              <w:right w:val="single" w:sz="4" w:space="0" w:color="auto"/>
            </w:tcBorders>
            <w:shd w:val="clear" w:color="auto" w:fill="auto"/>
            <w:noWrap/>
            <w:vAlign w:val="center"/>
          </w:tcPr>
          <w:p w14:paraId="4441F8C3"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1F1199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96FC45F"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FCD366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EAD92C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4,819,247</w:t>
            </w:r>
          </w:p>
        </w:tc>
      </w:tr>
      <w:tr w:rsidR="005C49F3" w:rsidRPr="009E611F" w14:paraId="1A63B759"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8A96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4F8700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3/4 pulg. en Zona Verde</w:t>
            </w:r>
          </w:p>
        </w:tc>
        <w:tc>
          <w:tcPr>
            <w:tcW w:w="377" w:type="pct"/>
            <w:gridSpan w:val="2"/>
            <w:tcBorders>
              <w:top w:val="single" w:sz="4" w:space="0" w:color="auto"/>
              <w:left w:val="nil"/>
              <w:bottom w:val="single" w:sz="4" w:space="0" w:color="auto"/>
              <w:right w:val="single" w:sz="4" w:space="0" w:color="auto"/>
            </w:tcBorders>
            <w:vAlign w:val="center"/>
          </w:tcPr>
          <w:p w14:paraId="39EE5D3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TPE3/4ZV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87AC1F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21,295,183</w:t>
            </w:r>
          </w:p>
        </w:tc>
        <w:tc>
          <w:tcPr>
            <w:tcW w:w="478" w:type="pct"/>
            <w:tcBorders>
              <w:top w:val="nil"/>
              <w:left w:val="nil"/>
              <w:bottom w:val="single" w:sz="4" w:space="0" w:color="auto"/>
              <w:right w:val="single" w:sz="4" w:space="0" w:color="auto"/>
            </w:tcBorders>
            <w:shd w:val="clear" w:color="auto" w:fill="auto"/>
            <w:noWrap/>
            <w:vAlign w:val="center"/>
          </w:tcPr>
          <w:p w14:paraId="686F5F3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3A5B0CE"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Secundaria</w:t>
            </w:r>
          </w:p>
        </w:tc>
        <w:tc>
          <w:tcPr>
            <w:tcW w:w="258" w:type="pct"/>
            <w:tcBorders>
              <w:top w:val="nil"/>
              <w:left w:val="nil"/>
              <w:bottom w:val="single" w:sz="4" w:space="0" w:color="auto"/>
              <w:right w:val="single" w:sz="4" w:space="0" w:color="auto"/>
            </w:tcBorders>
            <w:shd w:val="clear" w:color="auto" w:fill="auto"/>
            <w:noWrap/>
            <w:vAlign w:val="center"/>
          </w:tcPr>
          <w:p w14:paraId="567C9C2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3.55</w:t>
            </w:r>
          </w:p>
        </w:tc>
        <w:tc>
          <w:tcPr>
            <w:tcW w:w="217" w:type="pct"/>
            <w:tcBorders>
              <w:top w:val="nil"/>
              <w:left w:val="nil"/>
              <w:bottom w:val="single" w:sz="4" w:space="0" w:color="auto"/>
              <w:right w:val="single" w:sz="4" w:space="0" w:color="auto"/>
            </w:tcBorders>
            <w:shd w:val="clear" w:color="auto" w:fill="auto"/>
            <w:noWrap/>
            <w:vAlign w:val="center"/>
          </w:tcPr>
          <w:p w14:paraId="057FBC1F"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060A1F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6325D1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52B205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528383C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75,597,898</w:t>
            </w:r>
          </w:p>
        </w:tc>
      </w:tr>
      <w:tr w:rsidR="005C49F3" w:rsidRPr="009E611F" w14:paraId="1F753AD6"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D986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34DE8F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2 pulg. en Zona Verde</w:t>
            </w:r>
          </w:p>
        </w:tc>
        <w:tc>
          <w:tcPr>
            <w:tcW w:w="377" w:type="pct"/>
            <w:gridSpan w:val="2"/>
            <w:tcBorders>
              <w:top w:val="single" w:sz="4" w:space="0" w:color="auto"/>
              <w:left w:val="nil"/>
              <w:bottom w:val="single" w:sz="4" w:space="0" w:color="auto"/>
              <w:right w:val="single" w:sz="4" w:space="0" w:color="auto"/>
            </w:tcBorders>
            <w:vAlign w:val="center"/>
          </w:tcPr>
          <w:p w14:paraId="4EF005C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TPE2ZV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6919A0C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36,981,675</w:t>
            </w:r>
          </w:p>
        </w:tc>
        <w:tc>
          <w:tcPr>
            <w:tcW w:w="478" w:type="pct"/>
            <w:tcBorders>
              <w:top w:val="nil"/>
              <w:left w:val="nil"/>
              <w:bottom w:val="single" w:sz="4" w:space="0" w:color="auto"/>
              <w:right w:val="single" w:sz="4" w:space="0" w:color="auto"/>
            </w:tcBorders>
            <w:shd w:val="clear" w:color="auto" w:fill="auto"/>
            <w:noWrap/>
            <w:vAlign w:val="center"/>
          </w:tcPr>
          <w:p w14:paraId="17396F6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1726622"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CC4D8E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9.73</w:t>
            </w:r>
          </w:p>
        </w:tc>
        <w:tc>
          <w:tcPr>
            <w:tcW w:w="217" w:type="pct"/>
            <w:tcBorders>
              <w:top w:val="nil"/>
              <w:left w:val="nil"/>
              <w:bottom w:val="single" w:sz="4" w:space="0" w:color="auto"/>
              <w:right w:val="single" w:sz="4" w:space="0" w:color="auto"/>
            </w:tcBorders>
            <w:shd w:val="clear" w:color="auto" w:fill="auto"/>
            <w:noWrap/>
            <w:vAlign w:val="center"/>
          </w:tcPr>
          <w:p w14:paraId="56C2ED3D"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F1421C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2611A0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2312C2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376CBC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359,831,695</w:t>
            </w:r>
          </w:p>
        </w:tc>
      </w:tr>
      <w:tr w:rsidR="005C49F3" w:rsidRPr="009E611F" w14:paraId="64E20BD4"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EE28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6255D7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Tubería de Polietileno de 3 pulg. en Zona Verde</w:t>
            </w:r>
          </w:p>
        </w:tc>
        <w:tc>
          <w:tcPr>
            <w:tcW w:w="377" w:type="pct"/>
            <w:gridSpan w:val="2"/>
            <w:tcBorders>
              <w:top w:val="single" w:sz="4" w:space="0" w:color="auto"/>
              <w:left w:val="nil"/>
              <w:bottom w:val="single" w:sz="4" w:space="0" w:color="auto"/>
              <w:right w:val="single" w:sz="4" w:space="0" w:color="auto"/>
            </w:tcBorders>
            <w:vAlign w:val="center"/>
          </w:tcPr>
          <w:p w14:paraId="0280556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TPE3ZV</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0595E2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61,048,707</w:t>
            </w:r>
          </w:p>
        </w:tc>
        <w:tc>
          <w:tcPr>
            <w:tcW w:w="478" w:type="pct"/>
            <w:tcBorders>
              <w:top w:val="nil"/>
              <w:left w:val="nil"/>
              <w:bottom w:val="single" w:sz="4" w:space="0" w:color="auto"/>
              <w:right w:val="single" w:sz="4" w:space="0" w:color="auto"/>
            </w:tcBorders>
            <w:shd w:val="clear" w:color="auto" w:fill="auto"/>
            <w:noWrap/>
            <w:vAlign w:val="center"/>
          </w:tcPr>
          <w:p w14:paraId="4F7EFE0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55E431ED"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2E5C33B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2.236</w:t>
            </w:r>
          </w:p>
        </w:tc>
        <w:tc>
          <w:tcPr>
            <w:tcW w:w="217" w:type="pct"/>
            <w:tcBorders>
              <w:top w:val="nil"/>
              <w:left w:val="nil"/>
              <w:bottom w:val="single" w:sz="4" w:space="0" w:color="auto"/>
              <w:right w:val="single" w:sz="4" w:space="0" w:color="auto"/>
            </w:tcBorders>
            <w:shd w:val="clear" w:color="auto" w:fill="auto"/>
            <w:noWrap/>
            <w:vAlign w:val="center"/>
          </w:tcPr>
          <w:p w14:paraId="22385BBB"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723D884"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5363A02"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C5C5AC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2E14893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136,504,909</w:t>
            </w:r>
          </w:p>
        </w:tc>
      </w:tr>
      <w:tr w:rsidR="005C49F3" w:rsidRPr="009E611F" w14:paraId="21D5C2C9"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CAAF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6867B599"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Data Logger o Manógrafo de 12"</w:t>
            </w:r>
          </w:p>
        </w:tc>
        <w:tc>
          <w:tcPr>
            <w:tcW w:w="377" w:type="pct"/>
            <w:gridSpan w:val="2"/>
            <w:tcBorders>
              <w:top w:val="single" w:sz="4" w:space="0" w:color="auto"/>
              <w:left w:val="nil"/>
              <w:bottom w:val="single" w:sz="4" w:space="0" w:color="auto"/>
              <w:right w:val="single" w:sz="4" w:space="0" w:color="auto"/>
            </w:tcBorders>
            <w:vAlign w:val="center"/>
          </w:tcPr>
          <w:p w14:paraId="6DAE8FB0"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PLI01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5CCB3C5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13,976,001</w:t>
            </w:r>
          </w:p>
        </w:tc>
        <w:tc>
          <w:tcPr>
            <w:tcW w:w="478" w:type="pct"/>
            <w:tcBorders>
              <w:top w:val="nil"/>
              <w:left w:val="nil"/>
              <w:bottom w:val="single" w:sz="4" w:space="0" w:color="auto"/>
              <w:right w:val="single" w:sz="4" w:space="0" w:color="auto"/>
            </w:tcBorders>
            <w:shd w:val="clear" w:color="auto" w:fill="auto"/>
            <w:noWrap/>
            <w:vAlign w:val="center"/>
          </w:tcPr>
          <w:p w14:paraId="7BD7852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161B8940"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396D27B4"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2B98FADC"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6DC94E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74A1B1D"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0FF31A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91FBE5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13,976,001</w:t>
            </w:r>
          </w:p>
        </w:tc>
      </w:tr>
      <w:tr w:rsidR="005C49F3" w:rsidRPr="009E611F" w14:paraId="03311ABC"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E4ED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744291CC"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Cabezas de prueba o columnas de agua</w:t>
            </w:r>
          </w:p>
        </w:tc>
        <w:tc>
          <w:tcPr>
            <w:tcW w:w="377" w:type="pct"/>
            <w:gridSpan w:val="2"/>
            <w:tcBorders>
              <w:top w:val="single" w:sz="4" w:space="0" w:color="auto"/>
              <w:left w:val="nil"/>
              <w:bottom w:val="single" w:sz="4" w:space="0" w:color="auto"/>
              <w:right w:val="single" w:sz="4" w:space="0" w:color="auto"/>
            </w:tcBorders>
            <w:vAlign w:val="center"/>
          </w:tcPr>
          <w:p w14:paraId="38E0323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PLI02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0BF2A85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445,162</w:t>
            </w:r>
          </w:p>
        </w:tc>
        <w:tc>
          <w:tcPr>
            <w:tcW w:w="478" w:type="pct"/>
            <w:tcBorders>
              <w:top w:val="nil"/>
              <w:left w:val="nil"/>
              <w:bottom w:val="single" w:sz="4" w:space="0" w:color="auto"/>
              <w:right w:val="single" w:sz="4" w:space="0" w:color="auto"/>
            </w:tcBorders>
            <w:shd w:val="clear" w:color="auto" w:fill="auto"/>
            <w:noWrap/>
            <w:vAlign w:val="center"/>
          </w:tcPr>
          <w:p w14:paraId="7731EFD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51CA24AE"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52EDF58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w:t>
            </w:r>
          </w:p>
        </w:tc>
        <w:tc>
          <w:tcPr>
            <w:tcW w:w="217" w:type="pct"/>
            <w:tcBorders>
              <w:top w:val="nil"/>
              <w:left w:val="nil"/>
              <w:bottom w:val="single" w:sz="4" w:space="0" w:color="auto"/>
              <w:right w:val="single" w:sz="4" w:space="0" w:color="auto"/>
            </w:tcBorders>
            <w:shd w:val="clear" w:color="auto" w:fill="auto"/>
            <w:noWrap/>
            <w:vAlign w:val="center"/>
          </w:tcPr>
          <w:p w14:paraId="0DF07550"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CD145EB"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37429A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A6DD67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62CA3A7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1,335,487</w:t>
            </w:r>
          </w:p>
        </w:tc>
      </w:tr>
      <w:tr w:rsidR="005C49F3" w:rsidRPr="009E611F" w14:paraId="600F8E00"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B405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2F3F28BD"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Detector Portátil de Odorizante</w:t>
            </w:r>
          </w:p>
        </w:tc>
        <w:tc>
          <w:tcPr>
            <w:tcW w:w="377" w:type="pct"/>
            <w:gridSpan w:val="2"/>
            <w:tcBorders>
              <w:top w:val="single" w:sz="4" w:space="0" w:color="auto"/>
              <w:left w:val="nil"/>
              <w:bottom w:val="single" w:sz="4" w:space="0" w:color="auto"/>
              <w:right w:val="single" w:sz="4" w:space="0" w:color="auto"/>
            </w:tcBorders>
            <w:vAlign w:val="center"/>
          </w:tcPr>
          <w:p w14:paraId="250AA5D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IO02</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2487FD8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26,386,314</w:t>
            </w:r>
          </w:p>
        </w:tc>
        <w:tc>
          <w:tcPr>
            <w:tcW w:w="478" w:type="pct"/>
            <w:tcBorders>
              <w:top w:val="nil"/>
              <w:left w:val="nil"/>
              <w:bottom w:val="single" w:sz="4" w:space="0" w:color="auto"/>
              <w:right w:val="single" w:sz="4" w:space="0" w:color="auto"/>
            </w:tcBorders>
            <w:shd w:val="clear" w:color="auto" w:fill="auto"/>
            <w:noWrap/>
            <w:vAlign w:val="center"/>
          </w:tcPr>
          <w:p w14:paraId="1015B2C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2B795A5C"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698C46D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4587D5D8"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7238A7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98416F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B72588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4CBBEA1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26,386,314</w:t>
            </w:r>
          </w:p>
        </w:tc>
      </w:tr>
      <w:tr w:rsidR="005C49F3" w:rsidRPr="009E611F" w14:paraId="5542A273"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7918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3627E29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Sistema digital de grabación, múltiples municipios</w:t>
            </w:r>
          </w:p>
        </w:tc>
        <w:tc>
          <w:tcPr>
            <w:tcW w:w="377" w:type="pct"/>
            <w:gridSpan w:val="2"/>
            <w:tcBorders>
              <w:top w:val="single" w:sz="4" w:space="0" w:color="auto"/>
              <w:left w:val="nil"/>
              <w:bottom w:val="single" w:sz="4" w:space="0" w:color="auto"/>
              <w:right w:val="single" w:sz="4" w:space="0" w:color="auto"/>
            </w:tcBorders>
            <w:vAlign w:val="center"/>
          </w:tcPr>
          <w:p w14:paraId="332C3A7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SGL01</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42CC5E0B"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287,798,342</w:t>
            </w:r>
          </w:p>
        </w:tc>
        <w:tc>
          <w:tcPr>
            <w:tcW w:w="478" w:type="pct"/>
            <w:tcBorders>
              <w:top w:val="nil"/>
              <w:left w:val="nil"/>
              <w:bottom w:val="single" w:sz="4" w:space="0" w:color="auto"/>
              <w:right w:val="single" w:sz="4" w:space="0" w:color="auto"/>
            </w:tcBorders>
            <w:shd w:val="clear" w:color="auto" w:fill="auto"/>
            <w:noWrap/>
            <w:vAlign w:val="center"/>
          </w:tcPr>
          <w:p w14:paraId="3540B24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de Control de Calidad</w:t>
            </w:r>
          </w:p>
        </w:tc>
        <w:tc>
          <w:tcPr>
            <w:tcW w:w="444" w:type="pct"/>
            <w:tcBorders>
              <w:top w:val="nil"/>
              <w:left w:val="nil"/>
              <w:bottom w:val="single" w:sz="4" w:space="0" w:color="auto"/>
              <w:right w:val="single" w:sz="4" w:space="0" w:color="auto"/>
            </w:tcBorders>
            <w:shd w:val="clear" w:color="auto" w:fill="auto"/>
            <w:noWrap/>
            <w:vAlign w:val="center"/>
          </w:tcPr>
          <w:p w14:paraId="0E03FEF3"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4A5869B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0.5</w:t>
            </w:r>
          </w:p>
        </w:tc>
        <w:tc>
          <w:tcPr>
            <w:tcW w:w="217" w:type="pct"/>
            <w:tcBorders>
              <w:top w:val="nil"/>
              <w:left w:val="nil"/>
              <w:bottom w:val="single" w:sz="4" w:space="0" w:color="auto"/>
              <w:right w:val="single" w:sz="4" w:space="0" w:color="auto"/>
            </w:tcBorders>
            <w:shd w:val="clear" w:color="auto" w:fill="auto"/>
            <w:noWrap/>
            <w:vAlign w:val="center"/>
          </w:tcPr>
          <w:p w14:paraId="3CDDAA71"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EE073AA"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3C2069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583B3C8"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894F33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143,899,171</w:t>
            </w:r>
          </w:p>
        </w:tc>
      </w:tr>
      <w:tr w:rsidR="005C49F3" w:rsidRPr="009E611F" w14:paraId="03397464"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EF515"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6DED28A1"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Estación de GLP 6000 galones</w:t>
            </w:r>
          </w:p>
        </w:tc>
        <w:tc>
          <w:tcPr>
            <w:tcW w:w="377" w:type="pct"/>
            <w:gridSpan w:val="2"/>
            <w:tcBorders>
              <w:top w:val="single" w:sz="4" w:space="0" w:color="auto"/>
              <w:left w:val="nil"/>
              <w:bottom w:val="single" w:sz="4" w:space="0" w:color="auto"/>
              <w:right w:val="single" w:sz="4" w:space="0" w:color="auto"/>
            </w:tcBorders>
            <w:vAlign w:val="center"/>
          </w:tcPr>
          <w:p w14:paraId="3E3C8806"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EGLP6000</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333B186F"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421,036,692</w:t>
            </w:r>
          </w:p>
        </w:tc>
        <w:tc>
          <w:tcPr>
            <w:tcW w:w="478" w:type="pct"/>
            <w:tcBorders>
              <w:top w:val="nil"/>
              <w:left w:val="nil"/>
              <w:bottom w:val="single" w:sz="4" w:space="0" w:color="auto"/>
              <w:right w:val="single" w:sz="4" w:space="0" w:color="auto"/>
            </w:tcBorders>
            <w:shd w:val="clear" w:color="auto" w:fill="auto"/>
            <w:noWrap/>
            <w:vAlign w:val="center"/>
          </w:tcPr>
          <w:p w14:paraId="7D253462"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Inherentes a la Operación</w:t>
            </w:r>
          </w:p>
        </w:tc>
        <w:tc>
          <w:tcPr>
            <w:tcW w:w="444" w:type="pct"/>
            <w:tcBorders>
              <w:top w:val="nil"/>
              <w:left w:val="nil"/>
              <w:bottom w:val="single" w:sz="4" w:space="0" w:color="auto"/>
              <w:right w:val="single" w:sz="4" w:space="0" w:color="auto"/>
            </w:tcBorders>
            <w:shd w:val="clear" w:color="auto" w:fill="auto"/>
            <w:noWrap/>
            <w:vAlign w:val="center"/>
          </w:tcPr>
          <w:p w14:paraId="1757A08B"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17B6C19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1</w:t>
            </w:r>
          </w:p>
        </w:tc>
        <w:tc>
          <w:tcPr>
            <w:tcW w:w="217" w:type="pct"/>
            <w:tcBorders>
              <w:top w:val="nil"/>
              <w:left w:val="nil"/>
              <w:bottom w:val="single" w:sz="4" w:space="0" w:color="auto"/>
              <w:right w:val="single" w:sz="4" w:space="0" w:color="auto"/>
            </w:tcBorders>
            <w:shd w:val="clear" w:color="auto" w:fill="auto"/>
            <w:noWrap/>
            <w:vAlign w:val="center"/>
          </w:tcPr>
          <w:p w14:paraId="592DE0E6"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019BAF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62730D0"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888582E"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11ABB48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421,036,692</w:t>
            </w:r>
          </w:p>
        </w:tc>
      </w:tr>
      <w:tr w:rsidR="005C49F3" w:rsidRPr="009E611F" w14:paraId="523790FA" w14:textId="77777777" w:rsidTr="005C49F3">
        <w:trPr>
          <w:trHeight w:val="270"/>
          <w:jc w:val="center"/>
        </w:trPr>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2CF88"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Chachagüí - Nariño</w:t>
            </w:r>
          </w:p>
        </w:tc>
        <w:tc>
          <w:tcPr>
            <w:tcW w:w="931" w:type="pct"/>
            <w:tcBorders>
              <w:top w:val="single" w:sz="4" w:space="0" w:color="auto"/>
              <w:left w:val="nil"/>
              <w:bottom w:val="single" w:sz="4" w:space="0" w:color="auto"/>
              <w:right w:val="single" w:sz="4" w:space="0" w:color="auto"/>
            </w:tcBorders>
            <w:shd w:val="clear" w:color="auto" w:fill="auto"/>
            <w:noWrap/>
            <w:vAlign w:val="center"/>
          </w:tcPr>
          <w:p w14:paraId="0E507EE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Cruce Especial Perforacion Horizontal PE Ø2" luz 10 ml (Via Nacional)</w:t>
            </w:r>
          </w:p>
        </w:tc>
        <w:tc>
          <w:tcPr>
            <w:tcW w:w="377" w:type="pct"/>
            <w:gridSpan w:val="2"/>
            <w:tcBorders>
              <w:top w:val="single" w:sz="4" w:space="0" w:color="auto"/>
              <w:left w:val="nil"/>
              <w:bottom w:val="single" w:sz="4" w:space="0" w:color="auto"/>
              <w:right w:val="single" w:sz="4" w:space="0" w:color="auto"/>
            </w:tcBorders>
            <w:vAlign w:val="center"/>
          </w:tcPr>
          <w:p w14:paraId="412072DA"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TMP-4</w:t>
            </w:r>
          </w:p>
        </w:tc>
        <w:tc>
          <w:tcPr>
            <w:tcW w:w="539" w:type="pct"/>
            <w:gridSpan w:val="2"/>
            <w:tcBorders>
              <w:top w:val="nil"/>
              <w:left w:val="single" w:sz="4" w:space="0" w:color="auto"/>
              <w:bottom w:val="single" w:sz="4" w:space="0" w:color="auto"/>
              <w:right w:val="single" w:sz="4" w:space="0" w:color="auto"/>
            </w:tcBorders>
            <w:shd w:val="clear" w:color="auto" w:fill="auto"/>
            <w:noWrap/>
            <w:vAlign w:val="center"/>
          </w:tcPr>
          <w:p w14:paraId="14E2EB5E"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9,017,999</w:t>
            </w:r>
          </w:p>
        </w:tc>
        <w:tc>
          <w:tcPr>
            <w:tcW w:w="478" w:type="pct"/>
            <w:tcBorders>
              <w:top w:val="nil"/>
              <w:left w:val="nil"/>
              <w:bottom w:val="single" w:sz="4" w:space="0" w:color="auto"/>
              <w:right w:val="single" w:sz="4" w:space="0" w:color="auto"/>
            </w:tcBorders>
            <w:shd w:val="clear" w:color="auto" w:fill="auto"/>
            <w:noWrap/>
            <w:vAlign w:val="center"/>
          </w:tcPr>
          <w:p w14:paraId="606C244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Activos Especiales</w:t>
            </w:r>
          </w:p>
        </w:tc>
        <w:tc>
          <w:tcPr>
            <w:tcW w:w="444" w:type="pct"/>
            <w:tcBorders>
              <w:top w:val="nil"/>
              <w:left w:val="nil"/>
              <w:bottom w:val="single" w:sz="4" w:space="0" w:color="auto"/>
              <w:right w:val="single" w:sz="4" w:space="0" w:color="auto"/>
            </w:tcBorders>
            <w:shd w:val="clear" w:color="auto" w:fill="auto"/>
            <w:noWrap/>
            <w:vAlign w:val="center"/>
          </w:tcPr>
          <w:p w14:paraId="2FB89B4D" w14:textId="77777777" w:rsidR="009E611F" w:rsidRPr="009E611F" w:rsidRDefault="009E611F" w:rsidP="009E611F">
            <w:pPr>
              <w:ind w:left="0"/>
              <w:jc w:val="center"/>
              <w:rPr>
                <w:rFonts w:ascii="Bookman Old Style" w:hAnsi="Bookman Old Style" w:cs="Arial"/>
                <w:color w:val="000000"/>
                <w:sz w:val="11"/>
                <w:szCs w:val="11"/>
                <w:lang w:val="es-CO" w:eastAsia="es-CO"/>
              </w:rPr>
            </w:pPr>
            <w:r w:rsidRPr="009E611F">
              <w:rPr>
                <w:rFonts w:ascii="Bookman Old Style" w:hAnsi="Bookman Old Style" w:cs="Arial"/>
                <w:color w:val="000000"/>
                <w:sz w:val="11"/>
                <w:szCs w:val="11"/>
                <w:lang w:val="es-CO" w:eastAsia="es-CO"/>
              </w:rPr>
              <w:t>P</w:t>
            </w:r>
            <w:r w:rsidRPr="009E611F">
              <w:rPr>
                <w:rFonts w:ascii="Bookman Old Style" w:hAnsi="Bookman Old Style" w:cs="Arial"/>
                <w:sz w:val="12"/>
                <w:szCs w:val="12"/>
                <w:lang w:val="es-CO" w:eastAsia="es-CO"/>
              </w:rPr>
              <w:t>rimaria</w:t>
            </w:r>
          </w:p>
        </w:tc>
        <w:tc>
          <w:tcPr>
            <w:tcW w:w="258" w:type="pct"/>
            <w:tcBorders>
              <w:top w:val="nil"/>
              <w:left w:val="nil"/>
              <w:bottom w:val="single" w:sz="4" w:space="0" w:color="auto"/>
              <w:right w:val="single" w:sz="4" w:space="0" w:color="auto"/>
            </w:tcBorders>
            <w:shd w:val="clear" w:color="auto" w:fill="auto"/>
            <w:noWrap/>
            <w:vAlign w:val="center"/>
          </w:tcPr>
          <w:p w14:paraId="582A94D7"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3</w:t>
            </w:r>
          </w:p>
        </w:tc>
        <w:tc>
          <w:tcPr>
            <w:tcW w:w="217" w:type="pct"/>
            <w:tcBorders>
              <w:top w:val="nil"/>
              <w:left w:val="nil"/>
              <w:bottom w:val="single" w:sz="4" w:space="0" w:color="auto"/>
              <w:right w:val="single" w:sz="4" w:space="0" w:color="auto"/>
            </w:tcBorders>
            <w:shd w:val="clear" w:color="auto" w:fill="auto"/>
            <w:noWrap/>
            <w:vAlign w:val="center"/>
          </w:tcPr>
          <w:p w14:paraId="749CDAF6" w14:textId="77777777" w:rsidR="009E611F" w:rsidRPr="009E611F" w:rsidRDefault="009E611F" w:rsidP="009E611F">
            <w:pPr>
              <w:ind w:left="0"/>
              <w:jc w:val="center"/>
              <w:rPr>
                <w:rFonts w:ascii="Bookman Old Style" w:hAnsi="Bookman Old Style" w:cs="Arial"/>
                <w:b/>
                <w:bCs/>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890DEC"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4E7E8A1"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FD456C9" w14:textId="77777777" w:rsidR="009E611F" w:rsidRPr="009E611F" w:rsidRDefault="009E611F" w:rsidP="009E611F">
            <w:pPr>
              <w:ind w:left="0"/>
              <w:jc w:val="center"/>
              <w:rPr>
                <w:rFonts w:ascii="Bookman Old Style" w:hAnsi="Bookman Old Style" w:cs="Arial"/>
                <w:sz w:val="12"/>
                <w:szCs w:val="12"/>
                <w:lang w:val="es-CO" w:eastAsia="es-CO"/>
              </w:rPr>
            </w:pPr>
            <w:r w:rsidRPr="009E611F">
              <w:rPr>
                <w:rFonts w:ascii="Bookman Old Style" w:hAnsi="Bookman Old Style" w:cs="Arial"/>
                <w:sz w:val="12"/>
                <w:szCs w:val="12"/>
                <w:lang w:val="es-CO" w:eastAsia="es-CO"/>
              </w:rPr>
              <w:t>-</w:t>
            </w:r>
          </w:p>
        </w:tc>
        <w:tc>
          <w:tcPr>
            <w:tcW w:w="567" w:type="pct"/>
            <w:gridSpan w:val="2"/>
            <w:tcBorders>
              <w:top w:val="nil"/>
              <w:left w:val="nil"/>
              <w:bottom w:val="single" w:sz="4" w:space="0" w:color="auto"/>
              <w:right w:val="single" w:sz="4" w:space="0" w:color="auto"/>
            </w:tcBorders>
            <w:shd w:val="clear" w:color="auto" w:fill="auto"/>
            <w:noWrap/>
            <w:vAlign w:val="center"/>
          </w:tcPr>
          <w:p w14:paraId="00121EE3" w14:textId="77777777" w:rsidR="009E611F" w:rsidRPr="009E611F" w:rsidRDefault="009E611F" w:rsidP="009E611F">
            <w:pPr>
              <w:ind w:left="0"/>
              <w:jc w:val="center"/>
              <w:rPr>
                <w:rFonts w:ascii="Bookman Old Style" w:hAnsi="Bookman Old Style" w:cs="Arial"/>
                <w:color w:val="000000"/>
                <w:sz w:val="12"/>
                <w:szCs w:val="12"/>
                <w:lang w:val="es-CO" w:eastAsia="es-CO"/>
              </w:rPr>
            </w:pPr>
            <w:r w:rsidRPr="009E611F">
              <w:rPr>
                <w:rFonts w:ascii="Bookman Old Style" w:hAnsi="Bookman Old Style" w:cs="Arial"/>
                <w:sz w:val="12"/>
                <w:szCs w:val="12"/>
                <w:lang w:val="es-CO"/>
              </w:rPr>
              <w:t>27,053,997</w:t>
            </w:r>
          </w:p>
        </w:tc>
      </w:tr>
      <w:tr w:rsidR="005C49F3" w:rsidRPr="009E611F" w14:paraId="1A70A2C4" w14:textId="77777777" w:rsidTr="005C49F3">
        <w:trPr>
          <w:trHeight w:val="270"/>
          <w:jc w:val="center"/>
        </w:trPr>
        <w:tc>
          <w:tcPr>
            <w:tcW w:w="536" w:type="pct"/>
            <w:tcBorders>
              <w:top w:val="single" w:sz="4" w:space="0" w:color="auto"/>
            </w:tcBorders>
            <w:shd w:val="clear" w:color="auto" w:fill="auto"/>
            <w:noWrap/>
            <w:vAlign w:val="center"/>
          </w:tcPr>
          <w:p w14:paraId="38C1AE99" w14:textId="77777777" w:rsidR="009E611F" w:rsidRPr="009E611F" w:rsidRDefault="009E611F" w:rsidP="009E611F">
            <w:pPr>
              <w:ind w:left="0"/>
              <w:jc w:val="center"/>
              <w:rPr>
                <w:rFonts w:ascii="Bookman Old Style" w:hAnsi="Bookman Old Style" w:cs="Arial"/>
                <w:sz w:val="11"/>
                <w:szCs w:val="11"/>
                <w:lang w:val="es-CO" w:eastAsia="es-CO"/>
              </w:rPr>
            </w:pPr>
          </w:p>
        </w:tc>
        <w:tc>
          <w:tcPr>
            <w:tcW w:w="931" w:type="pct"/>
            <w:tcBorders>
              <w:top w:val="single" w:sz="4" w:space="0" w:color="auto"/>
            </w:tcBorders>
            <w:shd w:val="clear" w:color="auto" w:fill="auto"/>
            <w:noWrap/>
            <w:vAlign w:val="center"/>
          </w:tcPr>
          <w:p w14:paraId="7953FAA5" w14:textId="77777777" w:rsidR="009E611F" w:rsidRPr="009E611F" w:rsidRDefault="009E611F" w:rsidP="009E611F">
            <w:pPr>
              <w:ind w:left="0"/>
              <w:jc w:val="center"/>
              <w:rPr>
                <w:rFonts w:ascii="Bookman Old Style" w:hAnsi="Bookman Old Style" w:cs="Arial"/>
                <w:sz w:val="11"/>
                <w:szCs w:val="11"/>
                <w:lang w:val="es-CO" w:eastAsia="es-CO"/>
              </w:rPr>
            </w:pPr>
          </w:p>
        </w:tc>
        <w:tc>
          <w:tcPr>
            <w:tcW w:w="351" w:type="pct"/>
            <w:tcBorders>
              <w:top w:val="single" w:sz="4" w:space="0" w:color="auto"/>
            </w:tcBorders>
            <w:vAlign w:val="center"/>
          </w:tcPr>
          <w:p w14:paraId="25C38EB1" w14:textId="77777777" w:rsidR="009E611F" w:rsidRPr="009E611F" w:rsidRDefault="009E611F" w:rsidP="009E611F">
            <w:pPr>
              <w:ind w:left="0"/>
              <w:jc w:val="center"/>
              <w:rPr>
                <w:rFonts w:ascii="Bookman Old Style" w:hAnsi="Bookman Old Style" w:cs="Arial"/>
                <w:sz w:val="11"/>
                <w:szCs w:val="11"/>
                <w:lang w:val="es-CO" w:eastAsia="es-CO"/>
              </w:rPr>
            </w:pPr>
          </w:p>
        </w:tc>
        <w:tc>
          <w:tcPr>
            <w:tcW w:w="87" w:type="pct"/>
            <w:gridSpan w:val="2"/>
            <w:tcBorders>
              <w:top w:val="single" w:sz="4" w:space="0" w:color="auto"/>
            </w:tcBorders>
            <w:shd w:val="clear" w:color="auto" w:fill="auto"/>
            <w:noWrap/>
            <w:vAlign w:val="center"/>
          </w:tcPr>
          <w:p w14:paraId="5A45F4CA" w14:textId="77777777" w:rsidR="009E611F" w:rsidRPr="009E611F" w:rsidRDefault="009E611F" w:rsidP="009E611F">
            <w:pPr>
              <w:ind w:left="0"/>
              <w:jc w:val="center"/>
              <w:rPr>
                <w:rFonts w:ascii="Bookman Old Style" w:hAnsi="Bookman Old Style" w:cs="Arial"/>
                <w:sz w:val="11"/>
                <w:szCs w:val="11"/>
                <w:lang w:val="es-CO" w:eastAsia="es-CO"/>
              </w:rPr>
            </w:pPr>
          </w:p>
        </w:tc>
        <w:tc>
          <w:tcPr>
            <w:tcW w:w="478" w:type="pct"/>
            <w:tcBorders>
              <w:top w:val="single" w:sz="4" w:space="0" w:color="auto"/>
            </w:tcBorders>
            <w:shd w:val="clear" w:color="auto" w:fill="auto"/>
            <w:noWrap/>
            <w:vAlign w:val="center"/>
          </w:tcPr>
          <w:p w14:paraId="48CCD714" w14:textId="77777777" w:rsidR="009E611F" w:rsidRPr="009E611F" w:rsidRDefault="009E611F" w:rsidP="009E611F">
            <w:pPr>
              <w:ind w:left="0"/>
              <w:jc w:val="center"/>
              <w:rPr>
                <w:rFonts w:ascii="Bookman Old Style" w:hAnsi="Bookman Old Style" w:cs="Arial"/>
                <w:sz w:val="11"/>
                <w:szCs w:val="11"/>
                <w:lang w:val="es-CO" w:eastAsia="es-CO"/>
              </w:rPr>
            </w:pPr>
          </w:p>
        </w:tc>
        <w:tc>
          <w:tcPr>
            <w:tcW w:w="478" w:type="pct"/>
            <w:tcBorders>
              <w:top w:val="single" w:sz="4" w:space="0" w:color="auto"/>
            </w:tcBorders>
            <w:shd w:val="clear" w:color="auto" w:fill="auto"/>
            <w:noWrap/>
            <w:vAlign w:val="center"/>
          </w:tcPr>
          <w:p w14:paraId="7563F11B" w14:textId="77777777" w:rsidR="009E611F" w:rsidRPr="009E611F" w:rsidRDefault="009E611F" w:rsidP="009E611F">
            <w:pPr>
              <w:ind w:left="0"/>
              <w:jc w:val="center"/>
              <w:rPr>
                <w:rFonts w:ascii="Bookman Old Style" w:hAnsi="Bookman Old Style" w:cs="Arial"/>
                <w:sz w:val="11"/>
                <w:szCs w:val="11"/>
                <w:lang w:val="es-CO" w:eastAsia="es-CO"/>
              </w:rPr>
            </w:pPr>
          </w:p>
        </w:tc>
        <w:tc>
          <w:tcPr>
            <w:tcW w:w="444" w:type="pct"/>
            <w:tcBorders>
              <w:top w:val="single" w:sz="4" w:space="0" w:color="auto"/>
              <w:right w:val="single" w:sz="4" w:space="0" w:color="auto"/>
            </w:tcBorders>
            <w:shd w:val="clear" w:color="auto" w:fill="auto"/>
            <w:noWrap/>
            <w:vAlign w:val="center"/>
          </w:tcPr>
          <w:p w14:paraId="162586A8" w14:textId="77777777" w:rsidR="009E611F" w:rsidRPr="009E611F" w:rsidRDefault="009E611F" w:rsidP="009E611F">
            <w:pPr>
              <w:ind w:left="0"/>
              <w:jc w:val="center"/>
              <w:rPr>
                <w:rFonts w:ascii="Bookman Old Style" w:hAnsi="Bookman Old Style" w:cs="Arial"/>
                <w:sz w:val="11"/>
                <w:szCs w:val="11"/>
                <w:lang w:val="es-CO" w:eastAsia="es-CO"/>
              </w:rPr>
            </w:pPr>
          </w:p>
        </w:tc>
        <w:tc>
          <w:tcPr>
            <w:tcW w:w="113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AB9999" w14:textId="77777777" w:rsidR="009E611F" w:rsidRPr="009E611F" w:rsidRDefault="009E611F" w:rsidP="009E611F">
            <w:pPr>
              <w:ind w:left="0"/>
              <w:jc w:val="center"/>
              <w:rPr>
                <w:rFonts w:ascii="Bookman Old Style" w:hAnsi="Bookman Old Style" w:cs="Arial"/>
                <w:sz w:val="11"/>
                <w:szCs w:val="11"/>
                <w:lang w:val="es-CO" w:eastAsia="es-CO"/>
              </w:rPr>
            </w:pPr>
            <w:r w:rsidRPr="009E611F">
              <w:rPr>
                <w:rFonts w:ascii="Bookman Old Style" w:hAnsi="Bookman Old Style" w:cs="Arial"/>
                <w:b/>
                <w:sz w:val="11"/>
                <w:szCs w:val="11"/>
                <w:lang w:val="es-CO" w:eastAsia="es-CO"/>
              </w:rPr>
              <w:t>TOTAL</w:t>
            </w: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04FC3" w14:textId="77777777" w:rsidR="009E611F" w:rsidRPr="009E611F" w:rsidRDefault="009E611F" w:rsidP="009E611F">
            <w:pPr>
              <w:ind w:left="0"/>
              <w:jc w:val="center"/>
              <w:rPr>
                <w:rFonts w:ascii="Bookman Old Style" w:hAnsi="Bookman Old Style" w:cs="Arial"/>
                <w:sz w:val="11"/>
                <w:szCs w:val="11"/>
                <w:lang w:val="es-CO" w:eastAsia="es-CO"/>
              </w:rPr>
            </w:pPr>
            <w:r w:rsidRPr="009E611F">
              <w:rPr>
                <w:rFonts w:ascii="Bookman Old Style" w:hAnsi="Bookman Old Style" w:cs="Arial"/>
                <w:sz w:val="11"/>
                <w:szCs w:val="11"/>
                <w:lang w:val="es-CO" w:eastAsia="es-CO"/>
              </w:rPr>
              <w:t>7,291,153,779</w:t>
            </w:r>
          </w:p>
        </w:tc>
      </w:tr>
    </w:tbl>
    <w:p w14:paraId="521DE114" w14:textId="2F7952E2" w:rsidR="00273C2C" w:rsidRPr="00F40C23" w:rsidRDefault="00273C2C" w:rsidP="00341E8F">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 xml:space="preserve">(Valores expresados en de pesos del 31 de diciembre de </w:t>
      </w:r>
      <w:r w:rsidR="00934F43" w:rsidRPr="00F40C23">
        <w:rPr>
          <w:rFonts w:ascii="Bookman Old Style" w:hAnsi="Bookman Old Style" w:cs="Arial"/>
          <w:bCs/>
          <w:sz w:val="18"/>
          <w:szCs w:val="18"/>
        </w:rPr>
        <w:t>20</w:t>
      </w:r>
      <w:r w:rsidR="00F40C23">
        <w:rPr>
          <w:rFonts w:ascii="Bookman Old Style" w:hAnsi="Bookman Old Style" w:cs="Arial"/>
          <w:bCs/>
          <w:sz w:val="18"/>
          <w:szCs w:val="18"/>
        </w:rPr>
        <w:t>20</w:t>
      </w:r>
      <w:r w:rsidRPr="00F40C23">
        <w:rPr>
          <w:rFonts w:ascii="Bookman Old Style" w:hAnsi="Bookman Old Style" w:cs="Arial"/>
          <w:bCs/>
          <w:sz w:val="18"/>
          <w:szCs w:val="18"/>
        </w:rPr>
        <w:t>)</w:t>
      </w:r>
    </w:p>
    <w:p w14:paraId="1E50AD2D" w14:textId="07EFA55D" w:rsidR="002C4FDC" w:rsidRDefault="002C4FDC" w:rsidP="00341E8F">
      <w:pPr>
        <w:widowControl w:val="0"/>
        <w:adjustRightInd w:val="0"/>
        <w:ind w:left="0"/>
        <w:jc w:val="center"/>
        <w:rPr>
          <w:rFonts w:ascii="Bookman Old Style" w:hAnsi="Bookman Old Style" w:cs="Arial"/>
          <w:bCs/>
          <w:sz w:val="20"/>
          <w:szCs w:val="20"/>
        </w:rPr>
      </w:pPr>
    </w:p>
    <w:p w14:paraId="3791472E" w14:textId="47F01A2F" w:rsidR="00837CA6" w:rsidRDefault="00837CA6" w:rsidP="00341E8F">
      <w:pPr>
        <w:widowControl w:val="0"/>
        <w:adjustRightInd w:val="0"/>
        <w:ind w:left="0"/>
        <w:jc w:val="center"/>
        <w:rPr>
          <w:rFonts w:ascii="Bookman Old Style" w:hAnsi="Bookman Old Style" w:cs="Arial"/>
          <w:bCs/>
          <w:sz w:val="20"/>
          <w:szCs w:val="20"/>
        </w:rPr>
      </w:pPr>
    </w:p>
    <w:p w14:paraId="612945AE" w14:textId="77777777" w:rsidR="00F21F4F" w:rsidRDefault="00F21F4F" w:rsidP="00341E8F">
      <w:pPr>
        <w:widowControl w:val="0"/>
        <w:adjustRightInd w:val="0"/>
        <w:ind w:left="0"/>
        <w:jc w:val="center"/>
        <w:rPr>
          <w:rFonts w:ascii="Bookman Old Style" w:hAnsi="Bookman Old Style" w:cs="Arial"/>
          <w:bCs/>
          <w:sz w:val="20"/>
          <w:szCs w:val="20"/>
        </w:rPr>
      </w:pPr>
    </w:p>
    <w:p w14:paraId="370CC54A" w14:textId="77777777" w:rsidR="00837CA6" w:rsidRDefault="00837CA6"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536"/>
        <w:gridCol w:w="4820"/>
      </w:tblGrid>
      <w:tr w:rsidR="00984132" w:rsidRPr="00666660" w14:paraId="4442FD73" w14:textId="77777777" w:rsidTr="00F21F4F">
        <w:trPr>
          <w:trHeight w:val="864"/>
          <w:jc w:val="center"/>
        </w:trPr>
        <w:tc>
          <w:tcPr>
            <w:tcW w:w="4536"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F528D8A" w14:textId="01D68D4A" w:rsidR="005D1A48" w:rsidRDefault="005D1A48" w:rsidP="005D1A48">
            <w:pPr>
              <w:tabs>
                <w:tab w:val="left" w:pos="-720"/>
              </w:tabs>
              <w:suppressAutoHyphens/>
              <w:ind w:left="0"/>
              <w:jc w:val="center"/>
              <w:rPr>
                <w:rFonts w:ascii="Bookman Old Style" w:hAnsi="Bookman Old Style"/>
              </w:rPr>
            </w:pPr>
            <w:r>
              <w:rPr>
                <w:rFonts w:ascii="Bookman Old Style" w:hAnsi="Bookman Old Style"/>
              </w:rPr>
              <w:t>Ministro de Minas y Energía</w:t>
            </w:r>
            <w:r w:rsidR="00F21F4F">
              <w:rPr>
                <w:rFonts w:ascii="Bookman Old Style" w:hAnsi="Bookman Old Style"/>
              </w:rPr>
              <w:t xml:space="preserve"> (E)</w:t>
            </w:r>
          </w:p>
          <w:p w14:paraId="48AAD2DB" w14:textId="5D0CCB3C" w:rsidR="00984132" w:rsidRPr="00BD0865" w:rsidRDefault="005D1A48" w:rsidP="005D1A4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820"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F21F4F">
        <w:trPr>
          <w:trHeight w:val="864"/>
          <w:jc w:val="center"/>
        </w:trPr>
        <w:tc>
          <w:tcPr>
            <w:tcW w:w="4536"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820"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62DC37F3" w:rsidR="00273C2C"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29C59066" w14:textId="710E2113" w:rsidR="005D1A48"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93"/>
        <w:gridCol w:w="900"/>
        <w:gridCol w:w="599"/>
        <w:gridCol w:w="750"/>
        <w:gridCol w:w="599"/>
        <w:gridCol w:w="749"/>
        <w:gridCol w:w="599"/>
        <w:gridCol w:w="750"/>
        <w:gridCol w:w="599"/>
        <w:gridCol w:w="750"/>
        <w:gridCol w:w="599"/>
        <w:gridCol w:w="750"/>
      </w:tblGrid>
      <w:tr w:rsidR="006E329A" w:rsidRPr="0067374F" w14:paraId="0809205A" w14:textId="77777777" w:rsidTr="00F21F4F">
        <w:trPr>
          <w:trHeight w:val="196"/>
          <w:tblHeader/>
          <w:jc w:val="center"/>
        </w:trPr>
        <w:tc>
          <w:tcPr>
            <w:tcW w:w="11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49"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348"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349"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349"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349"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329A" w:rsidRPr="00281357" w14:paraId="3B76FA42" w14:textId="77777777" w:rsidTr="00F21F4F">
        <w:trPr>
          <w:trHeight w:val="196"/>
          <w:tblHeader/>
          <w:jc w:val="center"/>
        </w:trPr>
        <w:tc>
          <w:tcPr>
            <w:tcW w:w="1193"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599"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9"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9"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9"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9"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26368C" w:rsidRPr="0067374F" w14:paraId="1CA5AB84"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vAlign w:val="center"/>
            <w:hideMark/>
          </w:tcPr>
          <w:p w14:paraId="5E6B8C71" w14:textId="7221CEC1" w:rsidR="0026368C" w:rsidRPr="0067374F" w:rsidRDefault="0026368C" w:rsidP="0026368C">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5EF7BC6A"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9" w:type="dxa"/>
            <w:tcBorders>
              <w:top w:val="nil"/>
              <w:left w:val="nil"/>
              <w:bottom w:val="single" w:sz="4" w:space="0" w:color="auto"/>
              <w:right w:val="single" w:sz="4" w:space="0" w:color="auto"/>
            </w:tcBorders>
            <w:noWrap/>
            <w:vAlign w:val="center"/>
            <w:hideMark/>
          </w:tcPr>
          <w:p w14:paraId="610427E4" w14:textId="77777777" w:rsidR="0026368C" w:rsidRPr="0067374F" w:rsidRDefault="0026368C" w:rsidP="0026368C">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77B398E" w14:textId="039F20C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2,214</w:t>
            </w:r>
          </w:p>
        </w:tc>
        <w:tc>
          <w:tcPr>
            <w:tcW w:w="599" w:type="dxa"/>
            <w:tcBorders>
              <w:top w:val="nil"/>
              <w:left w:val="nil"/>
              <w:bottom w:val="single" w:sz="4" w:space="0" w:color="auto"/>
              <w:right w:val="single" w:sz="4" w:space="0" w:color="auto"/>
            </w:tcBorders>
            <w:noWrap/>
            <w:vAlign w:val="center"/>
            <w:hideMark/>
          </w:tcPr>
          <w:p w14:paraId="4D5BF3B9" w14:textId="0ABA4DF7"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8" w:type="dxa"/>
            <w:tcBorders>
              <w:top w:val="nil"/>
              <w:left w:val="nil"/>
              <w:bottom w:val="single" w:sz="4" w:space="0" w:color="auto"/>
              <w:right w:val="single" w:sz="4" w:space="0" w:color="auto"/>
            </w:tcBorders>
            <w:noWrap/>
            <w:vAlign w:val="center"/>
            <w:hideMark/>
          </w:tcPr>
          <w:p w14:paraId="5BA1D2DA" w14:textId="284DA904"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2,231</w:t>
            </w:r>
          </w:p>
        </w:tc>
        <w:tc>
          <w:tcPr>
            <w:tcW w:w="599" w:type="dxa"/>
            <w:tcBorders>
              <w:top w:val="nil"/>
              <w:left w:val="nil"/>
              <w:bottom w:val="single" w:sz="4" w:space="0" w:color="auto"/>
              <w:right w:val="single" w:sz="4" w:space="0" w:color="auto"/>
            </w:tcBorders>
            <w:noWrap/>
            <w:vAlign w:val="center"/>
            <w:hideMark/>
          </w:tcPr>
          <w:p w14:paraId="6A22DC72" w14:textId="4659BF57"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566FE6CA" w14:textId="7C0E51FB"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2,248</w:t>
            </w:r>
          </w:p>
        </w:tc>
        <w:tc>
          <w:tcPr>
            <w:tcW w:w="599" w:type="dxa"/>
            <w:tcBorders>
              <w:top w:val="nil"/>
              <w:left w:val="nil"/>
              <w:bottom w:val="single" w:sz="4" w:space="0" w:color="auto"/>
              <w:right w:val="single" w:sz="4" w:space="0" w:color="auto"/>
            </w:tcBorders>
            <w:noWrap/>
            <w:vAlign w:val="center"/>
            <w:hideMark/>
          </w:tcPr>
          <w:p w14:paraId="1DF5CA5F" w14:textId="4C6C012B"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79616311" w14:textId="6675B98B"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2,265</w:t>
            </w:r>
          </w:p>
        </w:tc>
        <w:tc>
          <w:tcPr>
            <w:tcW w:w="599" w:type="dxa"/>
            <w:tcBorders>
              <w:top w:val="nil"/>
              <w:left w:val="nil"/>
              <w:bottom w:val="single" w:sz="4" w:space="0" w:color="auto"/>
              <w:right w:val="single" w:sz="4" w:space="0" w:color="auto"/>
            </w:tcBorders>
            <w:noWrap/>
            <w:vAlign w:val="center"/>
            <w:hideMark/>
          </w:tcPr>
          <w:p w14:paraId="28228B19" w14:textId="4D5BEB0D"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503F04BD" w14:textId="5A553E98"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2,282</w:t>
            </w:r>
          </w:p>
        </w:tc>
      </w:tr>
      <w:tr w:rsidR="0026368C" w:rsidRPr="0067374F" w14:paraId="5BB0BC7C"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1AB1AD2A" w14:textId="6EDE9D05" w:rsidR="0026368C" w:rsidRPr="0067374F" w:rsidRDefault="0026368C" w:rsidP="0026368C">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2D4CDF4E"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9" w:type="dxa"/>
            <w:tcBorders>
              <w:top w:val="nil"/>
              <w:left w:val="nil"/>
              <w:bottom w:val="single" w:sz="4" w:space="0" w:color="auto"/>
              <w:right w:val="single" w:sz="4" w:space="0" w:color="auto"/>
            </w:tcBorders>
            <w:noWrap/>
            <w:vAlign w:val="center"/>
            <w:hideMark/>
          </w:tcPr>
          <w:p w14:paraId="791F6BE7"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57B8271" w14:textId="134F2423"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738</w:t>
            </w:r>
          </w:p>
        </w:tc>
        <w:tc>
          <w:tcPr>
            <w:tcW w:w="599" w:type="dxa"/>
            <w:tcBorders>
              <w:top w:val="nil"/>
              <w:left w:val="nil"/>
              <w:bottom w:val="single" w:sz="4" w:space="0" w:color="auto"/>
              <w:right w:val="single" w:sz="4" w:space="0" w:color="auto"/>
            </w:tcBorders>
            <w:noWrap/>
            <w:vAlign w:val="center"/>
            <w:hideMark/>
          </w:tcPr>
          <w:p w14:paraId="2E47F6E7" w14:textId="5E2A212A"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8" w:type="dxa"/>
            <w:tcBorders>
              <w:top w:val="nil"/>
              <w:left w:val="nil"/>
              <w:bottom w:val="single" w:sz="4" w:space="0" w:color="auto"/>
              <w:right w:val="single" w:sz="4" w:space="0" w:color="auto"/>
            </w:tcBorders>
            <w:noWrap/>
            <w:vAlign w:val="center"/>
            <w:hideMark/>
          </w:tcPr>
          <w:p w14:paraId="19D7CB32" w14:textId="114728EB"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744</w:t>
            </w:r>
          </w:p>
        </w:tc>
        <w:tc>
          <w:tcPr>
            <w:tcW w:w="599" w:type="dxa"/>
            <w:tcBorders>
              <w:top w:val="nil"/>
              <w:left w:val="nil"/>
              <w:bottom w:val="single" w:sz="4" w:space="0" w:color="auto"/>
              <w:right w:val="single" w:sz="4" w:space="0" w:color="auto"/>
            </w:tcBorders>
            <w:noWrap/>
            <w:vAlign w:val="center"/>
            <w:hideMark/>
          </w:tcPr>
          <w:p w14:paraId="069AF763" w14:textId="71F97EFC"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0211499D" w14:textId="0B896B8E"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750</w:t>
            </w:r>
          </w:p>
        </w:tc>
        <w:tc>
          <w:tcPr>
            <w:tcW w:w="599" w:type="dxa"/>
            <w:tcBorders>
              <w:top w:val="nil"/>
              <w:left w:val="nil"/>
              <w:bottom w:val="single" w:sz="4" w:space="0" w:color="auto"/>
              <w:right w:val="single" w:sz="4" w:space="0" w:color="auto"/>
            </w:tcBorders>
            <w:noWrap/>
            <w:vAlign w:val="center"/>
            <w:hideMark/>
          </w:tcPr>
          <w:p w14:paraId="6C41CBCC" w14:textId="31EFF08B"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3334410E" w14:textId="5CEBC2A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756</w:t>
            </w:r>
          </w:p>
        </w:tc>
        <w:tc>
          <w:tcPr>
            <w:tcW w:w="599" w:type="dxa"/>
            <w:tcBorders>
              <w:top w:val="nil"/>
              <w:left w:val="nil"/>
              <w:bottom w:val="single" w:sz="4" w:space="0" w:color="auto"/>
              <w:right w:val="single" w:sz="4" w:space="0" w:color="auto"/>
            </w:tcBorders>
            <w:noWrap/>
            <w:vAlign w:val="center"/>
            <w:hideMark/>
          </w:tcPr>
          <w:p w14:paraId="76B08EDF" w14:textId="5B98AAA2"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6E660A94" w14:textId="0AD6FAB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762</w:t>
            </w:r>
          </w:p>
        </w:tc>
      </w:tr>
      <w:tr w:rsidR="0026368C" w:rsidRPr="0067374F" w14:paraId="07A61A2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263BD078" w14:textId="0067575D" w:rsidR="0026368C" w:rsidRPr="0067374F" w:rsidRDefault="0026368C" w:rsidP="0026368C">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5FB942E4"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9" w:type="dxa"/>
            <w:tcBorders>
              <w:top w:val="nil"/>
              <w:left w:val="nil"/>
              <w:bottom w:val="single" w:sz="4" w:space="0" w:color="auto"/>
              <w:right w:val="single" w:sz="4" w:space="0" w:color="auto"/>
            </w:tcBorders>
            <w:noWrap/>
            <w:vAlign w:val="center"/>
            <w:hideMark/>
          </w:tcPr>
          <w:p w14:paraId="6148009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24C746F" w14:textId="745E2875"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684</w:t>
            </w:r>
          </w:p>
        </w:tc>
        <w:tc>
          <w:tcPr>
            <w:tcW w:w="599" w:type="dxa"/>
            <w:tcBorders>
              <w:top w:val="nil"/>
              <w:left w:val="nil"/>
              <w:bottom w:val="single" w:sz="4" w:space="0" w:color="auto"/>
              <w:right w:val="single" w:sz="4" w:space="0" w:color="auto"/>
            </w:tcBorders>
            <w:noWrap/>
            <w:vAlign w:val="center"/>
            <w:hideMark/>
          </w:tcPr>
          <w:p w14:paraId="6A1B814A" w14:textId="5B42FDB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8" w:type="dxa"/>
            <w:tcBorders>
              <w:top w:val="nil"/>
              <w:left w:val="nil"/>
              <w:bottom w:val="single" w:sz="4" w:space="0" w:color="auto"/>
              <w:right w:val="single" w:sz="4" w:space="0" w:color="auto"/>
            </w:tcBorders>
            <w:noWrap/>
            <w:vAlign w:val="center"/>
            <w:hideMark/>
          </w:tcPr>
          <w:p w14:paraId="3C3BF236" w14:textId="340D824C"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689</w:t>
            </w:r>
          </w:p>
        </w:tc>
        <w:tc>
          <w:tcPr>
            <w:tcW w:w="599" w:type="dxa"/>
            <w:tcBorders>
              <w:top w:val="nil"/>
              <w:left w:val="nil"/>
              <w:bottom w:val="single" w:sz="4" w:space="0" w:color="auto"/>
              <w:right w:val="single" w:sz="4" w:space="0" w:color="auto"/>
            </w:tcBorders>
            <w:noWrap/>
            <w:vAlign w:val="center"/>
            <w:hideMark/>
          </w:tcPr>
          <w:p w14:paraId="62C7E4E5" w14:textId="054C6565"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29A518E2" w14:textId="5EDA879D"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694</w:t>
            </w:r>
          </w:p>
        </w:tc>
        <w:tc>
          <w:tcPr>
            <w:tcW w:w="599" w:type="dxa"/>
            <w:tcBorders>
              <w:top w:val="nil"/>
              <w:left w:val="nil"/>
              <w:bottom w:val="single" w:sz="4" w:space="0" w:color="auto"/>
              <w:right w:val="single" w:sz="4" w:space="0" w:color="auto"/>
            </w:tcBorders>
            <w:noWrap/>
            <w:vAlign w:val="center"/>
            <w:hideMark/>
          </w:tcPr>
          <w:p w14:paraId="3DB85AF6" w14:textId="00918D85"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6486666F" w14:textId="6AEEE7FA"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699</w:t>
            </w:r>
          </w:p>
        </w:tc>
        <w:tc>
          <w:tcPr>
            <w:tcW w:w="599" w:type="dxa"/>
            <w:tcBorders>
              <w:top w:val="nil"/>
              <w:left w:val="nil"/>
              <w:bottom w:val="single" w:sz="4" w:space="0" w:color="auto"/>
              <w:right w:val="single" w:sz="4" w:space="0" w:color="auto"/>
            </w:tcBorders>
            <w:noWrap/>
            <w:vAlign w:val="center"/>
            <w:hideMark/>
          </w:tcPr>
          <w:p w14:paraId="13148CB7" w14:textId="6A4658A8"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1666FA89" w14:textId="27C40D8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704</w:t>
            </w:r>
          </w:p>
        </w:tc>
      </w:tr>
      <w:tr w:rsidR="0026368C" w:rsidRPr="0067374F" w14:paraId="191B8645"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0A456551" w14:textId="6AA2810D" w:rsidR="0026368C" w:rsidRPr="0067374F" w:rsidRDefault="0026368C" w:rsidP="0026368C">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234C9B89"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9" w:type="dxa"/>
            <w:tcBorders>
              <w:top w:val="nil"/>
              <w:left w:val="nil"/>
              <w:bottom w:val="single" w:sz="4" w:space="0" w:color="auto"/>
              <w:right w:val="single" w:sz="4" w:space="0" w:color="auto"/>
            </w:tcBorders>
            <w:noWrap/>
            <w:vAlign w:val="center"/>
            <w:hideMark/>
          </w:tcPr>
          <w:p w14:paraId="4CF798B5"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1AA2B99" w14:textId="2748E956"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792</w:t>
            </w:r>
          </w:p>
        </w:tc>
        <w:tc>
          <w:tcPr>
            <w:tcW w:w="599" w:type="dxa"/>
            <w:tcBorders>
              <w:top w:val="nil"/>
              <w:left w:val="nil"/>
              <w:bottom w:val="single" w:sz="4" w:space="0" w:color="auto"/>
              <w:right w:val="single" w:sz="4" w:space="0" w:color="auto"/>
            </w:tcBorders>
            <w:noWrap/>
            <w:vAlign w:val="center"/>
            <w:hideMark/>
          </w:tcPr>
          <w:p w14:paraId="0857703E" w14:textId="332C5F89"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8" w:type="dxa"/>
            <w:tcBorders>
              <w:top w:val="nil"/>
              <w:left w:val="nil"/>
              <w:bottom w:val="single" w:sz="4" w:space="0" w:color="auto"/>
              <w:right w:val="single" w:sz="4" w:space="0" w:color="auto"/>
            </w:tcBorders>
            <w:noWrap/>
            <w:vAlign w:val="center"/>
            <w:hideMark/>
          </w:tcPr>
          <w:p w14:paraId="1D799DF8" w14:textId="4859D5B3"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798</w:t>
            </w:r>
          </w:p>
        </w:tc>
        <w:tc>
          <w:tcPr>
            <w:tcW w:w="599" w:type="dxa"/>
            <w:tcBorders>
              <w:top w:val="nil"/>
              <w:left w:val="nil"/>
              <w:bottom w:val="single" w:sz="4" w:space="0" w:color="auto"/>
              <w:right w:val="single" w:sz="4" w:space="0" w:color="auto"/>
            </w:tcBorders>
            <w:noWrap/>
            <w:vAlign w:val="center"/>
            <w:hideMark/>
          </w:tcPr>
          <w:p w14:paraId="5DADE359" w14:textId="39680015"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72F7A645" w14:textId="65D7E71D"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804</w:t>
            </w:r>
          </w:p>
        </w:tc>
        <w:tc>
          <w:tcPr>
            <w:tcW w:w="599" w:type="dxa"/>
            <w:tcBorders>
              <w:top w:val="nil"/>
              <w:left w:val="nil"/>
              <w:bottom w:val="single" w:sz="4" w:space="0" w:color="auto"/>
              <w:right w:val="single" w:sz="4" w:space="0" w:color="auto"/>
            </w:tcBorders>
            <w:noWrap/>
            <w:vAlign w:val="center"/>
            <w:hideMark/>
          </w:tcPr>
          <w:p w14:paraId="21B29636" w14:textId="26CA3A4C"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5B3953E2" w14:textId="372B4BA1"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810</w:t>
            </w:r>
          </w:p>
        </w:tc>
        <w:tc>
          <w:tcPr>
            <w:tcW w:w="599" w:type="dxa"/>
            <w:tcBorders>
              <w:top w:val="nil"/>
              <w:left w:val="nil"/>
              <w:bottom w:val="single" w:sz="4" w:space="0" w:color="auto"/>
              <w:right w:val="single" w:sz="4" w:space="0" w:color="auto"/>
            </w:tcBorders>
            <w:noWrap/>
            <w:vAlign w:val="center"/>
            <w:hideMark/>
          </w:tcPr>
          <w:p w14:paraId="4153DCC5" w14:textId="1301270C"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w:t>
            </w:r>
          </w:p>
        </w:tc>
        <w:tc>
          <w:tcPr>
            <w:tcW w:w="749" w:type="dxa"/>
            <w:tcBorders>
              <w:top w:val="nil"/>
              <w:left w:val="nil"/>
              <w:bottom w:val="single" w:sz="4" w:space="0" w:color="auto"/>
              <w:right w:val="single" w:sz="4" w:space="0" w:color="auto"/>
            </w:tcBorders>
            <w:noWrap/>
            <w:vAlign w:val="center"/>
            <w:hideMark/>
          </w:tcPr>
          <w:p w14:paraId="494938F9" w14:textId="2E43BCBF" w:rsidR="0026368C" w:rsidRPr="0026368C" w:rsidRDefault="0026368C" w:rsidP="0026368C">
            <w:pPr>
              <w:ind w:left="0" w:hanging="14"/>
              <w:jc w:val="right"/>
              <w:rPr>
                <w:rFonts w:ascii="Bookman Old Style" w:hAnsi="Bookman Old Style" w:cs="Arial"/>
                <w:color w:val="000000"/>
                <w:sz w:val="12"/>
                <w:szCs w:val="12"/>
                <w:lang w:val="es-CO"/>
              </w:rPr>
            </w:pPr>
            <w:r w:rsidRPr="0026368C">
              <w:rPr>
                <w:rFonts w:ascii="Bookman Old Style" w:hAnsi="Bookman Old Style"/>
                <w:sz w:val="12"/>
                <w:szCs w:val="12"/>
              </w:rPr>
              <w:t>816</w:t>
            </w:r>
          </w:p>
        </w:tc>
      </w:tr>
      <w:tr w:rsidR="006B4CF0" w:rsidRPr="0067374F" w14:paraId="26A6B78A"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4FFAC86D" w14:textId="1472C978"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62E7E2C0"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9" w:type="dxa"/>
            <w:tcBorders>
              <w:top w:val="nil"/>
              <w:left w:val="nil"/>
              <w:bottom w:val="single" w:sz="4" w:space="0" w:color="auto"/>
              <w:right w:val="single" w:sz="4" w:space="0" w:color="auto"/>
            </w:tcBorders>
            <w:noWrap/>
            <w:vAlign w:val="center"/>
            <w:hideMark/>
          </w:tcPr>
          <w:p w14:paraId="74F2C1D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002D94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8573F6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362849DB"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2A61E9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9EF698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0AF68FB"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45B4D6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DB5821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74CC17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48BF36F1"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4DC03A5" w14:textId="475AA0B6"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6784BAF6"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9" w:type="dxa"/>
            <w:tcBorders>
              <w:top w:val="nil"/>
              <w:left w:val="nil"/>
              <w:bottom w:val="single" w:sz="4" w:space="0" w:color="auto"/>
              <w:right w:val="single" w:sz="4" w:space="0" w:color="auto"/>
            </w:tcBorders>
            <w:noWrap/>
            <w:vAlign w:val="center"/>
            <w:hideMark/>
          </w:tcPr>
          <w:p w14:paraId="6A05706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DB5A44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C6C7D4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190FEBAF"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12D1640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5F7370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806391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1C920B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BF9D66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AA28B1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5B4F61E6"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AAB94F0" w14:textId="3A41FBB6"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537DAFC6"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9" w:type="dxa"/>
            <w:tcBorders>
              <w:top w:val="nil"/>
              <w:left w:val="nil"/>
              <w:bottom w:val="single" w:sz="4" w:space="0" w:color="auto"/>
              <w:right w:val="single" w:sz="4" w:space="0" w:color="auto"/>
            </w:tcBorders>
            <w:noWrap/>
            <w:vAlign w:val="center"/>
            <w:hideMark/>
          </w:tcPr>
          <w:p w14:paraId="17CD310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5DF6556"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63F752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5B7D212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A6D5E1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0BF3D13"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396B58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7BEDBA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FFD724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915FB1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3708B5F0"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0F6B90CB" w14:textId="2847C9FC"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2C9E863A"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9" w:type="dxa"/>
            <w:tcBorders>
              <w:top w:val="nil"/>
              <w:left w:val="nil"/>
              <w:bottom w:val="single" w:sz="4" w:space="0" w:color="auto"/>
              <w:right w:val="single" w:sz="4" w:space="0" w:color="auto"/>
            </w:tcBorders>
            <w:noWrap/>
            <w:vAlign w:val="center"/>
            <w:hideMark/>
          </w:tcPr>
          <w:p w14:paraId="589027A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D4EF21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48A91DF6"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8" w:type="dxa"/>
            <w:tcBorders>
              <w:top w:val="nil"/>
              <w:left w:val="nil"/>
              <w:bottom w:val="single" w:sz="4" w:space="0" w:color="auto"/>
              <w:right w:val="single" w:sz="4" w:space="0" w:color="auto"/>
            </w:tcBorders>
            <w:noWrap/>
            <w:vAlign w:val="center"/>
            <w:hideMark/>
          </w:tcPr>
          <w:p w14:paraId="1AEF518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6A17050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1029A43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288E437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74BF633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6D4DB17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589DC12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6B4CF0" w:rsidRPr="0067374F" w14:paraId="609838D0"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43882D0" w14:textId="15694ED5"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66FF6277"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9" w:type="dxa"/>
            <w:tcBorders>
              <w:top w:val="nil"/>
              <w:left w:val="nil"/>
              <w:bottom w:val="single" w:sz="4" w:space="0" w:color="auto"/>
              <w:right w:val="single" w:sz="4" w:space="0" w:color="auto"/>
            </w:tcBorders>
            <w:noWrap/>
            <w:vAlign w:val="center"/>
            <w:hideMark/>
          </w:tcPr>
          <w:p w14:paraId="6E71679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F9EF49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0198F9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4FA61B5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274057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80281CB"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33A213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819E87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4F9009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F998BE3"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7F38870E"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4AC869FD" w14:textId="59CACADA"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0596F45E"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9" w:type="dxa"/>
            <w:tcBorders>
              <w:top w:val="nil"/>
              <w:left w:val="nil"/>
              <w:bottom w:val="single" w:sz="4" w:space="0" w:color="auto"/>
              <w:right w:val="single" w:sz="4" w:space="0" w:color="auto"/>
            </w:tcBorders>
            <w:noWrap/>
            <w:vAlign w:val="center"/>
            <w:hideMark/>
          </w:tcPr>
          <w:p w14:paraId="0B296B6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F0928A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D6A56C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638FF9A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568F14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5FC1AF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3A2383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15447D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954C84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493A54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5E77A666"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36A2245D" w14:textId="29AA5634" w:rsidR="006B4CF0" w:rsidRPr="0067374F" w:rsidRDefault="006B4CF0" w:rsidP="006B4CF0">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9" w:type="dxa"/>
            <w:tcBorders>
              <w:top w:val="nil"/>
              <w:left w:val="nil"/>
              <w:bottom w:val="single" w:sz="4" w:space="0" w:color="auto"/>
              <w:right w:val="single" w:sz="4" w:space="0" w:color="auto"/>
            </w:tcBorders>
            <w:noWrap/>
            <w:vAlign w:val="center"/>
            <w:hideMark/>
          </w:tcPr>
          <w:p w14:paraId="0559DC6E"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9" w:type="dxa"/>
            <w:tcBorders>
              <w:top w:val="nil"/>
              <w:left w:val="nil"/>
              <w:bottom w:val="single" w:sz="4" w:space="0" w:color="auto"/>
              <w:right w:val="single" w:sz="4" w:space="0" w:color="auto"/>
            </w:tcBorders>
            <w:noWrap/>
            <w:vAlign w:val="center"/>
            <w:hideMark/>
          </w:tcPr>
          <w:p w14:paraId="636A16D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77FC113F"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1C2E8C7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8" w:type="dxa"/>
            <w:tcBorders>
              <w:top w:val="nil"/>
              <w:left w:val="nil"/>
              <w:bottom w:val="single" w:sz="4" w:space="0" w:color="auto"/>
              <w:right w:val="single" w:sz="4" w:space="0" w:color="auto"/>
            </w:tcBorders>
            <w:noWrap/>
            <w:vAlign w:val="center"/>
            <w:hideMark/>
          </w:tcPr>
          <w:p w14:paraId="40D0286B"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0CAB73A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287FAA6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44B8ECC3"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055FC94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9" w:type="dxa"/>
            <w:tcBorders>
              <w:top w:val="nil"/>
              <w:left w:val="nil"/>
              <w:bottom w:val="single" w:sz="4" w:space="0" w:color="auto"/>
              <w:right w:val="single" w:sz="4" w:space="0" w:color="auto"/>
            </w:tcBorders>
            <w:noWrap/>
            <w:vAlign w:val="center"/>
            <w:hideMark/>
          </w:tcPr>
          <w:p w14:paraId="46B9C43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9" w:type="dxa"/>
            <w:tcBorders>
              <w:top w:val="nil"/>
              <w:left w:val="nil"/>
              <w:bottom w:val="single" w:sz="4" w:space="0" w:color="auto"/>
              <w:right w:val="single" w:sz="4" w:space="0" w:color="auto"/>
            </w:tcBorders>
            <w:noWrap/>
            <w:vAlign w:val="center"/>
            <w:hideMark/>
          </w:tcPr>
          <w:p w14:paraId="5FA8815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26368C" w:rsidRPr="0067374F" w14:paraId="690BEE06"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vAlign w:val="center"/>
            <w:hideMark/>
          </w:tcPr>
          <w:p w14:paraId="2F377A30" w14:textId="25429039" w:rsidR="0026368C" w:rsidRPr="0067374F" w:rsidRDefault="0026368C" w:rsidP="0026368C">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7E5742D3"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9" w:type="dxa"/>
            <w:tcBorders>
              <w:top w:val="nil"/>
              <w:left w:val="nil"/>
              <w:bottom w:val="single" w:sz="4" w:space="0" w:color="auto"/>
              <w:right w:val="single" w:sz="4" w:space="0" w:color="auto"/>
            </w:tcBorders>
            <w:noWrap/>
            <w:vAlign w:val="center"/>
            <w:hideMark/>
          </w:tcPr>
          <w:p w14:paraId="74AB8C1D" w14:textId="77777777" w:rsidR="0026368C" w:rsidRPr="0067374F" w:rsidRDefault="0026368C" w:rsidP="002636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42B314A" w14:textId="67F586EC"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649 </w:t>
            </w:r>
          </w:p>
        </w:tc>
        <w:tc>
          <w:tcPr>
            <w:tcW w:w="599" w:type="dxa"/>
            <w:tcBorders>
              <w:top w:val="nil"/>
              <w:left w:val="nil"/>
              <w:bottom w:val="single" w:sz="4" w:space="0" w:color="auto"/>
              <w:right w:val="single" w:sz="4" w:space="0" w:color="auto"/>
            </w:tcBorders>
            <w:noWrap/>
            <w:vAlign w:val="center"/>
            <w:hideMark/>
          </w:tcPr>
          <w:p w14:paraId="380ECE5B" w14:textId="0522A06F"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8" w:type="dxa"/>
            <w:tcBorders>
              <w:top w:val="nil"/>
              <w:left w:val="nil"/>
              <w:bottom w:val="single" w:sz="4" w:space="0" w:color="auto"/>
              <w:right w:val="single" w:sz="4" w:space="0" w:color="auto"/>
            </w:tcBorders>
            <w:noWrap/>
            <w:vAlign w:val="center"/>
            <w:hideMark/>
          </w:tcPr>
          <w:p w14:paraId="2B0F573F" w14:textId="4A0B70C3"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654 </w:t>
            </w:r>
          </w:p>
        </w:tc>
        <w:tc>
          <w:tcPr>
            <w:tcW w:w="599" w:type="dxa"/>
            <w:tcBorders>
              <w:top w:val="nil"/>
              <w:left w:val="nil"/>
              <w:bottom w:val="single" w:sz="4" w:space="0" w:color="auto"/>
              <w:right w:val="single" w:sz="4" w:space="0" w:color="auto"/>
            </w:tcBorders>
            <w:noWrap/>
            <w:vAlign w:val="center"/>
            <w:hideMark/>
          </w:tcPr>
          <w:p w14:paraId="0692CBBB" w14:textId="5D3399F8"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489E6F1E" w14:textId="54BBE0B4"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659 </w:t>
            </w:r>
          </w:p>
        </w:tc>
        <w:tc>
          <w:tcPr>
            <w:tcW w:w="599" w:type="dxa"/>
            <w:tcBorders>
              <w:top w:val="nil"/>
              <w:left w:val="nil"/>
              <w:bottom w:val="single" w:sz="4" w:space="0" w:color="auto"/>
              <w:right w:val="single" w:sz="4" w:space="0" w:color="auto"/>
            </w:tcBorders>
            <w:noWrap/>
            <w:vAlign w:val="center"/>
            <w:hideMark/>
          </w:tcPr>
          <w:p w14:paraId="0119B5DB" w14:textId="3E96E689"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526251DF" w14:textId="112C82C3"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664 </w:t>
            </w:r>
          </w:p>
        </w:tc>
        <w:tc>
          <w:tcPr>
            <w:tcW w:w="599" w:type="dxa"/>
            <w:tcBorders>
              <w:top w:val="nil"/>
              <w:left w:val="nil"/>
              <w:bottom w:val="single" w:sz="4" w:space="0" w:color="auto"/>
              <w:right w:val="single" w:sz="4" w:space="0" w:color="auto"/>
            </w:tcBorders>
            <w:noWrap/>
            <w:vAlign w:val="center"/>
            <w:hideMark/>
          </w:tcPr>
          <w:p w14:paraId="20EBC483" w14:textId="075C0DB5"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0FDE9522" w14:textId="5093928E"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669 </w:t>
            </w:r>
          </w:p>
        </w:tc>
      </w:tr>
      <w:tr w:rsidR="0026368C" w:rsidRPr="0067374F" w14:paraId="3FE1D58A"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09B7509F" w14:textId="64D31CA3" w:rsidR="0026368C" w:rsidRPr="0067374F" w:rsidRDefault="0026368C" w:rsidP="0026368C">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589CA194"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9" w:type="dxa"/>
            <w:tcBorders>
              <w:top w:val="nil"/>
              <w:left w:val="nil"/>
              <w:bottom w:val="single" w:sz="4" w:space="0" w:color="auto"/>
              <w:right w:val="single" w:sz="4" w:space="0" w:color="auto"/>
            </w:tcBorders>
            <w:noWrap/>
            <w:vAlign w:val="center"/>
            <w:hideMark/>
          </w:tcPr>
          <w:p w14:paraId="0BEF7EFD" w14:textId="77777777" w:rsidR="0026368C" w:rsidRPr="0067374F" w:rsidRDefault="0026368C" w:rsidP="002636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DE769AD" w14:textId="2D023B68"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272 </w:t>
            </w:r>
          </w:p>
        </w:tc>
        <w:tc>
          <w:tcPr>
            <w:tcW w:w="599" w:type="dxa"/>
            <w:tcBorders>
              <w:top w:val="nil"/>
              <w:left w:val="nil"/>
              <w:bottom w:val="single" w:sz="4" w:space="0" w:color="auto"/>
              <w:right w:val="single" w:sz="4" w:space="0" w:color="auto"/>
            </w:tcBorders>
            <w:noWrap/>
            <w:vAlign w:val="center"/>
            <w:hideMark/>
          </w:tcPr>
          <w:p w14:paraId="31CE13C6" w14:textId="2E0E8DC3"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8" w:type="dxa"/>
            <w:tcBorders>
              <w:top w:val="nil"/>
              <w:left w:val="nil"/>
              <w:bottom w:val="single" w:sz="4" w:space="0" w:color="auto"/>
              <w:right w:val="single" w:sz="4" w:space="0" w:color="auto"/>
            </w:tcBorders>
            <w:noWrap/>
            <w:vAlign w:val="center"/>
            <w:hideMark/>
          </w:tcPr>
          <w:p w14:paraId="49D96B92" w14:textId="522E290E"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274 </w:t>
            </w:r>
          </w:p>
        </w:tc>
        <w:tc>
          <w:tcPr>
            <w:tcW w:w="599" w:type="dxa"/>
            <w:tcBorders>
              <w:top w:val="nil"/>
              <w:left w:val="nil"/>
              <w:bottom w:val="single" w:sz="4" w:space="0" w:color="auto"/>
              <w:right w:val="single" w:sz="4" w:space="0" w:color="auto"/>
            </w:tcBorders>
            <w:noWrap/>
            <w:vAlign w:val="center"/>
            <w:hideMark/>
          </w:tcPr>
          <w:p w14:paraId="3500954F" w14:textId="5AB6DDA1"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726CC64C" w14:textId="12E4F93E"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276 </w:t>
            </w:r>
          </w:p>
        </w:tc>
        <w:tc>
          <w:tcPr>
            <w:tcW w:w="599" w:type="dxa"/>
            <w:tcBorders>
              <w:top w:val="nil"/>
              <w:left w:val="nil"/>
              <w:bottom w:val="single" w:sz="4" w:space="0" w:color="auto"/>
              <w:right w:val="single" w:sz="4" w:space="0" w:color="auto"/>
            </w:tcBorders>
            <w:noWrap/>
            <w:vAlign w:val="center"/>
            <w:hideMark/>
          </w:tcPr>
          <w:p w14:paraId="52004034" w14:textId="5E9F9591"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6EABE8A0" w14:textId="6256BF35"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278 </w:t>
            </w:r>
          </w:p>
        </w:tc>
        <w:tc>
          <w:tcPr>
            <w:tcW w:w="599" w:type="dxa"/>
            <w:tcBorders>
              <w:top w:val="nil"/>
              <w:left w:val="nil"/>
              <w:bottom w:val="single" w:sz="4" w:space="0" w:color="auto"/>
              <w:right w:val="single" w:sz="4" w:space="0" w:color="auto"/>
            </w:tcBorders>
            <w:noWrap/>
            <w:vAlign w:val="center"/>
            <w:hideMark/>
          </w:tcPr>
          <w:p w14:paraId="540824E1" w14:textId="4B1B522A"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577BB529" w14:textId="1B7D5860"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280 </w:t>
            </w:r>
          </w:p>
        </w:tc>
      </w:tr>
      <w:tr w:rsidR="0026368C" w:rsidRPr="0067374F" w14:paraId="52662A49"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55C9DB55" w14:textId="6EDA94D8" w:rsidR="0026368C" w:rsidRPr="0067374F" w:rsidRDefault="0026368C" w:rsidP="0026368C">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3BF041AB"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9" w:type="dxa"/>
            <w:tcBorders>
              <w:top w:val="nil"/>
              <w:left w:val="nil"/>
              <w:bottom w:val="single" w:sz="4" w:space="0" w:color="auto"/>
              <w:right w:val="single" w:sz="4" w:space="0" w:color="auto"/>
            </w:tcBorders>
            <w:noWrap/>
            <w:vAlign w:val="center"/>
            <w:hideMark/>
          </w:tcPr>
          <w:p w14:paraId="0B140548" w14:textId="77777777" w:rsidR="0026368C" w:rsidRPr="0067374F" w:rsidRDefault="0026368C" w:rsidP="0026368C">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A1B4B90" w14:textId="43B0C0AC"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377 </w:t>
            </w:r>
          </w:p>
        </w:tc>
        <w:tc>
          <w:tcPr>
            <w:tcW w:w="599" w:type="dxa"/>
            <w:tcBorders>
              <w:top w:val="nil"/>
              <w:left w:val="nil"/>
              <w:bottom w:val="single" w:sz="4" w:space="0" w:color="auto"/>
              <w:right w:val="single" w:sz="4" w:space="0" w:color="auto"/>
            </w:tcBorders>
            <w:noWrap/>
            <w:vAlign w:val="center"/>
            <w:hideMark/>
          </w:tcPr>
          <w:p w14:paraId="242E93D4" w14:textId="195C4B53"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8" w:type="dxa"/>
            <w:tcBorders>
              <w:top w:val="nil"/>
              <w:left w:val="nil"/>
              <w:bottom w:val="single" w:sz="4" w:space="0" w:color="auto"/>
              <w:right w:val="single" w:sz="4" w:space="0" w:color="auto"/>
            </w:tcBorders>
            <w:noWrap/>
            <w:vAlign w:val="center"/>
            <w:hideMark/>
          </w:tcPr>
          <w:p w14:paraId="29E9EE8E" w14:textId="32037881"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380 </w:t>
            </w:r>
          </w:p>
        </w:tc>
        <w:tc>
          <w:tcPr>
            <w:tcW w:w="599" w:type="dxa"/>
            <w:tcBorders>
              <w:top w:val="nil"/>
              <w:left w:val="nil"/>
              <w:bottom w:val="single" w:sz="4" w:space="0" w:color="auto"/>
              <w:right w:val="single" w:sz="4" w:space="0" w:color="auto"/>
            </w:tcBorders>
            <w:noWrap/>
            <w:vAlign w:val="center"/>
            <w:hideMark/>
          </w:tcPr>
          <w:p w14:paraId="0E717C74" w14:textId="17098F91"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32C030D4" w14:textId="6CE539D5"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383 </w:t>
            </w:r>
          </w:p>
        </w:tc>
        <w:tc>
          <w:tcPr>
            <w:tcW w:w="599" w:type="dxa"/>
            <w:tcBorders>
              <w:top w:val="nil"/>
              <w:left w:val="nil"/>
              <w:bottom w:val="single" w:sz="4" w:space="0" w:color="auto"/>
              <w:right w:val="single" w:sz="4" w:space="0" w:color="auto"/>
            </w:tcBorders>
            <w:noWrap/>
            <w:vAlign w:val="center"/>
            <w:hideMark/>
          </w:tcPr>
          <w:p w14:paraId="121E01D2" w14:textId="65209FFF"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24388FBC" w14:textId="330AE771"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386 </w:t>
            </w:r>
          </w:p>
        </w:tc>
        <w:tc>
          <w:tcPr>
            <w:tcW w:w="599" w:type="dxa"/>
            <w:tcBorders>
              <w:top w:val="nil"/>
              <w:left w:val="nil"/>
              <w:bottom w:val="single" w:sz="4" w:space="0" w:color="auto"/>
              <w:right w:val="single" w:sz="4" w:space="0" w:color="auto"/>
            </w:tcBorders>
            <w:noWrap/>
            <w:vAlign w:val="center"/>
            <w:hideMark/>
          </w:tcPr>
          <w:p w14:paraId="28EEECD9" w14:textId="5ADC1736"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 </w:t>
            </w:r>
          </w:p>
        </w:tc>
        <w:tc>
          <w:tcPr>
            <w:tcW w:w="749" w:type="dxa"/>
            <w:tcBorders>
              <w:top w:val="nil"/>
              <w:left w:val="nil"/>
              <w:bottom w:val="single" w:sz="4" w:space="0" w:color="auto"/>
              <w:right w:val="single" w:sz="4" w:space="0" w:color="auto"/>
            </w:tcBorders>
            <w:noWrap/>
            <w:vAlign w:val="center"/>
            <w:hideMark/>
          </w:tcPr>
          <w:p w14:paraId="71011A98" w14:textId="0EC9A252" w:rsidR="0026368C" w:rsidRPr="0026368C" w:rsidRDefault="0026368C" w:rsidP="0026368C">
            <w:pPr>
              <w:ind w:left="0" w:hanging="14"/>
              <w:jc w:val="right"/>
              <w:rPr>
                <w:rFonts w:ascii="Bookman Old Style" w:hAnsi="Bookman Old Style" w:cs="Arial"/>
                <w:color w:val="000000"/>
                <w:sz w:val="12"/>
                <w:szCs w:val="12"/>
                <w:highlight w:val="yellow"/>
                <w:lang w:val="es-CO"/>
              </w:rPr>
            </w:pPr>
            <w:r w:rsidRPr="0026368C">
              <w:rPr>
                <w:rFonts w:ascii="Bookman Old Style" w:hAnsi="Bookman Old Style"/>
                <w:sz w:val="12"/>
                <w:szCs w:val="12"/>
              </w:rPr>
              <w:t xml:space="preserve">389 </w:t>
            </w:r>
          </w:p>
        </w:tc>
      </w:tr>
      <w:tr w:rsidR="006B4CF0" w:rsidRPr="0067374F" w14:paraId="1B90A1EF"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3471101B" w14:textId="07F9FA61"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7083B0A0"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9" w:type="dxa"/>
            <w:tcBorders>
              <w:top w:val="nil"/>
              <w:left w:val="nil"/>
              <w:bottom w:val="single" w:sz="4" w:space="0" w:color="auto"/>
              <w:right w:val="single" w:sz="4" w:space="0" w:color="auto"/>
            </w:tcBorders>
            <w:noWrap/>
            <w:vAlign w:val="center"/>
            <w:hideMark/>
          </w:tcPr>
          <w:p w14:paraId="071BDBA5"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2C6039C"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11855A21"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43DF7164"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E0DD527"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3B7327B"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6184F28"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DA18D65"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9BA29B2"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5DE4882"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B4CF0" w:rsidRPr="0067374F" w14:paraId="6493969B"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16A10739" w14:textId="5813D9E6"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3A9ECE6E"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9" w:type="dxa"/>
            <w:tcBorders>
              <w:top w:val="nil"/>
              <w:left w:val="nil"/>
              <w:bottom w:val="single" w:sz="4" w:space="0" w:color="auto"/>
              <w:right w:val="single" w:sz="4" w:space="0" w:color="auto"/>
            </w:tcBorders>
            <w:noWrap/>
            <w:vAlign w:val="center"/>
            <w:hideMark/>
          </w:tcPr>
          <w:p w14:paraId="796218B1"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35A2A1F"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50ECFC9"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54463AC5"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5496F02"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D347898"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1032308"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063AC24"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ACFD0CB"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189F548" w14:textId="77777777" w:rsidR="006B4CF0" w:rsidRPr="0067374F" w:rsidRDefault="006B4CF0" w:rsidP="006B4CF0">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6B4CF0" w:rsidRPr="0067374F" w14:paraId="0F05ECA7"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0D05B524" w14:textId="38281656"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2F02F115"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9" w:type="dxa"/>
            <w:tcBorders>
              <w:top w:val="nil"/>
              <w:left w:val="nil"/>
              <w:bottom w:val="single" w:sz="4" w:space="0" w:color="auto"/>
              <w:right w:val="single" w:sz="4" w:space="0" w:color="auto"/>
            </w:tcBorders>
            <w:noWrap/>
            <w:vAlign w:val="center"/>
            <w:hideMark/>
          </w:tcPr>
          <w:p w14:paraId="1EE785A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2FF150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ED6CB0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1138377F"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4B5B62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A1A377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1ACF5BC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001937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78283A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501BEE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4E409EB2"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71548DBE" w14:textId="5F2C066E"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53CEB260"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9" w:type="dxa"/>
            <w:tcBorders>
              <w:top w:val="nil"/>
              <w:left w:val="nil"/>
              <w:bottom w:val="single" w:sz="4" w:space="0" w:color="auto"/>
              <w:right w:val="single" w:sz="4" w:space="0" w:color="auto"/>
            </w:tcBorders>
            <w:noWrap/>
            <w:vAlign w:val="center"/>
            <w:hideMark/>
          </w:tcPr>
          <w:p w14:paraId="3B9DEC8F"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489021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721110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1A9724F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372E9E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A83532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B18CC29"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15D436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1F049E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A4FB0D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0A143EEA"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2014E40A" w14:textId="03FFDAAF"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5C7D1126"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9" w:type="dxa"/>
            <w:tcBorders>
              <w:top w:val="nil"/>
              <w:left w:val="nil"/>
              <w:bottom w:val="single" w:sz="4" w:space="0" w:color="auto"/>
              <w:right w:val="single" w:sz="4" w:space="0" w:color="auto"/>
            </w:tcBorders>
            <w:noWrap/>
            <w:vAlign w:val="center"/>
            <w:hideMark/>
          </w:tcPr>
          <w:p w14:paraId="4507BD8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4FE3B3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8323A5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79F41C0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4E31F6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8380EA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997EA66"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40825F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7A4750E"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B2B602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1DA91C7A"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45BE57D2" w14:textId="6B01A0BD"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323BF1B3"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9" w:type="dxa"/>
            <w:tcBorders>
              <w:top w:val="nil"/>
              <w:left w:val="nil"/>
              <w:bottom w:val="single" w:sz="4" w:space="0" w:color="auto"/>
              <w:right w:val="single" w:sz="4" w:space="0" w:color="auto"/>
            </w:tcBorders>
            <w:noWrap/>
            <w:vAlign w:val="center"/>
            <w:hideMark/>
          </w:tcPr>
          <w:p w14:paraId="40B434C6"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C59541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9FCC19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209C7F26"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EC6A9D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66EC9E5"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344046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36A7FD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7B76EC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32215C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6BDB469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7BB630DC" w14:textId="33029730"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177D5F23"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9" w:type="dxa"/>
            <w:tcBorders>
              <w:top w:val="nil"/>
              <w:left w:val="nil"/>
              <w:bottom w:val="single" w:sz="4" w:space="0" w:color="auto"/>
              <w:right w:val="single" w:sz="4" w:space="0" w:color="auto"/>
            </w:tcBorders>
            <w:noWrap/>
            <w:vAlign w:val="center"/>
            <w:hideMark/>
          </w:tcPr>
          <w:p w14:paraId="3FB774E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C0C2AF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9DA15C8"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3E828CD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161352C"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941AD8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7AA0381"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0555D6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5EC333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174E0A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B4CF0" w:rsidRPr="0067374F" w14:paraId="0E3B3F47"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562F626C" w14:textId="09687046" w:rsidR="006B4CF0" w:rsidRPr="0067374F" w:rsidRDefault="006B4CF0" w:rsidP="006B4CF0">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9" w:type="dxa"/>
            <w:tcBorders>
              <w:top w:val="nil"/>
              <w:left w:val="nil"/>
              <w:bottom w:val="single" w:sz="4" w:space="0" w:color="auto"/>
              <w:right w:val="single" w:sz="4" w:space="0" w:color="auto"/>
            </w:tcBorders>
            <w:noWrap/>
            <w:vAlign w:val="center"/>
            <w:hideMark/>
          </w:tcPr>
          <w:p w14:paraId="72DFAE29" w14:textId="77777777" w:rsidR="006B4CF0" w:rsidRPr="0067374F" w:rsidRDefault="006B4CF0" w:rsidP="006B4CF0">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9" w:type="dxa"/>
            <w:tcBorders>
              <w:top w:val="nil"/>
              <w:left w:val="nil"/>
              <w:bottom w:val="single" w:sz="4" w:space="0" w:color="auto"/>
              <w:right w:val="single" w:sz="4" w:space="0" w:color="auto"/>
            </w:tcBorders>
            <w:noWrap/>
            <w:vAlign w:val="center"/>
            <w:hideMark/>
          </w:tcPr>
          <w:p w14:paraId="0A294E7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DB2D5C2"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0BF60B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48EE6CC0"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DCEEFE4"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6D609F3"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C48562A"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E1E6D83"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05C15C7"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7BC4F4D" w14:textId="77777777" w:rsidR="006B4CF0" w:rsidRPr="0067374F" w:rsidRDefault="006B4CF0" w:rsidP="006B4CF0">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1D689E7B"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11F7357A" w14:textId="1A5C0713" w:rsidR="0026368C" w:rsidRPr="0067374F" w:rsidRDefault="0026368C" w:rsidP="0026368C">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53CB4304"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9" w:type="dxa"/>
            <w:tcBorders>
              <w:top w:val="nil"/>
              <w:left w:val="nil"/>
              <w:bottom w:val="single" w:sz="4" w:space="0" w:color="auto"/>
              <w:right w:val="single" w:sz="4" w:space="0" w:color="auto"/>
            </w:tcBorders>
            <w:noWrap/>
            <w:vAlign w:val="center"/>
            <w:hideMark/>
          </w:tcPr>
          <w:p w14:paraId="37D6C50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55239F9" w14:textId="7CB0CF90"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2,601 </w:t>
            </w:r>
          </w:p>
        </w:tc>
        <w:tc>
          <w:tcPr>
            <w:tcW w:w="599" w:type="dxa"/>
            <w:tcBorders>
              <w:top w:val="nil"/>
              <w:left w:val="nil"/>
              <w:bottom w:val="single" w:sz="4" w:space="0" w:color="auto"/>
              <w:right w:val="single" w:sz="4" w:space="0" w:color="auto"/>
            </w:tcBorders>
            <w:noWrap/>
            <w:vAlign w:val="center"/>
            <w:hideMark/>
          </w:tcPr>
          <w:p w14:paraId="7E86CC69" w14:textId="76EC801D"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145CD8E0" w14:textId="7D63403B"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2,621 </w:t>
            </w:r>
          </w:p>
        </w:tc>
        <w:tc>
          <w:tcPr>
            <w:tcW w:w="599" w:type="dxa"/>
            <w:tcBorders>
              <w:top w:val="nil"/>
              <w:left w:val="nil"/>
              <w:bottom w:val="single" w:sz="4" w:space="0" w:color="auto"/>
              <w:right w:val="single" w:sz="4" w:space="0" w:color="auto"/>
            </w:tcBorders>
            <w:noWrap/>
            <w:vAlign w:val="center"/>
            <w:hideMark/>
          </w:tcPr>
          <w:p w14:paraId="48F8BF40" w14:textId="261ADD58"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9CDC4BB" w14:textId="725D5635"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2,641 </w:t>
            </w:r>
          </w:p>
        </w:tc>
        <w:tc>
          <w:tcPr>
            <w:tcW w:w="599" w:type="dxa"/>
            <w:tcBorders>
              <w:top w:val="nil"/>
              <w:left w:val="nil"/>
              <w:bottom w:val="single" w:sz="4" w:space="0" w:color="auto"/>
              <w:right w:val="single" w:sz="4" w:space="0" w:color="auto"/>
            </w:tcBorders>
            <w:noWrap/>
            <w:vAlign w:val="center"/>
            <w:hideMark/>
          </w:tcPr>
          <w:p w14:paraId="3601028A" w14:textId="69A2C021"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FCB4258" w14:textId="7236542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2,661 </w:t>
            </w:r>
          </w:p>
        </w:tc>
        <w:tc>
          <w:tcPr>
            <w:tcW w:w="599" w:type="dxa"/>
            <w:tcBorders>
              <w:top w:val="nil"/>
              <w:left w:val="nil"/>
              <w:bottom w:val="single" w:sz="4" w:space="0" w:color="auto"/>
              <w:right w:val="single" w:sz="4" w:space="0" w:color="auto"/>
            </w:tcBorders>
            <w:noWrap/>
            <w:vAlign w:val="center"/>
            <w:hideMark/>
          </w:tcPr>
          <w:p w14:paraId="13BD1E7C" w14:textId="4D547BD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9473FD4" w14:textId="213AFE8F"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2,682 </w:t>
            </w:r>
          </w:p>
        </w:tc>
      </w:tr>
      <w:tr w:rsidR="0026368C" w:rsidRPr="0067374F" w14:paraId="54B9686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51948ED4" w14:textId="6AC8DE2D"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4B38330E"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9" w:type="dxa"/>
            <w:tcBorders>
              <w:top w:val="nil"/>
              <w:left w:val="nil"/>
              <w:bottom w:val="single" w:sz="4" w:space="0" w:color="auto"/>
              <w:right w:val="single" w:sz="4" w:space="0" w:color="auto"/>
            </w:tcBorders>
            <w:noWrap/>
            <w:vAlign w:val="center"/>
            <w:hideMark/>
          </w:tcPr>
          <w:p w14:paraId="460B8A56"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3C6CE72" w14:textId="31EC87FB"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1,026 </w:t>
            </w:r>
          </w:p>
        </w:tc>
        <w:tc>
          <w:tcPr>
            <w:tcW w:w="599" w:type="dxa"/>
            <w:tcBorders>
              <w:top w:val="nil"/>
              <w:left w:val="nil"/>
              <w:bottom w:val="single" w:sz="4" w:space="0" w:color="auto"/>
              <w:right w:val="single" w:sz="4" w:space="0" w:color="auto"/>
            </w:tcBorders>
            <w:noWrap/>
            <w:vAlign w:val="center"/>
            <w:hideMark/>
          </w:tcPr>
          <w:p w14:paraId="3CEAD703" w14:textId="04A4BAE9"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184761A3" w14:textId="12A58787"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1,034 </w:t>
            </w:r>
          </w:p>
        </w:tc>
        <w:tc>
          <w:tcPr>
            <w:tcW w:w="599" w:type="dxa"/>
            <w:tcBorders>
              <w:top w:val="nil"/>
              <w:left w:val="nil"/>
              <w:bottom w:val="single" w:sz="4" w:space="0" w:color="auto"/>
              <w:right w:val="single" w:sz="4" w:space="0" w:color="auto"/>
            </w:tcBorders>
            <w:noWrap/>
            <w:vAlign w:val="center"/>
            <w:hideMark/>
          </w:tcPr>
          <w:p w14:paraId="05797200" w14:textId="6B63711B"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F171DED" w14:textId="012E695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1,042 </w:t>
            </w:r>
          </w:p>
        </w:tc>
        <w:tc>
          <w:tcPr>
            <w:tcW w:w="599" w:type="dxa"/>
            <w:tcBorders>
              <w:top w:val="nil"/>
              <w:left w:val="nil"/>
              <w:bottom w:val="single" w:sz="4" w:space="0" w:color="auto"/>
              <w:right w:val="single" w:sz="4" w:space="0" w:color="auto"/>
            </w:tcBorders>
            <w:noWrap/>
            <w:vAlign w:val="center"/>
            <w:hideMark/>
          </w:tcPr>
          <w:p w14:paraId="54E3E237" w14:textId="6A84E237"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56A3F02" w14:textId="73F55754"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1,050 </w:t>
            </w:r>
          </w:p>
        </w:tc>
        <w:tc>
          <w:tcPr>
            <w:tcW w:w="599" w:type="dxa"/>
            <w:tcBorders>
              <w:top w:val="nil"/>
              <w:left w:val="nil"/>
              <w:bottom w:val="single" w:sz="4" w:space="0" w:color="auto"/>
              <w:right w:val="single" w:sz="4" w:space="0" w:color="auto"/>
            </w:tcBorders>
            <w:noWrap/>
            <w:vAlign w:val="center"/>
            <w:hideMark/>
          </w:tcPr>
          <w:p w14:paraId="18000034" w14:textId="565D6889"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3148183" w14:textId="4B864C47"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1,058 </w:t>
            </w:r>
          </w:p>
        </w:tc>
      </w:tr>
      <w:tr w:rsidR="0026368C" w:rsidRPr="0067374F" w14:paraId="181C998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7E68A16" w14:textId="251E46F9"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124C4BF5"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9" w:type="dxa"/>
            <w:tcBorders>
              <w:top w:val="nil"/>
              <w:left w:val="nil"/>
              <w:bottom w:val="single" w:sz="4" w:space="0" w:color="auto"/>
              <w:right w:val="single" w:sz="4" w:space="0" w:color="auto"/>
            </w:tcBorders>
            <w:noWrap/>
            <w:vAlign w:val="center"/>
            <w:hideMark/>
          </w:tcPr>
          <w:p w14:paraId="140AA0F1"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6CCF418" w14:textId="17083F2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1,572 </w:t>
            </w:r>
          </w:p>
        </w:tc>
        <w:tc>
          <w:tcPr>
            <w:tcW w:w="599" w:type="dxa"/>
            <w:tcBorders>
              <w:top w:val="nil"/>
              <w:left w:val="nil"/>
              <w:bottom w:val="single" w:sz="4" w:space="0" w:color="auto"/>
              <w:right w:val="single" w:sz="4" w:space="0" w:color="auto"/>
            </w:tcBorders>
            <w:noWrap/>
            <w:vAlign w:val="center"/>
            <w:hideMark/>
          </w:tcPr>
          <w:p w14:paraId="2FBD45EA" w14:textId="7BA0F223"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0B2FEBF7" w14:textId="19FAFAE0"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1,584 </w:t>
            </w:r>
          </w:p>
        </w:tc>
        <w:tc>
          <w:tcPr>
            <w:tcW w:w="599" w:type="dxa"/>
            <w:tcBorders>
              <w:top w:val="nil"/>
              <w:left w:val="nil"/>
              <w:bottom w:val="single" w:sz="4" w:space="0" w:color="auto"/>
              <w:right w:val="single" w:sz="4" w:space="0" w:color="auto"/>
            </w:tcBorders>
            <w:noWrap/>
            <w:vAlign w:val="center"/>
            <w:hideMark/>
          </w:tcPr>
          <w:p w14:paraId="487C20EC" w14:textId="13B0ECF6"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D07CE6E" w14:textId="7EDC35D6"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1,596 </w:t>
            </w:r>
          </w:p>
        </w:tc>
        <w:tc>
          <w:tcPr>
            <w:tcW w:w="599" w:type="dxa"/>
            <w:tcBorders>
              <w:top w:val="nil"/>
              <w:left w:val="nil"/>
              <w:bottom w:val="single" w:sz="4" w:space="0" w:color="auto"/>
              <w:right w:val="single" w:sz="4" w:space="0" w:color="auto"/>
            </w:tcBorders>
            <w:noWrap/>
            <w:vAlign w:val="center"/>
            <w:hideMark/>
          </w:tcPr>
          <w:p w14:paraId="0F8743DB" w14:textId="645EFCC2"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342DFA1" w14:textId="2A0BF2C6"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1,608 </w:t>
            </w:r>
          </w:p>
        </w:tc>
        <w:tc>
          <w:tcPr>
            <w:tcW w:w="599" w:type="dxa"/>
            <w:tcBorders>
              <w:top w:val="nil"/>
              <w:left w:val="nil"/>
              <w:bottom w:val="single" w:sz="4" w:space="0" w:color="auto"/>
              <w:right w:val="single" w:sz="4" w:space="0" w:color="auto"/>
            </w:tcBorders>
            <w:noWrap/>
            <w:vAlign w:val="center"/>
            <w:hideMark/>
          </w:tcPr>
          <w:p w14:paraId="478A10BC" w14:textId="29C228A2"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6B0CFB2" w14:textId="6EF3B2C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1,621 </w:t>
            </w:r>
          </w:p>
        </w:tc>
      </w:tr>
      <w:tr w:rsidR="0026368C" w:rsidRPr="0067374F" w14:paraId="74A9D39C"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1C39F2C3" w14:textId="223AC43F"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7622D0D8"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9" w:type="dxa"/>
            <w:tcBorders>
              <w:top w:val="nil"/>
              <w:left w:val="nil"/>
              <w:bottom w:val="single" w:sz="4" w:space="0" w:color="auto"/>
              <w:right w:val="single" w:sz="4" w:space="0" w:color="auto"/>
            </w:tcBorders>
            <w:noWrap/>
            <w:vAlign w:val="center"/>
            <w:hideMark/>
          </w:tcPr>
          <w:p w14:paraId="30B2DC8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8C36D87" w14:textId="42C7AF5F"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9" w:type="dxa"/>
            <w:tcBorders>
              <w:top w:val="nil"/>
              <w:left w:val="nil"/>
              <w:bottom w:val="single" w:sz="4" w:space="0" w:color="auto"/>
              <w:right w:val="single" w:sz="4" w:space="0" w:color="auto"/>
            </w:tcBorders>
            <w:noWrap/>
            <w:vAlign w:val="center"/>
            <w:hideMark/>
          </w:tcPr>
          <w:p w14:paraId="5C4DB440" w14:textId="638466A3"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2C08DDC8" w14:textId="7C5D379B"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9" w:type="dxa"/>
            <w:tcBorders>
              <w:top w:val="nil"/>
              <w:left w:val="nil"/>
              <w:bottom w:val="single" w:sz="4" w:space="0" w:color="auto"/>
              <w:right w:val="single" w:sz="4" w:space="0" w:color="auto"/>
            </w:tcBorders>
            <w:noWrap/>
            <w:vAlign w:val="center"/>
            <w:hideMark/>
          </w:tcPr>
          <w:p w14:paraId="6B311606" w14:textId="58462D9C"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526D240" w14:textId="0C935399"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9" w:type="dxa"/>
            <w:tcBorders>
              <w:top w:val="nil"/>
              <w:left w:val="nil"/>
              <w:bottom w:val="single" w:sz="4" w:space="0" w:color="auto"/>
              <w:right w:val="single" w:sz="4" w:space="0" w:color="auto"/>
            </w:tcBorders>
            <w:noWrap/>
            <w:vAlign w:val="center"/>
            <w:hideMark/>
          </w:tcPr>
          <w:p w14:paraId="4D5CB4A5" w14:textId="511921C9"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88AFE25" w14:textId="34C2DE4F"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9" w:type="dxa"/>
            <w:tcBorders>
              <w:top w:val="nil"/>
              <w:left w:val="nil"/>
              <w:bottom w:val="single" w:sz="4" w:space="0" w:color="auto"/>
              <w:right w:val="single" w:sz="4" w:space="0" w:color="auto"/>
            </w:tcBorders>
            <w:noWrap/>
            <w:vAlign w:val="center"/>
            <w:hideMark/>
          </w:tcPr>
          <w:p w14:paraId="0744DA57" w14:textId="08E0AC2A"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778E9AF" w14:textId="6DA4F5C9" w:rsidR="0026368C" w:rsidRPr="0026368C" w:rsidRDefault="0026368C" w:rsidP="0026368C">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r>
      <w:tr w:rsidR="0026368C" w:rsidRPr="0067374F" w14:paraId="1D2C5B97"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3227FD63" w14:textId="3E076EE9"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4330803A"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9" w:type="dxa"/>
            <w:tcBorders>
              <w:top w:val="nil"/>
              <w:left w:val="nil"/>
              <w:bottom w:val="single" w:sz="4" w:space="0" w:color="auto"/>
              <w:right w:val="single" w:sz="4" w:space="0" w:color="auto"/>
            </w:tcBorders>
            <w:noWrap/>
            <w:vAlign w:val="center"/>
            <w:hideMark/>
          </w:tcPr>
          <w:p w14:paraId="36B412E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546F07B"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D84651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5B27FFD8"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88EFA7B"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02C0193"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345236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E6C907F"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5F01CB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789D13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2404A96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49C26834" w14:textId="5294B020"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42245D25"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9" w:type="dxa"/>
            <w:tcBorders>
              <w:top w:val="nil"/>
              <w:left w:val="nil"/>
              <w:bottom w:val="single" w:sz="4" w:space="0" w:color="auto"/>
              <w:right w:val="single" w:sz="4" w:space="0" w:color="auto"/>
            </w:tcBorders>
            <w:noWrap/>
            <w:vAlign w:val="center"/>
            <w:hideMark/>
          </w:tcPr>
          <w:p w14:paraId="08162E8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602F170"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9F5491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6201539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7F19595"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A04766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83E4DB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939381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3295119"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3191341"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7EC3954E"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1E30FB5" w14:textId="7E2F0B51"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5EDE7D4D"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9" w:type="dxa"/>
            <w:tcBorders>
              <w:top w:val="nil"/>
              <w:left w:val="nil"/>
              <w:bottom w:val="single" w:sz="4" w:space="0" w:color="auto"/>
              <w:right w:val="single" w:sz="4" w:space="0" w:color="auto"/>
            </w:tcBorders>
            <w:noWrap/>
            <w:vAlign w:val="center"/>
            <w:hideMark/>
          </w:tcPr>
          <w:p w14:paraId="1879D80E"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56245D7"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61DF7C8"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76B7BA13"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016A660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9D84559"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8E9536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A3092B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4788410"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E6F4C01"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5B7DF0A3"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3043D476" w14:textId="32F45BE3"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353A87E9"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9" w:type="dxa"/>
            <w:tcBorders>
              <w:top w:val="nil"/>
              <w:left w:val="nil"/>
              <w:bottom w:val="single" w:sz="4" w:space="0" w:color="auto"/>
              <w:right w:val="single" w:sz="4" w:space="0" w:color="auto"/>
            </w:tcBorders>
            <w:noWrap/>
            <w:vAlign w:val="center"/>
            <w:hideMark/>
          </w:tcPr>
          <w:p w14:paraId="217CD5B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D1F2EF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05A5629"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64A829D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225A6A90"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1B6CC0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CBE582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D498733"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8D479A1"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A4B07F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4DA4CD7F"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09858FDC" w14:textId="3C742E26"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63EC9AF3"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9" w:type="dxa"/>
            <w:tcBorders>
              <w:top w:val="nil"/>
              <w:left w:val="nil"/>
              <w:bottom w:val="single" w:sz="4" w:space="0" w:color="auto"/>
              <w:right w:val="single" w:sz="4" w:space="0" w:color="auto"/>
            </w:tcBorders>
            <w:noWrap/>
            <w:vAlign w:val="center"/>
            <w:hideMark/>
          </w:tcPr>
          <w:p w14:paraId="070146AE"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70131F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3E79A43"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4715F6FF"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0B17BBD"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3E4D91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1D699350"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764527DF"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6177E9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E611663"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61966BCD"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466C72CE" w14:textId="400B701D"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497D115E"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9" w:type="dxa"/>
            <w:tcBorders>
              <w:top w:val="nil"/>
              <w:left w:val="nil"/>
              <w:bottom w:val="single" w:sz="4" w:space="0" w:color="auto"/>
              <w:right w:val="single" w:sz="4" w:space="0" w:color="auto"/>
            </w:tcBorders>
            <w:noWrap/>
            <w:vAlign w:val="center"/>
            <w:hideMark/>
          </w:tcPr>
          <w:p w14:paraId="5E10166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A37F2F7"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3F70B224"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616EE2B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75FBBBC6"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555F9776"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4F425F82"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4056EFAB"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2354D1C"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31DC0AC8"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26368C" w:rsidRPr="0067374F" w14:paraId="15DB88C5" w14:textId="77777777" w:rsidTr="00F21F4F">
        <w:trPr>
          <w:trHeight w:val="307"/>
          <w:jc w:val="center"/>
        </w:trPr>
        <w:tc>
          <w:tcPr>
            <w:tcW w:w="1193" w:type="dxa"/>
            <w:tcBorders>
              <w:top w:val="nil"/>
              <w:left w:val="single" w:sz="4" w:space="0" w:color="auto"/>
              <w:bottom w:val="single" w:sz="4" w:space="0" w:color="auto"/>
              <w:right w:val="single" w:sz="4" w:space="0" w:color="auto"/>
            </w:tcBorders>
            <w:noWrap/>
            <w:hideMark/>
          </w:tcPr>
          <w:p w14:paraId="62B28CCF" w14:textId="49B34010" w:rsidR="0026368C" w:rsidRPr="0067374F" w:rsidRDefault="0026368C" w:rsidP="0026368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9" w:type="dxa"/>
            <w:tcBorders>
              <w:top w:val="nil"/>
              <w:left w:val="nil"/>
              <w:bottom w:val="single" w:sz="4" w:space="0" w:color="auto"/>
              <w:right w:val="single" w:sz="4" w:space="0" w:color="auto"/>
            </w:tcBorders>
            <w:noWrap/>
            <w:vAlign w:val="center"/>
            <w:hideMark/>
          </w:tcPr>
          <w:p w14:paraId="76D0CC45" w14:textId="77777777" w:rsidR="0026368C" w:rsidRPr="0067374F" w:rsidRDefault="0026368C" w:rsidP="0026368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9" w:type="dxa"/>
            <w:tcBorders>
              <w:top w:val="nil"/>
              <w:left w:val="nil"/>
              <w:bottom w:val="single" w:sz="4" w:space="0" w:color="auto"/>
              <w:right w:val="single" w:sz="4" w:space="0" w:color="auto"/>
            </w:tcBorders>
            <w:noWrap/>
            <w:vAlign w:val="center"/>
            <w:hideMark/>
          </w:tcPr>
          <w:p w14:paraId="4339628F"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0B86EC95"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22EC16E"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8" w:type="dxa"/>
            <w:tcBorders>
              <w:top w:val="nil"/>
              <w:left w:val="nil"/>
              <w:bottom w:val="single" w:sz="4" w:space="0" w:color="auto"/>
              <w:right w:val="single" w:sz="4" w:space="0" w:color="auto"/>
            </w:tcBorders>
            <w:noWrap/>
            <w:vAlign w:val="center"/>
            <w:hideMark/>
          </w:tcPr>
          <w:p w14:paraId="66BF86BB"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5CA091BE"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17040FC0"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11DCF78B"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65114B36"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9" w:type="dxa"/>
            <w:tcBorders>
              <w:top w:val="nil"/>
              <w:left w:val="nil"/>
              <w:bottom w:val="single" w:sz="4" w:space="0" w:color="auto"/>
              <w:right w:val="single" w:sz="4" w:space="0" w:color="auto"/>
            </w:tcBorders>
            <w:noWrap/>
            <w:vAlign w:val="center"/>
            <w:hideMark/>
          </w:tcPr>
          <w:p w14:paraId="637F4DE7"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9" w:type="dxa"/>
            <w:tcBorders>
              <w:top w:val="nil"/>
              <w:left w:val="nil"/>
              <w:bottom w:val="single" w:sz="4" w:space="0" w:color="auto"/>
              <w:right w:val="single" w:sz="4" w:space="0" w:color="auto"/>
            </w:tcBorders>
            <w:noWrap/>
            <w:vAlign w:val="center"/>
            <w:hideMark/>
          </w:tcPr>
          <w:p w14:paraId="25DC775A" w14:textId="77777777" w:rsidR="0026368C" w:rsidRPr="0067374F" w:rsidRDefault="0026368C" w:rsidP="0026368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281357" w14:paraId="1B1C9F76" w14:textId="77777777" w:rsidTr="00F21F4F">
        <w:trPr>
          <w:trHeight w:val="307"/>
          <w:jc w:val="center"/>
        </w:trPr>
        <w:tc>
          <w:tcPr>
            <w:tcW w:w="20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C362F9" w:rsidRPr="0067374F" w:rsidRDefault="00C362F9" w:rsidP="00C362F9">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77777777" w:rsidR="00C362F9" w:rsidRPr="0067374F" w:rsidRDefault="00C362F9" w:rsidP="00C362F9">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35BEA01B"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5,464 </w:t>
            </w:r>
          </w:p>
        </w:tc>
        <w:tc>
          <w:tcPr>
            <w:tcW w:w="5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40E4850C"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4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7EFEC456"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5,506 </w:t>
            </w:r>
          </w:p>
        </w:tc>
        <w:tc>
          <w:tcPr>
            <w:tcW w:w="5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534C89A9"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442BFEF5"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5,548 </w:t>
            </w:r>
          </w:p>
        </w:tc>
        <w:tc>
          <w:tcPr>
            <w:tcW w:w="5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5A6E1056"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7C60DA5E"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5,590 </w:t>
            </w:r>
          </w:p>
        </w:tc>
        <w:tc>
          <w:tcPr>
            <w:tcW w:w="5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494F09B7"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1130CD37" w:rsidR="00C362F9" w:rsidRPr="00C362F9" w:rsidRDefault="00C362F9" w:rsidP="00C362F9">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5,633 </w:t>
            </w:r>
          </w:p>
        </w:tc>
      </w:tr>
    </w:tbl>
    <w:p w14:paraId="030240BA" w14:textId="0879E14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97"/>
        <w:gridCol w:w="903"/>
        <w:gridCol w:w="601"/>
        <w:gridCol w:w="752"/>
        <w:gridCol w:w="601"/>
        <w:gridCol w:w="751"/>
        <w:gridCol w:w="601"/>
        <w:gridCol w:w="752"/>
        <w:gridCol w:w="601"/>
        <w:gridCol w:w="752"/>
        <w:gridCol w:w="601"/>
        <w:gridCol w:w="752"/>
      </w:tblGrid>
      <w:tr w:rsidR="00C362F9" w:rsidRPr="0067374F" w14:paraId="41305CB5" w14:textId="77777777" w:rsidTr="00F21F4F">
        <w:trPr>
          <w:trHeight w:val="197"/>
          <w:tblHeader/>
          <w:jc w:val="center"/>
        </w:trPr>
        <w:tc>
          <w:tcPr>
            <w:tcW w:w="11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78EB71" w14:textId="77777777"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ED0C8A" w14:textId="77777777"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53"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406F6B3" w14:textId="2AADE627"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352" w:type="dxa"/>
            <w:gridSpan w:val="2"/>
            <w:tcBorders>
              <w:top w:val="single" w:sz="4" w:space="0" w:color="auto"/>
              <w:left w:val="nil"/>
              <w:bottom w:val="single" w:sz="4" w:space="0" w:color="auto"/>
              <w:right w:val="single" w:sz="4" w:space="0" w:color="000000"/>
            </w:tcBorders>
            <w:shd w:val="clear" w:color="auto" w:fill="D9D9D9"/>
            <w:vAlign w:val="center"/>
            <w:hideMark/>
          </w:tcPr>
          <w:p w14:paraId="4A3338DF" w14:textId="345F5823"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353" w:type="dxa"/>
            <w:gridSpan w:val="2"/>
            <w:tcBorders>
              <w:top w:val="single" w:sz="4" w:space="0" w:color="auto"/>
              <w:left w:val="nil"/>
              <w:bottom w:val="single" w:sz="4" w:space="0" w:color="auto"/>
              <w:right w:val="single" w:sz="4" w:space="0" w:color="000000"/>
            </w:tcBorders>
            <w:shd w:val="clear" w:color="auto" w:fill="D9D9D9"/>
            <w:vAlign w:val="center"/>
            <w:hideMark/>
          </w:tcPr>
          <w:p w14:paraId="2A19A8FE" w14:textId="47759329"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353" w:type="dxa"/>
            <w:gridSpan w:val="2"/>
            <w:tcBorders>
              <w:top w:val="single" w:sz="4" w:space="0" w:color="auto"/>
              <w:left w:val="nil"/>
              <w:bottom w:val="single" w:sz="4" w:space="0" w:color="auto"/>
              <w:right w:val="single" w:sz="4" w:space="0" w:color="000000"/>
            </w:tcBorders>
            <w:shd w:val="clear" w:color="auto" w:fill="D9D9D9"/>
            <w:vAlign w:val="center"/>
            <w:hideMark/>
          </w:tcPr>
          <w:p w14:paraId="3574D3EB" w14:textId="5769FCAD"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353" w:type="dxa"/>
            <w:gridSpan w:val="2"/>
            <w:tcBorders>
              <w:top w:val="single" w:sz="4" w:space="0" w:color="auto"/>
              <w:left w:val="nil"/>
              <w:bottom w:val="single" w:sz="4" w:space="0" w:color="auto"/>
              <w:right w:val="single" w:sz="4" w:space="0" w:color="000000"/>
            </w:tcBorders>
            <w:shd w:val="clear" w:color="auto" w:fill="D9D9D9"/>
            <w:vAlign w:val="center"/>
            <w:hideMark/>
          </w:tcPr>
          <w:p w14:paraId="5DF2A853" w14:textId="6007D411" w:rsidR="00C362F9" w:rsidRPr="0067374F" w:rsidRDefault="00C362F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C362F9" w:rsidRPr="00281357" w14:paraId="5CD16C81" w14:textId="77777777" w:rsidTr="00F21F4F">
        <w:trPr>
          <w:trHeight w:val="197"/>
          <w:tblHeader/>
          <w:jc w:val="center"/>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77615C73" w14:textId="77777777" w:rsidR="00C362F9" w:rsidRPr="0067374F" w:rsidRDefault="00C362F9" w:rsidP="00927A75">
            <w:pPr>
              <w:ind w:left="0"/>
              <w:rPr>
                <w:rFonts w:ascii="Bookman Old Style" w:hAnsi="Bookman Old Style" w:cs="Arial"/>
                <w:b/>
                <w:color w:val="000000"/>
                <w:sz w:val="12"/>
                <w:szCs w:val="12"/>
                <w:lang w:val="es-CO" w:eastAsia="es-CO"/>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6D2499AA" w14:textId="77777777" w:rsidR="00C362F9" w:rsidRPr="0067374F" w:rsidRDefault="00C362F9" w:rsidP="00927A75">
            <w:pPr>
              <w:ind w:left="0"/>
              <w:rPr>
                <w:rFonts w:ascii="Bookman Old Style" w:hAnsi="Bookman Old Style" w:cs="Arial"/>
                <w:b/>
                <w:color w:val="000000"/>
                <w:sz w:val="12"/>
                <w:szCs w:val="12"/>
                <w:lang w:val="es-CO" w:eastAsia="es-CO"/>
              </w:rPr>
            </w:pPr>
          </w:p>
        </w:tc>
        <w:tc>
          <w:tcPr>
            <w:tcW w:w="601" w:type="dxa"/>
            <w:tcBorders>
              <w:top w:val="nil"/>
              <w:left w:val="single" w:sz="4" w:space="0" w:color="auto"/>
              <w:bottom w:val="single" w:sz="4" w:space="0" w:color="auto"/>
              <w:right w:val="single" w:sz="4" w:space="0" w:color="auto"/>
            </w:tcBorders>
            <w:shd w:val="clear" w:color="auto" w:fill="D9D9D9"/>
            <w:vAlign w:val="center"/>
            <w:hideMark/>
          </w:tcPr>
          <w:p w14:paraId="3028128F"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52" w:type="dxa"/>
            <w:tcBorders>
              <w:top w:val="nil"/>
              <w:left w:val="nil"/>
              <w:bottom w:val="single" w:sz="4" w:space="0" w:color="auto"/>
              <w:right w:val="single" w:sz="4" w:space="0" w:color="auto"/>
            </w:tcBorders>
            <w:shd w:val="clear" w:color="auto" w:fill="D9D9D9"/>
            <w:vAlign w:val="center"/>
            <w:hideMark/>
          </w:tcPr>
          <w:p w14:paraId="0C5CBEE9"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01" w:type="dxa"/>
            <w:tcBorders>
              <w:top w:val="nil"/>
              <w:left w:val="nil"/>
              <w:bottom w:val="single" w:sz="4" w:space="0" w:color="auto"/>
              <w:right w:val="single" w:sz="4" w:space="0" w:color="auto"/>
            </w:tcBorders>
            <w:shd w:val="clear" w:color="auto" w:fill="D9D9D9"/>
            <w:vAlign w:val="center"/>
            <w:hideMark/>
          </w:tcPr>
          <w:p w14:paraId="5D14A4A5"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51" w:type="dxa"/>
            <w:tcBorders>
              <w:top w:val="nil"/>
              <w:left w:val="nil"/>
              <w:bottom w:val="single" w:sz="4" w:space="0" w:color="auto"/>
              <w:right w:val="single" w:sz="4" w:space="0" w:color="auto"/>
            </w:tcBorders>
            <w:shd w:val="clear" w:color="auto" w:fill="D9D9D9"/>
            <w:vAlign w:val="center"/>
            <w:hideMark/>
          </w:tcPr>
          <w:p w14:paraId="7BFD2A06"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01" w:type="dxa"/>
            <w:tcBorders>
              <w:top w:val="nil"/>
              <w:left w:val="nil"/>
              <w:bottom w:val="single" w:sz="4" w:space="0" w:color="auto"/>
              <w:right w:val="single" w:sz="4" w:space="0" w:color="auto"/>
            </w:tcBorders>
            <w:shd w:val="clear" w:color="auto" w:fill="D9D9D9"/>
            <w:vAlign w:val="center"/>
            <w:hideMark/>
          </w:tcPr>
          <w:p w14:paraId="3A423173"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52" w:type="dxa"/>
            <w:tcBorders>
              <w:top w:val="nil"/>
              <w:left w:val="nil"/>
              <w:bottom w:val="single" w:sz="4" w:space="0" w:color="auto"/>
              <w:right w:val="single" w:sz="4" w:space="0" w:color="auto"/>
            </w:tcBorders>
            <w:shd w:val="clear" w:color="auto" w:fill="D9D9D9"/>
            <w:vAlign w:val="center"/>
            <w:hideMark/>
          </w:tcPr>
          <w:p w14:paraId="186FD9A1"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01" w:type="dxa"/>
            <w:tcBorders>
              <w:top w:val="nil"/>
              <w:left w:val="nil"/>
              <w:bottom w:val="single" w:sz="4" w:space="0" w:color="auto"/>
              <w:right w:val="single" w:sz="4" w:space="0" w:color="auto"/>
            </w:tcBorders>
            <w:shd w:val="clear" w:color="auto" w:fill="D9D9D9"/>
            <w:vAlign w:val="center"/>
            <w:hideMark/>
          </w:tcPr>
          <w:p w14:paraId="15FCA898"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52" w:type="dxa"/>
            <w:tcBorders>
              <w:top w:val="nil"/>
              <w:left w:val="nil"/>
              <w:bottom w:val="single" w:sz="4" w:space="0" w:color="auto"/>
              <w:right w:val="single" w:sz="4" w:space="0" w:color="auto"/>
            </w:tcBorders>
            <w:shd w:val="clear" w:color="auto" w:fill="D9D9D9"/>
            <w:vAlign w:val="center"/>
            <w:hideMark/>
          </w:tcPr>
          <w:p w14:paraId="18DC7E0D"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01" w:type="dxa"/>
            <w:tcBorders>
              <w:top w:val="nil"/>
              <w:left w:val="nil"/>
              <w:bottom w:val="single" w:sz="4" w:space="0" w:color="auto"/>
              <w:right w:val="single" w:sz="4" w:space="0" w:color="auto"/>
            </w:tcBorders>
            <w:shd w:val="clear" w:color="auto" w:fill="D9D9D9"/>
            <w:vAlign w:val="center"/>
            <w:hideMark/>
          </w:tcPr>
          <w:p w14:paraId="5DDC805A"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52" w:type="dxa"/>
            <w:tcBorders>
              <w:top w:val="nil"/>
              <w:left w:val="nil"/>
              <w:bottom w:val="single" w:sz="4" w:space="0" w:color="auto"/>
              <w:right w:val="single" w:sz="4" w:space="0" w:color="auto"/>
            </w:tcBorders>
            <w:shd w:val="clear" w:color="auto" w:fill="D9D9D9"/>
            <w:vAlign w:val="center"/>
            <w:hideMark/>
          </w:tcPr>
          <w:p w14:paraId="6F34EF68" w14:textId="77777777" w:rsidR="00C362F9" w:rsidRPr="0067374F" w:rsidRDefault="00C362F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C73F2" w:rsidRPr="0067374F" w14:paraId="6417200C"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vAlign w:val="center"/>
            <w:hideMark/>
          </w:tcPr>
          <w:p w14:paraId="693C774A" w14:textId="77777777" w:rsidR="006C73F2" w:rsidRPr="0067374F" w:rsidRDefault="006C73F2" w:rsidP="006C73F2">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4FB93756" w14:textId="77777777" w:rsidR="006C73F2" w:rsidRPr="0067374F" w:rsidRDefault="006C73F2" w:rsidP="006C73F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01" w:type="dxa"/>
            <w:tcBorders>
              <w:top w:val="nil"/>
              <w:left w:val="nil"/>
              <w:bottom w:val="single" w:sz="4" w:space="0" w:color="auto"/>
              <w:right w:val="single" w:sz="4" w:space="0" w:color="auto"/>
            </w:tcBorders>
            <w:noWrap/>
            <w:vAlign w:val="center"/>
            <w:hideMark/>
          </w:tcPr>
          <w:p w14:paraId="0F8CB5D6" w14:textId="77777777" w:rsidR="006C73F2" w:rsidRPr="0067374F" w:rsidRDefault="006C73F2" w:rsidP="006C73F2">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428932F" w14:textId="085B42A9"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2,299 </w:t>
            </w:r>
          </w:p>
        </w:tc>
        <w:tc>
          <w:tcPr>
            <w:tcW w:w="601" w:type="dxa"/>
            <w:tcBorders>
              <w:top w:val="nil"/>
              <w:left w:val="nil"/>
              <w:bottom w:val="single" w:sz="4" w:space="0" w:color="auto"/>
              <w:right w:val="single" w:sz="4" w:space="0" w:color="auto"/>
            </w:tcBorders>
            <w:noWrap/>
            <w:vAlign w:val="center"/>
            <w:hideMark/>
          </w:tcPr>
          <w:p w14:paraId="43A32DA4" w14:textId="48F2EBD1"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661AD5ED" w14:textId="7944D03B"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2,231 </w:t>
            </w:r>
          </w:p>
        </w:tc>
        <w:tc>
          <w:tcPr>
            <w:tcW w:w="601" w:type="dxa"/>
            <w:tcBorders>
              <w:top w:val="nil"/>
              <w:left w:val="nil"/>
              <w:bottom w:val="single" w:sz="4" w:space="0" w:color="auto"/>
              <w:right w:val="single" w:sz="4" w:space="0" w:color="auto"/>
            </w:tcBorders>
            <w:noWrap/>
            <w:vAlign w:val="center"/>
            <w:hideMark/>
          </w:tcPr>
          <w:p w14:paraId="2E8DCDC6" w14:textId="60FAF38C"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111BF542" w14:textId="3824DC7A"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2,335 </w:t>
            </w:r>
          </w:p>
        </w:tc>
        <w:tc>
          <w:tcPr>
            <w:tcW w:w="601" w:type="dxa"/>
            <w:tcBorders>
              <w:top w:val="nil"/>
              <w:left w:val="nil"/>
              <w:bottom w:val="single" w:sz="4" w:space="0" w:color="auto"/>
              <w:right w:val="single" w:sz="4" w:space="0" w:color="auto"/>
            </w:tcBorders>
            <w:noWrap/>
            <w:vAlign w:val="center"/>
            <w:hideMark/>
          </w:tcPr>
          <w:p w14:paraId="789C8DA9" w14:textId="047A64AE"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28F37E70" w14:textId="381186A4"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2,353 </w:t>
            </w:r>
          </w:p>
        </w:tc>
        <w:tc>
          <w:tcPr>
            <w:tcW w:w="601" w:type="dxa"/>
            <w:tcBorders>
              <w:top w:val="nil"/>
              <w:left w:val="nil"/>
              <w:bottom w:val="single" w:sz="4" w:space="0" w:color="auto"/>
              <w:right w:val="single" w:sz="4" w:space="0" w:color="auto"/>
            </w:tcBorders>
            <w:noWrap/>
            <w:vAlign w:val="center"/>
            <w:hideMark/>
          </w:tcPr>
          <w:p w14:paraId="204653D9" w14:textId="75266E74"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50B7869" w14:textId="6479750F"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2,372 </w:t>
            </w:r>
          </w:p>
        </w:tc>
      </w:tr>
      <w:tr w:rsidR="006C73F2" w:rsidRPr="0067374F" w14:paraId="2DD11040"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66354645" w14:textId="77777777" w:rsidR="006C73F2" w:rsidRPr="0067374F" w:rsidRDefault="006C73F2" w:rsidP="006C73F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24D5C412" w14:textId="77777777" w:rsidR="006C73F2" w:rsidRPr="0067374F" w:rsidRDefault="006C73F2" w:rsidP="006C73F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01" w:type="dxa"/>
            <w:tcBorders>
              <w:top w:val="nil"/>
              <w:left w:val="nil"/>
              <w:bottom w:val="single" w:sz="4" w:space="0" w:color="auto"/>
              <w:right w:val="single" w:sz="4" w:space="0" w:color="auto"/>
            </w:tcBorders>
            <w:noWrap/>
            <w:vAlign w:val="center"/>
            <w:hideMark/>
          </w:tcPr>
          <w:p w14:paraId="37CFBBCF" w14:textId="77777777" w:rsidR="006C73F2" w:rsidRPr="0067374F" w:rsidRDefault="006C73F2" w:rsidP="006C73F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764C2CD" w14:textId="08C56683"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768 </w:t>
            </w:r>
          </w:p>
        </w:tc>
        <w:tc>
          <w:tcPr>
            <w:tcW w:w="601" w:type="dxa"/>
            <w:tcBorders>
              <w:top w:val="nil"/>
              <w:left w:val="nil"/>
              <w:bottom w:val="single" w:sz="4" w:space="0" w:color="auto"/>
              <w:right w:val="single" w:sz="4" w:space="0" w:color="auto"/>
            </w:tcBorders>
            <w:noWrap/>
            <w:vAlign w:val="center"/>
            <w:hideMark/>
          </w:tcPr>
          <w:p w14:paraId="2F91FAB4" w14:textId="7DA89E79"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0E4BA921" w14:textId="190BA62A"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774 </w:t>
            </w:r>
          </w:p>
        </w:tc>
        <w:tc>
          <w:tcPr>
            <w:tcW w:w="601" w:type="dxa"/>
            <w:tcBorders>
              <w:top w:val="nil"/>
              <w:left w:val="nil"/>
              <w:bottom w:val="single" w:sz="4" w:space="0" w:color="auto"/>
              <w:right w:val="single" w:sz="4" w:space="0" w:color="auto"/>
            </w:tcBorders>
            <w:noWrap/>
            <w:vAlign w:val="center"/>
            <w:hideMark/>
          </w:tcPr>
          <w:p w14:paraId="07A41362" w14:textId="61203256"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3C885983" w14:textId="1E68F71C"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780 </w:t>
            </w:r>
          </w:p>
        </w:tc>
        <w:tc>
          <w:tcPr>
            <w:tcW w:w="601" w:type="dxa"/>
            <w:tcBorders>
              <w:top w:val="nil"/>
              <w:left w:val="nil"/>
              <w:bottom w:val="single" w:sz="4" w:space="0" w:color="auto"/>
              <w:right w:val="single" w:sz="4" w:space="0" w:color="auto"/>
            </w:tcBorders>
            <w:noWrap/>
            <w:vAlign w:val="center"/>
            <w:hideMark/>
          </w:tcPr>
          <w:p w14:paraId="55DED84C" w14:textId="1AACCABD"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611CB00D" w14:textId="48819A32"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786 </w:t>
            </w:r>
          </w:p>
        </w:tc>
        <w:tc>
          <w:tcPr>
            <w:tcW w:w="601" w:type="dxa"/>
            <w:tcBorders>
              <w:top w:val="nil"/>
              <w:left w:val="nil"/>
              <w:bottom w:val="single" w:sz="4" w:space="0" w:color="auto"/>
              <w:right w:val="single" w:sz="4" w:space="0" w:color="auto"/>
            </w:tcBorders>
            <w:noWrap/>
            <w:vAlign w:val="center"/>
            <w:hideMark/>
          </w:tcPr>
          <w:p w14:paraId="249AD7C3" w14:textId="7BC93971"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6354230A" w14:textId="2D0A68CB"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792 </w:t>
            </w:r>
          </w:p>
        </w:tc>
      </w:tr>
      <w:tr w:rsidR="006C73F2" w:rsidRPr="0067374F" w14:paraId="11BD6383"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48692404" w14:textId="77777777" w:rsidR="006C73F2" w:rsidRPr="0067374F" w:rsidRDefault="006C73F2" w:rsidP="006C73F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04979336" w14:textId="77777777" w:rsidR="006C73F2" w:rsidRPr="0067374F" w:rsidRDefault="006C73F2" w:rsidP="006C73F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01" w:type="dxa"/>
            <w:tcBorders>
              <w:top w:val="nil"/>
              <w:left w:val="nil"/>
              <w:bottom w:val="single" w:sz="4" w:space="0" w:color="auto"/>
              <w:right w:val="single" w:sz="4" w:space="0" w:color="auto"/>
            </w:tcBorders>
            <w:noWrap/>
            <w:vAlign w:val="center"/>
            <w:hideMark/>
          </w:tcPr>
          <w:p w14:paraId="45F7255B" w14:textId="77777777" w:rsidR="006C73F2" w:rsidRPr="0067374F" w:rsidRDefault="006C73F2" w:rsidP="006C73F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560EA61" w14:textId="083B5A1E"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709 </w:t>
            </w:r>
          </w:p>
        </w:tc>
        <w:tc>
          <w:tcPr>
            <w:tcW w:w="601" w:type="dxa"/>
            <w:tcBorders>
              <w:top w:val="nil"/>
              <w:left w:val="nil"/>
              <w:bottom w:val="single" w:sz="4" w:space="0" w:color="auto"/>
              <w:right w:val="single" w:sz="4" w:space="0" w:color="auto"/>
            </w:tcBorders>
            <w:noWrap/>
            <w:vAlign w:val="center"/>
            <w:hideMark/>
          </w:tcPr>
          <w:p w14:paraId="620C484E" w14:textId="6E10EEAE"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0C3EB39A" w14:textId="3F475A1B"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715 </w:t>
            </w:r>
          </w:p>
        </w:tc>
        <w:tc>
          <w:tcPr>
            <w:tcW w:w="601" w:type="dxa"/>
            <w:tcBorders>
              <w:top w:val="nil"/>
              <w:left w:val="nil"/>
              <w:bottom w:val="single" w:sz="4" w:space="0" w:color="auto"/>
              <w:right w:val="single" w:sz="4" w:space="0" w:color="auto"/>
            </w:tcBorders>
            <w:noWrap/>
            <w:vAlign w:val="center"/>
            <w:hideMark/>
          </w:tcPr>
          <w:p w14:paraId="5C7CD790" w14:textId="719C910E"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3C668721" w14:textId="2708796C"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721 </w:t>
            </w:r>
          </w:p>
        </w:tc>
        <w:tc>
          <w:tcPr>
            <w:tcW w:w="601" w:type="dxa"/>
            <w:tcBorders>
              <w:top w:val="nil"/>
              <w:left w:val="nil"/>
              <w:bottom w:val="single" w:sz="4" w:space="0" w:color="auto"/>
              <w:right w:val="single" w:sz="4" w:space="0" w:color="auto"/>
            </w:tcBorders>
            <w:noWrap/>
            <w:vAlign w:val="center"/>
            <w:hideMark/>
          </w:tcPr>
          <w:p w14:paraId="445AD255" w14:textId="6FAC2A91"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6B43DC72" w14:textId="3B2D1137"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727 </w:t>
            </w:r>
          </w:p>
        </w:tc>
        <w:tc>
          <w:tcPr>
            <w:tcW w:w="601" w:type="dxa"/>
            <w:tcBorders>
              <w:top w:val="nil"/>
              <w:left w:val="nil"/>
              <w:bottom w:val="single" w:sz="4" w:space="0" w:color="auto"/>
              <w:right w:val="single" w:sz="4" w:space="0" w:color="auto"/>
            </w:tcBorders>
            <w:noWrap/>
            <w:vAlign w:val="center"/>
            <w:hideMark/>
          </w:tcPr>
          <w:p w14:paraId="256CEBE4" w14:textId="7EAA9865"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5EA241A6" w14:textId="71BC1C6B"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733 </w:t>
            </w:r>
          </w:p>
        </w:tc>
      </w:tr>
      <w:tr w:rsidR="006C73F2" w:rsidRPr="0067374F" w14:paraId="1C22E895"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299F42C7" w14:textId="77777777" w:rsidR="006C73F2" w:rsidRPr="0067374F" w:rsidRDefault="006C73F2" w:rsidP="006C73F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5DD189E2" w14:textId="77777777" w:rsidR="006C73F2" w:rsidRPr="0067374F" w:rsidRDefault="006C73F2" w:rsidP="006C73F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01" w:type="dxa"/>
            <w:tcBorders>
              <w:top w:val="nil"/>
              <w:left w:val="nil"/>
              <w:bottom w:val="single" w:sz="4" w:space="0" w:color="auto"/>
              <w:right w:val="single" w:sz="4" w:space="0" w:color="auto"/>
            </w:tcBorders>
            <w:noWrap/>
            <w:vAlign w:val="center"/>
            <w:hideMark/>
          </w:tcPr>
          <w:p w14:paraId="4AA388C7" w14:textId="77777777" w:rsidR="006C73F2" w:rsidRPr="0067374F" w:rsidRDefault="006C73F2" w:rsidP="006C73F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EC326C9" w14:textId="53840057"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822 </w:t>
            </w:r>
          </w:p>
        </w:tc>
        <w:tc>
          <w:tcPr>
            <w:tcW w:w="601" w:type="dxa"/>
            <w:tcBorders>
              <w:top w:val="nil"/>
              <w:left w:val="nil"/>
              <w:bottom w:val="single" w:sz="4" w:space="0" w:color="auto"/>
              <w:right w:val="single" w:sz="4" w:space="0" w:color="auto"/>
            </w:tcBorders>
            <w:noWrap/>
            <w:vAlign w:val="center"/>
            <w:hideMark/>
          </w:tcPr>
          <w:p w14:paraId="1FB3EDD3" w14:textId="53E9666B"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54B7746B" w14:textId="0CA711F0"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828 </w:t>
            </w:r>
          </w:p>
        </w:tc>
        <w:tc>
          <w:tcPr>
            <w:tcW w:w="601" w:type="dxa"/>
            <w:tcBorders>
              <w:top w:val="nil"/>
              <w:left w:val="nil"/>
              <w:bottom w:val="single" w:sz="4" w:space="0" w:color="auto"/>
              <w:right w:val="single" w:sz="4" w:space="0" w:color="auto"/>
            </w:tcBorders>
            <w:noWrap/>
            <w:vAlign w:val="center"/>
            <w:hideMark/>
          </w:tcPr>
          <w:p w14:paraId="1CFA12A0" w14:textId="29D5116D"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0A9513A" w14:textId="1978AF13"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834 </w:t>
            </w:r>
          </w:p>
        </w:tc>
        <w:tc>
          <w:tcPr>
            <w:tcW w:w="601" w:type="dxa"/>
            <w:tcBorders>
              <w:top w:val="nil"/>
              <w:left w:val="nil"/>
              <w:bottom w:val="single" w:sz="4" w:space="0" w:color="auto"/>
              <w:right w:val="single" w:sz="4" w:space="0" w:color="auto"/>
            </w:tcBorders>
            <w:noWrap/>
            <w:vAlign w:val="center"/>
            <w:hideMark/>
          </w:tcPr>
          <w:p w14:paraId="3A9DF463" w14:textId="6A498937"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58B55D65" w14:textId="0CBBC0F1"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840 </w:t>
            </w:r>
          </w:p>
        </w:tc>
        <w:tc>
          <w:tcPr>
            <w:tcW w:w="601" w:type="dxa"/>
            <w:tcBorders>
              <w:top w:val="nil"/>
              <w:left w:val="nil"/>
              <w:bottom w:val="single" w:sz="4" w:space="0" w:color="auto"/>
              <w:right w:val="single" w:sz="4" w:space="0" w:color="auto"/>
            </w:tcBorders>
            <w:noWrap/>
            <w:vAlign w:val="center"/>
            <w:hideMark/>
          </w:tcPr>
          <w:p w14:paraId="40CCC6F4" w14:textId="16A90ED7"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0AF961A0" w14:textId="3162C310" w:rsidR="006C73F2" w:rsidRPr="006C73F2" w:rsidRDefault="006C73F2" w:rsidP="006C73F2">
            <w:pPr>
              <w:ind w:left="0" w:hanging="14"/>
              <w:jc w:val="right"/>
              <w:rPr>
                <w:rFonts w:ascii="Bookman Old Style" w:hAnsi="Bookman Old Style" w:cs="Arial"/>
                <w:color w:val="000000"/>
                <w:sz w:val="12"/>
                <w:szCs w:val="12"/>
                <w:lang w:val="es-CO"/>
              </w:rPr>
            </w:pPr>
            <w:r w:rsidRPr="006C73F2">
              <w:rPr>
                <w:rFonts w:ascii="Bookman Old Style" w:hAnsi="Bookman Old Style" w:cs="Arial"/>
                <w:color w:val="000000"/>
                <w:sz w:val="12"/>
                <w:szCs w:val="12"/>
              </w:rPr>
              <w:t xml:space="preserve">847 </w:t>
            </w:r>
          </w:p>
        </w:tc>
      </w:tr>
      <w:tr w:rsidR="00C362F9" w:rsidRPr="0067374F" w14:paraId="68D8ACCE"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2414B1D"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1DEB46BE"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01" w:type="dxa"/>
            <w:tcBorders>
              <w:top w:val="nil"/>
              <w:left w:val="nil"/>
              <w:bottom w:val="single" w:sz="4" w:space="0" w:color="auto"/>
              <w:right w:val="single" w:sz="4" w:space="0" w:color="auto"/>
            </w:tcBorders>
            <w:noWrap/>
            <w:vAlign w:val="center"/>
            <w:hideMark/>
          </w:tcPr>
          <w:p w14:paraId="6605AB2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2832C7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D4DA76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271BC98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00FFA5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004C15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178F9E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917AC3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C37AF7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F54875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7DDEB527"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5B6A4E73"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18507609"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01" w:type="dxa"/>
            <w:tcBorders>
              <w:top w:val="nil"/>
              <w:left w:val="nil"/>
              <w:bottom w:val="single" w:sz="4" w:space="0" w:color="auto"/>
              <w:right w:val="single" w:sz="4" w:space="0" w:color="auto"/>
            </w:tcBorders>
            <w:noWrap/>
            <w:vAlign w:val="center"/>
            <w:hideMark/>
          </w:tcPr>
          <w:p w14:paraId="61CCEC1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D8A30B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97C51E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015DACF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1C1F24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878402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841B32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B83ADD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5B118C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611A47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0678B8AF"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63D89027"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061F1318"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01" w:type="dxa"/>
            <w:tcBorders>
              <w:top w:val="nil"/>
              <w:left w:val="nil"/>
              <w:bottom w:val="single" w:sz="4" w:space="0" w:color="auto"/>
              <w:right w:val="single" w:sz="4" w:space="0" w:color="auto"/>
            </w:tcBorders>
            <w:noWrap/>
            <w:vAlign w:val="center"/>
            <w:hideMark/>
          </w:tcPr>
          <w:p w14:paraId="712C3AE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8DCE98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DF743F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71F6705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640496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B4D4DE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FB3AF4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B580E6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C2CAC6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8DECD5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499F6D00"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6051D3E2"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3E3A7BCA"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01" w:type="dxa"/>
            <w:tcBorders>
              <w:top w:val="nil"/>
              <w:left w:val="nil"/>
              <w:bottom w:val="single" w:sz="4" w:space="0" w:color="auto"/>
              <w:right w:val="single" w:sz="4" w:space="0" w:color="auto"/>
            </w:tcBorders>
            <w:noWrap/>
            <w:vAlign w:val="center"/>
            <w:hideMark/>
          </w:tcPr>
          <w:p w14:paraId="64ABC36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C75450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29E4FC6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1" w:type="dxa"/>
            <w:tcBorders>
              <w:top w:val="nil"/>
              <w:left w:val="nil"/>
              <w:bottom w:val="single" w:sz="4" w:space="0" w:color="auto"/>
              <w:right w:val="single" w:sz="4" w:space="0" w:color="auto"/>
            </w:tcBorders>
            <w:noWrap/>
            <w:vAlign w:val="center"/>
            <w:hideMark/>
          </w:tcPr>
          <w:p w14:paraId="50B2AD8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71B7751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2614194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6C1965B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256029E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75341F5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6BA23A3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C362F9" w:rsidRPr="0067374F" w14:paraId="7C886CBD"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42574F1"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2C03F028"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01" w:type="dxa"/>
            <w:tcBorders>
              <w:top w:val="nil"/>
              <w:left w:val="nil"/>
              <w:bottom w:val="single" w:sz="4" w:space="0" w:color="auto"/>
              <w:right w:val="single" w:sz="4" w:space="0" w:color="auto"/>
            </w:tcBorders>
            <w:noWrap/>
            <w:vAlign w:val="center"/>
            <w:hideMark/>
          </w:tcPr>
          <w:p w14:paraId="2E21079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42E377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C131F8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44AE7B6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4C1F39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FA9DBE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26587F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C1E6CF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647363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4F6D64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5D63C379"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18C078E9"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2AEB4C00"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01" w:type="dxa"/>
            <w:tcBorders>
              <w:top w:val="nil"/>
              <w:left w:val="nil"/>
              <w:bottom w:val="single" w:sz="4" w:space="0" w:color="auto"/>
              <w:right w:val="single" w:sz="4" w:space="0" w:color="auto"/>
            </w:tcBorders>
            <w:noWrap/>
            <w:vAlign w:val="center"/>
            <w:hideMark/>
          </w:tcPr>
          <w:p w14:paraId="1FCF6F2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3E8B64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1A5FD6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17F79EC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192246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E8AAE6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9506C7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D5F12E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36464A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D75705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77CED0A6"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574EDB30" w14:textId="77777777" w:rsidR="00C362F9" w:rsidRPr="0067374F" w:rsidRDefault="00C362F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02" w:type="dxa"/>
            <w:tcBorders>
              <w:top w:val="nil"/>
              <w:left w:val="nil"/>
              <w:bottom w:val="single" w:sz="4" w:space="0" w:color="auto"/>
              <w:right w:val="single" w:sz="4" w:space="0" w:color="auto"/>
            </w:tcBorders>
            <w:noWrap/>
            <w:vAlign w:val="center"/>
            <w:hideMark/>
          </w:tcPr>
          <w:p w14:paraId="073B9F4D"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01" w:type="dxa"/>
            <w:tcBorders>
              <w:top w:val="nil"/>
              <w:left w:val="nil"/>
              <w:bottom w:val="single" w:sz="4" w:space="0" w:color="auto"/>
              <w:right w:val="single" w:sz="4" w:space="0" w:color="auto"/>
            </w:tcBorders>
            <w:noWrap/>
            <w:vAlign w:val="center"/>
            <w:hideMark/>
          </w:tcPr>
          <w:p w14:paraId="155AFEC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5EEDD04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645CB49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1" w:type="dxa"/>
            <w:tcBorders>
              <w:top w:val="nil"/>
              <w:left w:val="nil"/>
              <w:bottom w:val="single" w:sz="4" w:space="0" w:color="auto"/>
              <w:right w:val="single" w:sz="4" w:space="0" w:color="auto"/>
            </w:tcBorders>
            <w:noWrap/>
            <w:vAlign w:val="center"/>
            <w:hideMark/>
          </w:tcPr>
          <w:p w14:paraId="5388316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2ADB6F7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3F50138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7E0A001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60B1D78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01" w:type="dxa"/>
            <w:tcBorders>
              <w:top w:val="nil"/>
              <w:left w:val="nil"/>
              <w:bottom w:val="single" w:sz="4" w:space="0" w:color="auto"/>
              <w:right w:val="single" w:sz="4" w:space="0" w:color="auto"/>
            </w:tcBorders>
            <w:noWrap/>
            <w:vAlign w:val="center"/>
            <w:hideMark/>
          </w:tcPr>
          <w:p w14:paraId="21A6555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52" w:type="dxa"/>
            <w:tcBorders>
              <w:top w:val="nil"/>
              <w:left w:val="nil"/>
              <w:bottom w:val="single" w:sz="4" w:space="0" w:color="auto"/>
              <w:right w:val="single" w:sz="4" w:space="0" w:color="auto"/>
            </w:tcBorders>
            <w:noWrap/>
            <w:vAlign w:val="center"/>
            <w:hideMark/>
          </w:tcPr>
          <w:p w14:paraId="0525021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A24424" w:rsidRPr="0067374F" w14:paraId="3A9ABA4D"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vAlign w:val="center"/>
            <w:hideMark/>
          </w:tcPr>
          <w:p w14:paraId="54276066" w14:textId="77777777" w:rsidR="00A24424" w:rsidRPr="0067374F" w:rsidRDefault="00A24424" w:rsidP="00A24424">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05A9F8B5" w14:textId="77777777" w:rsidR="00A24424" w:rsidRPr="0067374F" w:rsidRDefault="00A24424" w:rsidP="00A2442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01" w:type="dxa"/>
            <w:tcBorders>
              <w:top w:val="nil"/>
              <w:left w:val="nil"/>
              <w:bottom w:val="single" w:sz="4" w:space="0" w:color="auto"/>
              <w:right w:val="single" w:sz="4" w:space="0" w:color="auto"/>
            </w:tcBorders>
            <w:noWrap/>
            <w:vAlign w:val="center"/>
            <w:hideMark/>
          </w:tcPr>
          <w:p w14:paraId="64B6EE73" w14:textId="77777777" w:rsidR="00A24424" w:rsidRPr="0067374F" w:rsidRDefault="00A24424" w:rsidP="00A2442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8E6A28B" w14:textId="49E07EAA"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674 </w:t>
            </w:r>
          </w:p>
        </w:tc>
        <w:tc>
          <w:tcPr>
            <w:tcW w:w="601" w:type="dxa"/>
            <w:tcBorders>
              <w:top w:val="nil"/>
              <w:left w:val="nil"/>
              <w:bottom w:val="single" w:sz="4" w:space="0" w:color="auto"/>
              <w:right w:val="single" w:sz="4" w:space="0" w:color="auto"/>
            </w:tcBorders>
            <w:noWrap/>
            <w:vAlign w:val="center"/>
            <w:hideMark/>
          </w:tcPr>
          <w:p w14:paraId="22F69680" w14:textId="6A29230D"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68F86478" w14:textId="7BF5EE8E"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679 </w:t>
            </w:r>
          </w:p>
        </w:tc>
        <w:tc>
          <w:tcPr>
            <w:tcW w:w="601" w:type="dxa"/>
            <w:tcBorders>
              <w:top w:val="nil"/>
              <w:left w:val="nil"/>
              <w:bottom w:val="single" w:sz="4" w:space="0" w:color="auto"/>
              <w:right w:val="single" w:sz="4" w:space="0" w:color="auto"/>
            </w:tcBorders>
            <w:noWrap/>
            <w:vAlign w:val="center"/>
            <w:hideMark/>
          </w:tcPr>
          <w:p w14:paraId="1C3343BC" w14:textId="00A6C636"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75BA4B9A" w14:textId="630554BB"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684 </w:t>
            </w:r>
          </w:p>
        </w:tc>
        <w:tc>
          <w:tcPr>
            <w:tcW w:w="601" w:type="dxa"/>
            <w:tcBorders>
              <w:top w:val="nil"/>
              <w:left w:val="nil"/>
              <w:bottom w:val="single" w:sz="4" w:space="0" w:color="auto"/>
              <w:right w:val="single" w:sz="4" w:space="0" w:color="auto"/>
            </w:tcBorders>
            <w:noWrap/>
            <w:vAlign w:val="center"/>
            <w:hideMark/>
          </w:tcPr>
          <w:p w14:paraId="06F337A7" w14:textId="646323B9"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3BAAB9F1" w14:textId="1F70B2D8"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689 </w:t>
            </w:r>
          </w:p>
        </w:tc>
        <w:tc>
          <w:tcPr>
            <w:tcW w:w="601" w:type="dxa"/>
            <w:tcBorders>
              <w:top w:val="nil"/>
              <w:left w:val="nil"/>
              <w:bottom w:val="single" w:sz="4" w:space="0" w:color="auto"/>
              <w:right w:val="single" w:sz="4" w:space="0" w:color="auto"/>
            </w:tcBorders>
            <w:noWrap/>
            <w:vAlign w:val="center"/>
            <w:hideMark/>
          </w:tcPr>
          <w:p w14:paraId="1FAC15D7" w14:textId="5C2A0284"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27CE90EE" w14:textId="2DEDFA93"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694 </w:t>
            </w:r>
          </w:p>
        </w:tc>
      </w:tr>
      <w:tr w:rsidR="00A24424" w:rsidRPr="0067374F" w14:paraId="44D106F7"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5CE9EC85" w14:textId="77777777" w:rsidR="00A24424" w:rsidRPr="0067374F" w:rsidRDefault="00A24424" w:rsidP="00A24424">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15238E46" w14:textId="77777777" w:rsidR="00A24424" w:rsidRPr="0067374F" w:rsidRDefault="00A24424" w:rsidP="00A2442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01" w:type="dxa"/>
            <w:tcBorders>
              <w:top w:val="nil"/>
              <w:left w:val="nil"/>
              <w:bottom w:val="single" w:sz="4" w:space="0" w:color="auto"/>
              <w:right w:val="single" w:sz="4" w:space="0" w:color="auto"/>
            </w:tcBorders>
            <w:noWrap/>
            <w:vAlign w:val="center"/>
            <w:hideMark/>
          </w:tcPr>
          <w:p w14:paraId="1015D2BF" w14:textId="77777777" w:rsidR="00A24424" w:rsidRPr="0067374F" w:rsidRDefault="00A24424" w:rsidP="00A2442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042AF85" w14:textId="66C4DA8B"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282 </w:t>
            </w:r>
          </w:p>
        </w:tc>
        <w:tc>
          <w:tcPr>
            <w:tcW w:w="601" w:type="dxa"/>
            <w:tcBorders>
              <w:top w:val="nil"/>
              <w:left w:val="nil"/>
              <w:bottom w:val="single" w:sz="4" w:space="0" w:color="auto"/>
              <w:right w:val="single" w:sz="4" w:space="0" w:color="auto"/>
            </w:tcBorders>
            <w:noWrap/>
            <w:vAlign w:val="center"/>
            <w:hideMark/>
          </w:tcPr>
          <w:p w14:paraId="09545BC2" w14:textId="27371507"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0450DE2C" w14:textId="1E999173"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284 </w:t>
            </w:r>
          </w:p>
        </w:tc>
        <w:tc>
          <w:tcPr>
            <w:tcW w:w="601" w:type="dxa"/>
            <w:tcBorders>
              <w:top w:val="nil"/>
              <w:left w:val="nil"/>
              <w:bottom w:val="single" w:sz="4" w:space="0" w:color="auto"/>
              <w:right w:val="single" w:sz="4" w:space="0" w:color="auto"/>
            </w:tcBorders>
            <w:noWrap/>
            <w:vAlign w:val="center"/>
            <w:hideMark/>
          </w:tcPr>
          <w:p w14:paraId="2D67F668" w14:textId="7DB3E866"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0864C502" w14:textId="457CCE8C"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286 </w:t>
            </w:r>
          </w:p>
        </w:tc>
        <w:tc>
          <w:tcPr>
            <w:tcW w:w="601" w:type="dxa"/>
            <w:tcBorders>
              <w:top w:val="nil"/>
              <w:left w:val="nil"/>
              <w:bottom w:val="single" w:sz="4" w:space="0" w:color="auto"/>
              <w:right w:val="single" w:sz="4" w:space="0" w:color="auto"/>
            </w:tcBorders>
            <w:noWrap/>
            <w:vAlign w:val="center"/>
            <w:hideMark/>
          </w:tcPr>
          <w:p w14:paraId="1CE68D4F" w14:textId="635ECB48"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53C7D049" w14:textId="6C83D415"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288 </w:t>
            </w:r>
          </w:p>
        </w:tc>
        <w:tc>
          <w:tcPr>
            <w:tcW w:w="601" w:type="dxa"/>
            <w:tcBorders>
              <w:top w:val="nil"/>
              <w:left w:val="nil"/>
              <w:bottom w:val="single" w:sz="4" w:space="0" w:color="auto"/>
              <w:right w:val="single" w:sz="4" w:space="0" w:color="auto"/>
            </w:tcBorders>
            <w:noWrap/>
            <w:vAlign w:val="center"/>
            <w:hideMark/>
          </w:tcPr>
          <w:p w14:paraId="338E7063" w14:textId="03CAD8F7"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7A7A6712" w14:textId="3F6908AE"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290 </w:t>
            </w:r>
          </w:p>
        </w:tc>
      </w:tr>
      <w:tr w:rsidR="00A24424" w:rsidRPr="0067374F" w14:paraId="486CBCE6"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2204FB16" w14:textId="77777777" w:rsidR="00A24424" w:rsidRPr="0067374F" w:rsidRDefault="00A24424" w:rsidP="00A24424">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34214E2A" w14:textId="77777777" w:rsidR="00A24424" w:rsidRPr="0067374F" w:rsidRDefault="00A24424" w:rsidP="00A24424">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01" w:type="dxa"/>
            <w:tcBorders>
              <w:top w:val="nil"/>
              <w:left w:val="nil"/>
              <w:bottom w:val="single" w:sz="4" w:space="0" w:color="auto"/>
              <w:right w:val="single" w:sz="4" w:space="0" w:color="auto"/>
            </w:tcBorders>
            <w:noWrap/>
            <w:vAlign w:val="center"/>
            <w:hideMark/>
          </w:tcPr>
          <w:p w14:paraId="7CC06C8F" w14:textId="77777777" w:rsidR="00A24424" w:rsidRPr="0067374F" w:rsidRDefault="00A24424" w:rsidP="00A24424">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D1198D7" w14:textId="093F223D"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392 </w:t>
            </w:r>
          </w:p>
        </w:tc>
        <w:tc>
          <w:tcPr>
            <w:tcW w:w="601" w:type="dxa"/>
            <w:tcBorders>
              <w:top w:val="nil"/>
              <w:left w:val="nil"/>
              <w:bottom w:val="single" w:sz="4" w:space="0" w:color="auto"/>
              <w:right w:val="single" w:sz="4" w:space="0" w:color="auto"/>
            </w:tcBorders>
            <w:noWrap/>
            <w:vAlign w:val="center"/>
            <w:hideMark/>
          </w:tcPr>
          <w:p w14:paraId="272169B7" w14:textId="6C56AFA2"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47E163D4" w14:textId="20FE75E8"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395 </w:t>
            </w:r>
          </w:p>
        </w:tc>
        <w:tc>
          <w:tcPr>
            <w:tcW w:w="601" w:type="dxa"/>
            <w:tcBorders>
              <w:top w:val="nil"/>
              <w:left w:val="nil"/>
              <w:bottom w:val="single" w:sz="4" w:space="0" w:color="auto"/>
              <w:right w:val="single" w:sz="4" w:space="0" w:color="auto"/>
            </w:tcBorders>
            <w:noWrap/>
            <w:vAlign w:val="center"/>
            <w:hideMark/>
          </w:tcPr>
          <w:p w14:paraId="2CBF8765" w14:textId="17EF089F"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AB9FD31" w14:textId="2363F602"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398 </w:t>
            </w:r>
          </w:p>
        </w:tc>
        <w:tc>
          <w:tcPr>
            <w:tcW w:w="601" w:type="dxa"/>
            <w:tcBorders>
              <w:top w:val="nil"/>
              <w:left w:val="nil"/>
              <w:bottom w:val="single" w:sz="4" w:space="0" w:color="auto"/>
              <w:right w:val="single" w:sz="4" w:space="0" w:color="auto"/>
            </w:tcBorders>
            <w:noWrap/>
            <w:vAlign w:val="center"/>
            <w:hideMark/>
          </w:tcPr>
          <w:p w14:paraId="5C330FEC" w14:textId="01572F7C"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2DF6C9BF" w14:textId="13C872B6"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401 </w:t>
            </w:r>
          </w:p>
        </w:tc>
        <w:tc>
          <w:tcPr>
            <w:tcW w:w="601" w:type="dxa"/>
            <w:tcBorders>
              <w:top w:val="nil"/>
              <w:left w:val="nil"/>
              <w:bottom w:val="single" w:sz="4" w:space="0" w:color="auto"/>
              <w:right w:val="single" w:sz="4" w:space="0" w:color="auto"/>
            </w:tcBorders>
            <w:noWrap/>
            <w:vAlign w:val="center"/>
            <w:hideMark/>
          </w:tcPr>
          <w:p w14:paraId="6FA66546" w14:textId="7E08D356"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5D8813CE" w14:textId="2DF0DB76" w:rsidR="00A24424" w:rsidRPr="00A24424" w:rsidRDefault="00A24424" w:rsidP="00A24424">
            <w:pPr>
              <w:ind w:left="0" w:hanging="14"/>
              <w:jc w:val="right"/>
              <w:rPr>
                <w:rFonts w:ascii="Bookman Old Style" w:hAnsi="Bookman Old Style" w:cs="Arial"/>
                <w:color w:val="000000"/>
                <w:sz w:val="12"/>
                <w:szCs w:val="12"/>
                <w:highlight w:val="yellow"/>
                <w:lang w:val="es-CO"/>
              </w:rPr>
            </w:pPr>
            <w:r w:rsidRPr="00A24424">
              <w:rPr>
                <w:rFonts w:ascii="Bookman Old Style" w:hAnsi="Bookman Old Style" w:cs="Arial"/>
                <w:color w:val="000000"/>
                <w:sz w:val="12"/>
                <w:szCs w:val="12"/>
              </w:rPr>
              <w:t xml:space="preserve">404 </w:t>
            </w:r>
          </w:p>
        </w:tc>
      </w:tr>
      <w:tr w:rsidR="00C362F9" w:rsidRPr="0067374F" w14:paraId="463D4614"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E978F16"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6758F610"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01" w:type="dxa"/>
            <w:tcBorders>
              <w:top w:val="nil"/>
              <w:left w:val="nil"/>
              <w:bottom w:val="single" w:sz="4" w:space="0" w:color="auto"/>
              <w:right w:val="single" w:sz="4" w:space="0" w:color="auto"/>
            </w:tcBorders>
            <w:noWrap/>
            <w:vAlign w:val="center"/>
            <w:hideMark/>
          </w:tcPr>
          <w:p w14:paraId="5AE4B10E"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2695FD9"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F8EC1AD"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52A8EC61"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58119AF"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4C31D40"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C45EF73"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1FFE864"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1832776"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F8D9943"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C362F9" w:rsidRPr="0067374F" w14:paraId="6F2570A0"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37B64395"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664B8E8F"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01" w:type="dxa"/>
            <w:tcBorders>
              <w:top w:val="nil"/>
              <w:left w:val="nil"/>
              <w:bottom w:val="single" w:sz="4" w:space="0" w:color="auto"/>
              <w:right w:val="single" w:sz="4" w:space="0" w:color="auto"/>
            </w:tcBorders>
            <w:noWrap/>
            <w:vAlign w:val="center"/>
            <w:hideMark/>
          </w:tcPr>
          <w:p w14:paraId="7BA8DF35"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887FD9A"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418AE79"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31EA3445"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0E40C85"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7C0E870"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EA1EB47"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4CBD8E3"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B4C4AFE"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8E5B38A" w14:textId="77777777" w:rsidR="00C362F9" w:rsidRPr="0067374F" w:rsidRDefault="00C362F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C362F9" w:rsidRPr="0067374F" w14:paraId="27A08153"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A5E8C82"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68411DBB"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01" w:type="dxa"/>
            <w:tcBorders>
              <w:top w:val="nil"/>
              <w:left w:val="nil"/>
              <w:bottom w:val="single" w:sz="4" w:space="0" w:color="auto"/>
              <w:right w:val="single" w:sz="4" w:space="0" w:color="auto"/>
            </w:tcBorders>
            <w:noWrap/>
            <w:vAlign w:val="center"/>
            <w:hideMark/>
          </w:tcPr>
          <w:p w14:paraId="251E8C3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FF5E86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7E2A49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0CD2276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53D6FE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0F9FB0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21212CB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0BD402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752B93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B982A6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5428E5B4"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538E0BF1"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0B6CFEA3"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01" w:type="dxa"/>
            <w:tcBorders>
              <w:top w:val="nil"/>
              <w:left w:val="nil"/>
              <w:bottom w:val="single" w:sz="4" w:space="0" w:color="auto"/>
              <w:right w:val="single" w:sz="4" w:space="0" w:color="auto"/>
            </w:tcBorders>
            <w:noWrap/>
            <w:vAlign w:val="center"/>
            <w:hideMark/>
          </w:tcPr>
          <w:p w14:paraId="6F715DC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B27555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F02A1E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030B1CE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C5F890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819A31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A92CBB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C9E69A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447DF4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44E1FD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1C25771B"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40011FBB"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062B0DA6"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01" w:type="dxa"/>
            <w:tcBorders>
              <w:top w:val="nil"/>
              <w:left w:val="nil"/>
              <w:bottom w:val="single" w:sz="4" w:space="0" w:color="auto"/>
              <w:right w:val="single" w:sz="4" w:space="0" w:color="auto"/>
            </w:tcBorders>
            <w:noWrap/>
            <w:vAlign w:val="center"/>
            <w:hideMark/>
          </w:tcPr>
          <w:p w14:paraId="3CB73C1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C88632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751404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031C1E4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8C2DAC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64F81E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337263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5C2587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BC8751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440FC8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79106A94"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6456FE07"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785C4DB9"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01" w:type="dxa"/>
            <w:tcBorders>
              <w:top w:val="nil"/>
              <w:left w:val="nil"/>
              <w:bottom w:val="single" w:sz="4" w:space="0" w:color="auto"/>
              <w:right w:val="single" w:sz="4" w:space="0" w:color="auto"/>
            </w:tcBorders>
            <w:noWrap/>
            <w:vAlign w:val="center"/>
            <w:hideMark/>
          </w:tcPr>
          <w:p w14:paraId="081EA3B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A7BD13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B16F39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5A8CC1C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4F3A14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17FD9E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0D7E92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617926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1580CC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9EDF65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7CED8475"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5D59D17"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6EF82F6E"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01" w:type="dxa"/>
            <w:tcBorders>
              <w:top w:val="nil"/>
              <w:left w:val="nil"/>
              <w:bottom w:val="single" w:sz="4" w:space="0" w:color="auto"/>
              <w:right w:val="single" w:sz="4" w:space="0" w:color="auto"/>
            </w:tcBorders>
            <w:noWrap/>
            <w:vAlign w:val="center"/>
            <w:hideMark/>
          </w:tcPr>
          <w:p w14:paraId="4240720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D62E26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593CF2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627DCC5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F1473D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EAD5B0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B89AD1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BC19F1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E00686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0B222C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0D5EBC46"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3EFF7E0E" w14:textId="77777777" w:rsidR="00C362F9" w:rsidRPr="0067374F" w:rsidRDefault="00C362F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02" w:type="dxa"/>
            <w:tcBorders>
              <w:top w:val="nil"/>
              <w:left w:val="nil"/>
              <w:bottom w:val="single" w:sz="4" w:space="0" w:color="auto"/>
              <w:right w:val="single" w:sz="4" w:space="0" w:color="auto"/>
            </w:tcBorders>
            <w:noWrap/>
            <w:vAlign w:val="center"/>
            <w:hideMark/>
          </w:tcPr>
          <w:p w14:paraId="6A93BB2C"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01" w:type="dxa"/>
            <w:tcBorders>
              <w:top w:val="nil"/>
              <w:left w:val="nil"/>
              <w:bottom w:val="single" w:sz="4" w:space="0" w:color="auto"/>
              <w:right w:val="single" w:sz="4" w:space="0" w:color="auto"/>
            </w:tcBorders>
            <w:noWrap/>
            <w:vAlign w:val="center"/>
            <w:hideMark/>
          </w:tcPr>
          <w:p w14:paraId="408069E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96B20A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DD1665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254EE04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DFE0B9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6102C0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575BF8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141F78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AC30E6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80C5D2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816102" w:rsidRPr="0067374F" w14:paraId="2702BB08"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6697CE9" w14:textId="77777777" w:rsidR="00816102" w:rsidRPr="0067374F" w:rsidRDefault="00816102" w:rsidP="00816102">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17E9A1F5" w14:textId="77777777" w:rsidR="00816102" w:rsidRPr="0067374F" w:rsidRDefault="00816102" w:rsidP="008161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01" w:type="dxa"/>
            <w:tcBorders>
              <w:top w:val="nil"/>
              <w:left w:val="nil"/>
              <w:bottom w:val="single" w:sz="4" w:space="0" w:color="auto"/>
              <w:right w:val="single" w:sz="4" w:space="0" w:color="auto"/>
            </w:tcBorders>
            <w:noWrap/>
            <w:vAlign w:val="center"/>
            <w:hideMark/>
          </w:tcPr>
          <w:p w14:paraId="78F6E707" w14:textId="77777777" w:rsidR="00816102" w:rsidRPr="0067374F" w:rsidRDefault="00816102" w:rsidP="008161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309EC22" w14:textId="241F6179"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2,703 </w:t>
            </w:r>
          </w:p>
        </w:tc>
        <w:tc>
          <w:tcPr>
            <w:tcW w:w="601" w:type="dxa"/>
            <w:tcBorders>
              <w:top w:val="nil"/>
              <w:left w:val="nil"/>
              <w:bottom w:val="single" w:sz="4" w:space="0" w:color="auto"/>
              <w:right w:val="single" w:sz="4" w:space="0" w:color="auto"/>
            </w:tcBorders>
            <w:noWrap/>
            <w:vAlign w:val="center"/>
            <w:hideMark/>
          </w:tcPr>
          <w:p w14:paraId="1EB4A01B" w14:textId="6FCFF6C0"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126EF7CA" w14:textId="0959DB34"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2,724 </w:t>
            </w:r>
          </w:p>
        </w:tc>
        <w:tc>
          <w:tcPr>
            <w:tcW w:w="601" w:type="dxa"/>
            <w:tcBorders>
              <w:top w:val="nil"/>
              <w:left w:val="nil"/>
              <w:bottom w:val="single" w:sz="4" w:space="0" w:color="auto"/>
              <w:right w:val="single" w:sz="4" w:space="0" w:color="auto"/>
            </w:tcBorders>
            <w:noWrap/>
            <w:vAlign w:val="center"/>
            <w:hideMark/>
          </w:tcPr>
          <w:p w14:paraId="4624BAE7" w14:textId="0D9C966C"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0A230471" w14:textId="72779C92"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2,745 </w:t>
            </w:r>
          </w:p>
        </w:tc>
        <w:tc>
          <w:tcPr>
            <w:tcW w:w="601" w:type="dxa"/>
            <w:tcBorders>
              <w:top w:val="nil"/>
              <w:left w:val="nil"/>
              <w:bottom w:val="single" w:sz="4" w:space="0" w:color="auto"/>
              <w:right w:val="single" w:sz="4" w:space="0" w:color="auto"/>
            </w:tcBorders>
            <w:noWrap/>
            <w:vAlign w:val="center"/>
            <w:hideMark/>
          </w:tcPr>
          <w:p w14:paraId="7C6E1254" w14:textId="3606B7A7"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25C211F6" w14:textId="00B159D5"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2,766 </w:t>
            </w:r>
          </w:p>
        </w:tc>
        <w:tc>
          <w:tcPr>
            <w:tcW w:w="601" w:type="dxa"/>
            <w:tcBorders>
              <w:top w:val="nil"/>
              <w:left w:val="nil"/>
              <w:bottom w:val="single" w:sz="4" w:space="0" w:color="auto"/>
              <w:right w:val="single" w:sz="4" w:space="0" w:color="auto"/>
            </w:tcBorders>
            <w:noWrap/>
            <w:vAlign w:val="center"/>
            <w:hideMark/>
          </w:tcPr>
          <w:p w14:paraId="2137BE25" w14:textId="7C579862"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7286589F" w14:textId="411D8F1F"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2,787 </w:t>
            </w:r>
          </w:p>
        </w:tc>
      </w:tr>
      <w:tr w:rsidR="00816102" w:rsidRPr="0067374F" w14:paraId="6CCE7087"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2ECDF1B5" w14:textId="77777777" w:rsidR="00816102" w:rsidRPr="0067374F" w:rsidRDefault="00816102" w:rsidP="00816102">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2DBE7164" w14:textId="77777777" w:rsidR="00816102" w:rsidRPr="0067374F" w:rsidRDefault="00816102" w:rsidP="008161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01" w:type="dxa"/>
            <w:tcBorders>
              <w:top w:val="nil"/>
              <w:left w:val="nil"/>
              <w:bottom w:val="single" w:sz="4" w:space="0" w:color="auto"/>
              <w:right w:val="single" w:sz="4" w:space="0" w:color="auto"/>
            </w:tcBorders>
            <w:noWrap/>
            <w:vAlign w:val="center"/>
            <w:hideMark/>
          </w:tcPr>
          <w:p w14:paraId="7E10CB7D" w14:textId="77777777" w:rsidR="00816102" w:rsidRPr="0067374F" w:rsidRDefault="00816102" w:rsidP="008161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55B6328" w14:textId="2B9B51CD"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1,066 </w:t>
            </w:r>
          </w:p>
        </w:tc>
        <w:tc>
          <w:tcPr>
            <w:tcW w:w="601" w:type="dxa"/>
            <w:tcBorders>
              <w:top w:val="nil"/>
              <w:left w:val="nil"/>
              <w:bottom w:val="single" w:sz="4" w:space="0" w:color="auto"/>
              <w:right w:val="single" w:sz="4" w:space="0" w:color="auto"/>
            </w:tcBorders>
            <w:noWrap/>
            <w:vAlign w:val="center"/>
            <w:hideMark/>
          </w:tcPr>
          <w:p w14:paraId="7DF7F355" w14:textId="47755BF3"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2C3F031C" w14:textId="731D039B"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1,074 </w:t>
            </w:r>
          </w:p>
        </w:tc>
        <w:tc>
          <w:tcPr>
            <w:tcW w:w="601" w:type="dxa"/>
            <w:tcBorders>
              <w:top w:val="nil"/>
              <w:left w:val="nil"/>
              <w:bottom w:val="single" w:sz="4" w:space="0" w:color="auto"/>
              <w:right w:val="single" w:sz="4" w:space="0" w:color="auto"/>
            </w:tcBorders>
            <w:noWrap/>
            <w:vAlign w:val="center"/>
            <w:hideMark/>
          </w:tcPr>
          <w:p w14:paraId="08670D23" w14:textId="600C758B"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746FA186" w14:textId="61D933CB"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1,082 </w:t>
            </w:r>
          </w:p>
        </w:tc>
        <w:tc>
          <w:tcPr>
            <w:tcW w:w="601" w:type="dxa"/>
            <w:tcBorders>
              <w:top w:val="nil"/>
              <w:left w:val="nil"/>
              <w:bottom w:val="single" w:sz="4" w:space="0" w:color="auto"/>
              <w:right w:val="single" w:sz="4" w:space="0" w:color="auto"/>
            </w:tcBorders>
            <w:noWrap/>
            <w:vAlign w:val="center"/>
            <w:hideMark/>
          </w:tcPr>
          <w:p w14:paraId="79947927" w14:textId="254B99FF"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FF8C786" w14:textId="4E4842EB"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1,090 </w:t>
            </w:r>
          </w:p>
        </w:tc>
        <w:tc>
          <w:tcPr>
            <w:tcW w:w="601" w:type="dxa"/>
            <w:tcBorders>
              <w:top w:val="nil"/>
              <w:left w:val="nil"/>
              <w:bottom w:val="single" w:sz="4" w:space="0" w:color="auto"/>
              <w:right w:val="single" w:sz="4" w:space="0" w:color="auto"/>
            </w:tcBorders>
            <w:noWrap/>
            <w:vAlign w:val="center"/>
            <w:hideMark/>
          </w:tcPr>
          <w:p w14:paraId="160B5159" w14:textId="2ABAD179"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B3C8BDD" w14:textId="74736541"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1,098 </w:t>
            </w:r>
          </w:p>
        </w:tc>
      </w:tr>
      <w:tr w:rsidR="00816102" w:rsidRPr="0067374F" w14:paraId="361AF94C"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46BFE3AD" w14:textId="77777777" w:rsidR="00816102" w:rsidRPr="0067374F" w:rsidRDefault="00816102" w:rsidP="00816102">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4A8E4EC5" w14:textId="77777777" w:rsidR="00816102" w:rsidRPr="0067374F" w:rsidRDefault="00816102" w:rsidP="0081610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01" w:type="dxa"/>
            <w:tcBorders>
              <w:top w:val="nil"/>
              <w:left w:val="nil"/>
              <w:bottom w:val="single" w:sz="4" w:space="0" w:color="auto"/>
              <w:right w:val="single" w:sz="4" w:space="0" w:color="auto"/>
            </w:tcBorders>
            <w:noWrap/>
            <w:vAlign w:val="center"/>
            <w:hideMark/>
          </w:tcPr>
          <w:p w14:paraId="5070BD1F" w14:textId="77777777" w:rsidR="00816102" w:rsidRPr="0067374F" w:rsidRDefault="00816102" w:rsidP="0081610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0143B23" w14:textId="4E856FA4"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1,634 </w:t>
            </w:r>
          </w:p>
        </w:tc>
        <w:tc>
          <w:tcPr>
            <w:tcW w:w="601" w:type="dxa"/>
            <w:tcBorders>
              <w:top w:val="nil"/>
              <w:left w:val="nil"/>
              <w:bottom w:val="single" w:sz="4" w:space="0" w:color="auto"/>
              <w:right w:val="single" w:sz="4" w:space="0" w:color="auto"/>
            </w:tcBorders>
            <w:noWrap/>
            <w:vAlign w:val="center"/>
            <w:hideMark/>
          </w:tcPr>
          <w:p w14:paraId="732D5E44" w14:textId="7EF9CD4B"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1" w:type="dxa"/>
            <w:tcBorders>
              <w:top w:val="nil"/>
              <w:left w:val="nil"/>
              <w:bottom w:val="single" w:sz="4" w:space="0" w:color="auto"/>
              <w:right w:val="single" w:sz="4" w:space="0" w:color="auto"/>
            </w:tcBorders>
            <w:noWrap/>
            <w:vAlign w:val="center"/>
            <w:hideMark/>
          </w:tcPr>
          <w:p w14:paraId="2E864B85" w14:textId="1AF7083D"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1,647 </w:t>
            </w:r>
          </w:p>
        </w:tc>
        <w:tc>
          <w:tcPr>
            <w:tcW w:w="601" w:type="dxa"/>
            <w:tcBorders>
              <w:top w:val="nil"/>
              <w:left w:val="nil"/>
              <w:bottom w:val="single" w:sz="4" w:space="0" w:color="auto"/>
              <w:right w:val="single" w:sz="4" w:space="0" w:color="auto"/>
            </w:tcBorders>
            <w:noWrap/>
            <w:vAlign w:val="center"/>
            <w:hideMark/>
          </w:tcPr>
          <w:p w14:paraId="710BE7AF" w14:textId="34F580B9"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70C41184" w14:textId="52FF239C"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1,660 </w:t>
            </w:r>
          </w:p>
        </w:tc>
        <w:tc>
          <w:tcPr>
            <w:tcW w:w="601" w:type="dxa"/>
            <w:tcBorders>
              <w:top w:val="nil"/>
              <w:left w:val="nil"/>
              <w:bottom w:val="single" w:sz="4" w:space="0" w:color="auto"/>
              <w:right w:val="single" w:sz="4" w:space="0" w:color="auto"/>
            </w:tcBorders>
            <w:noWrap/>
            <w:vAlign w:val="center"/>
            <w:hideMark/>
          </w:tcPr>
          <w:p w14:paraId="2CE0F95A" w14:textId="7AF26D10"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4DCACA09" w14:textId="0C6F473D"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1,673 </w:t>
            </w:r>
          </w:p>
        </w:tc>
        <w:tc>
          <w:tcPr>
            <w:tcW w:w="601" w:type="dxa"/>
            <w:tcBorders>
              <w:top w:val="nil"/>
              <w:left w:val="nil"/>
              <w:bottom w:val="single" w:sz="4" w:space="0" w:color="auto"/>
              <w:right w:val="single" w:sz="4" w:space="0" w:color="auto"/>
            </w:tcBorders>
            <w:noWrap/>
            <w:vAlign w:val="center"/>
            <w:hideMark/>
          </w:tcPr>
          <w:p w14:paraId="77B59B06" w14:textId="1443B354"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 </w:t>
            </w:r>
          </w:p>
        </w:tc>
        <w:tc>
          <w:tcPr>
            <w:tcW w:w="752" w:type="dxa"/>
            <w:tcBorders>
              <w:top w:val="nil"/>
              <w:left w:val="nil"/>
              <w:bottom w:val="single" w:sz="4" w:space="0" w:color="auto"/>
              <w:right w:val="single" w:sz="4" w:space="0" w:color="auto"/>
            </w:tcBorders>
            <w:noWrap/>
            <w:vAlign w:val="center"/>
            <w:hideMark/>
          </w:tcPr>
          <w:p w14:paraId="0D093AA1" w14:textId="27A63981" w:rsidR="00816102" w:rsidRPr="00816102" w:rsidRDefault="00816102" w:rsidP="00816102">
            <w:pPr>
              <w:ind w:left="0" w:hanging="14"/>
              <w:jc w:val="right"/>
              <w:rPr>
                <w:rFonts w:ascii="Bookman Old Style" w:hAnsi="Bookman Old Style" w:cs="Arial"/>
                <w:color w:val="000000"/>
                <w:sz w:val="12"/>
                <w:szCs w:val="12"/>
                <w:lang w:val="es-CO"/>
              </w:rPr>
            </w:pPr>
            <w:r w:rsidRPr="00816102">
              <w:rPr>
                <w:rFonts w:ascii="Bookman Old Style" w:hAnsi="Bookman Old Style" w:cs="Arial"/>
                <w:color w:val="000000"/>
                <w:sz w:val="12"/>
                <w:szCs w:val="12"/>
              </w:rPr>
              <w:t xml:space="preserve">1,686 </w:t>
            </w:r>
          </w:p>
        </w:tc>
      </w:tr>
      <w:tr w:rsidR="00C362F9" w:rsidRPr="0067374F" w14:paraId="47B1D7D1"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43DAA509"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35FA2E99"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01" w:type="dxa"/>
            <w:tcBorders>
              <w:top w:val="nil"/>
              <w:left w:val="nil"/>
              <w:bottom w:val="single" w:sz="4" w:space="0" w:color="auto"/>
              <w:right w:val="single" w:sz="4" w:space="0" w:color="auto"/>
            </w:tcBorders>
            <w:noWrap/>
            <w:vAlign w:val="center"/>
            <w:hideMark/>
          </w:tcPr>
          <w:p w14:paraId="59DA85B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F497B8D"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01" w:type="dxa"/>
            <w:tcBorders>
              <w:top w:val="nil"/>
              <w:left w:val="nil"/>
              <w:bottom w:val="single" w:sz="4" w:space="0" w:color="auto"/>
              <w:right w:val="single" w:sz="4" w:space="0" w:color="auto"/>
            </w:tcBorders>
            <w:noWrap/>
            <w:vAlign w:val="center"/>
            <w:hideMark/>
          </w:tcPr>
          <w:p w14:paraId="3115AC89"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2788D538"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01" w:type="dxa"/>
            <w:tcBorders>
              <w:top w:val="nil"/>
              <w:left w:val="nil"/>
              <w:bottom w:val="single" w:sz="4" w:space="0" w:color="auto"/>
              <w:right w:val="single" w:sz="4" w:space="0" w:color="auto"/>
            </w:tcBorders>
            <w:noWrap/>
            <w:vAlign w:val="center"/>
            <w:hideMark/>
          </w:tcPr>
          <w:p w14:paraId="476889D4"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07C649B"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01" w:type="dxa"/>
            <w:tcBorders>
              <w:top w:val="nil"/>
              <w:left w:val="nil"/>
              <w:bottom w:val="single" w:sz="4" w:space="0" w:color="auto"/>
              <w:right w:val="single" w:sz="4" w:space="0" w:color="auto"/>
            </w:tcBorders>
            <w:noWrap/>
            <w:vAlign w:val="center"/>
            <w:hideMark/>
          </w:tcPr>
          <w:p w14:paraId="0F2C58F1"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35CC5BB"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01" w:type="dxa"/>
            <w:tcBorders>
              <w:top w:val="nil"/>
              <w:left w:val="nil"/>
              <w:bottom w:val="single" w:sz="4" w:space="0" w:color="auto"/>
              <w:right w:val="single" w:sz="4" w:space="0" w:color="auto"/>
            </w:tcBorders>
            <w:noWrap/>
            <w:vAlign w:val="center"/>
            <w:hideMark/>
          </w:tcPr>
          <w:p w14:paraId="091A68E9"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5375B2E" w14:textId="77777777" w:rsidR="00C362F9" w:rsidRPr="0026368C" w:rsidRDefault="00C362F9"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r>
      <w:tr w:rsidR="00C362F9" w:rsidRPr="0067374F" w14:paraId="41C49050"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0CB13A2E"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0611B49B"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01" w:type="dxa"/>
            <w:tcBorders>
              <w:top w:val="nil"/>
              <w:left w:val="nil"/>
              <w:bottom w:val="single" w:sz="4" w:space="0" w:color="auto"/>
              <w:right w:val="single" w:sz="4" w:space="0" w:color="auto"/>
            </w:tcBorders>
            <w:noWrap/>
            <w:vAlign w:val="center"/>
            <w:hideMark/>
          </w:tcPr>
          <w:p w14:paraId="704A532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E641B5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17A9AB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278E804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20DAF74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B4E664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59B727D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280E9E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699371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EE3BC8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1B5B509D"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2CE11DE9"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53454D1C"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01" w:type="dxa"/>
            <w:tcBorders>
              <w:top w:val="nil"/>
              <w:left w:val="nil"/>
              <w:bottom w:val="single" w:sz="4" w:space="0" w:color="auto"/>
              <w:right w:val="single" w:sz="4" w:space="0" w:color="auto"/>
            </w:tcBorders>
            <w:noWrap/>
            <w:vAlign w:val="center"/>
            <w:hideMark/>
          </w:tcPr>
          <w:p w14:paraId="24AC005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596DDC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7C70E0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6A71402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5B7522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34D7027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786BC2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6ED79C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F660EC1"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2950C9D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3F8524AE"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193049EA"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6C90564B"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01" w:type="dxa"/>
            <w:tcBorders>
              <w:top w:val="nil"/>
              <w:left w:val="nil"/>
              <w:bottom w:val="single" w:sz="4" w:space="0" w:color="auto"/>
              <w:right w:val="single" w:sz="4" w:space="0" w:color="auto"/>
            </w:tcBorders>
            <w:noWrap/>
            <w:vAlign w:val="center"/>
            <w:hideMark/>
          </w:tcPr>
          <w:p w14:paraId="784B759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1EB869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397FDA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38EA56C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1108EE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346EFA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364112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0F24C2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A601EE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48D65C0"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0334A185"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71DD0E4F"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487AEA81"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01" w:type="dxa"/>
            <w:tcBorders>
              <w:top w:val="nil"/>
              <w:left w:val="nil"/>
              <w:bottom w:val="single" w:sz="4" w:space="0" w:color="auto"/>
              <w:right w:val="single" w:sz="4" w:space="0" w:color="auto"/>
            </w:tcBorders>
            <w:noWrap/>
            <w:vAlign w:val="center"/>
            <w:hideMark/>
          </w:tcPr>
          <w:p w14:paraId="2E832FC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9CDBC9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4C9B78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29920CC2"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6300451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1C6782A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A0C582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69F747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3E43C2F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489B270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2D355454"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15250F5C"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49CAFE10"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01" w:type="dxa"/>
            <w:tcBorders>
              <w:top w:val="nil"/>
              <w:left w:val="nil"/>
              <w:bottom w:val="single" w:sz="4" w:space="0" w:color="auto"/>
              <w:right w:val="single" w:sz="4" w:space="0" w:color="auto"/>
            </w:tcBorders>
            <w:noWrap/>
            <w:vAlign w:val="center"/>
            <w:hideMark/>
          </w:tcPr>
          <w:p w14:paraId="0B817AC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1505C1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2E9CDD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5E8AE27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11EAC0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0BA945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0DA650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5620AE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D48AEC3"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086531D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111115AC"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71F0EAD6"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426E0928"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01" w:type="dxa"/>
            <w:tcBorders>
              <w:top w:val="nil"/>
              <w:left w:val="nil"/>
              <w:bottom w:val="single" w:sz="4" w:space="0" w:color="auto"/>
              <w:right w:val="single" w:sz="4" w:space="0" w:color="auto"/>
            </w:tcBorders>
            <w:noWrap/>
            <w:vAlign w:val="center"/>
            <w:hideMark/>
          </w:tcPr>
          <w:p w14:paraId="12620F4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6F12F7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7DB7FC0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164C2057"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18158E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A3BC78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262F97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A09F51E"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B0D6F65"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6D7733F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C362F9" w:rsidRPr="0067374F" w14:paraId="15167B71" w14:textId="77777777" w:rsidTr="00F21F4F">
        <w:trPr>
          <w:trHeight w:val="309"/>
          <w:jc w:val="center"/>
        </w:trPr>
        <w:tc>
          <w:tcPr>
            <w:tcW w:w="1197" w:type="dxa"/>
            <w:tcBorders>
              <w:top w:val="nil"/>
              <w:left w:val="single" w:sz="4" w:space="0" w:color="auto"/>
              <w:bottom w:val="single" w:sz="4" w:space="0" w:color="auto"/>
              <w:right w:val="single" w:sz="4" w:space="0" w:color="auto"/>
            </w:tcBorders>
            <w:noWrap/>
            <w:hideMark/>
          </w:tcPr>
          <w:p w14:paraId="57792F0A" w14:textId="77777777" w:rsidR="00C362F9" w:rsidRPr="0067374F" w:rsidRDefault="00C362F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02" w:type="dxa"/>
            <w:tcBorders>
              <w:top w:val="nil"/>
              <w:left w:val="nil"/>
              <w:bottom w:val="single" w:sz="4" w:space="0" w:color="auto"/>
              <w:right w:val="single" w:sz="4" w:space="0" w:color="auto"/>
            </w:tcBorders>
            <w:noWrap/>
            <w:vAlign w:val="center"/>
            <w:hideMark/>
          </w:tcPr>
          <w:p w14:paraId="5F0E7E61" w14:textId="77777777" w:rsidR="00C362F9" w:rsidRPr="0067374F" w:rsidRDefault="00C362F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01" w:type="dxa"/>
            <w:tcBorders>
              <w:top w:val="nil"/>
              <w:left w:val="nil"/>
              <w:bottom w:val="single" w:sz="4" w:space="0" w:color="auto"/>
              <w:right w:val="single" w:sz="4" w:space="0" w:color="auto"/>
            </w:tcBorders>
            <w:noWrap/>
            <w:vAlign w:val="center"/>
            <w:hideMark/>
          </w:tcPr>
          <w:p w14:paraId="4A1330B8"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D40E8BF"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E2DC26D"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1" w:type="dxa"/>
            <w:tcBorders>
              <w:top w:val="nil"/>
              <w:left w:val="nil"/>
              <w:bottom w:val="single" w:sz="4" w:space="0" w:color="auto"/>
              <w:right w:val="single" w:sz="4" w:space="0" w:color="auto"/>
            </w:tcBorders>
            <w:noWrap/>
            <w:vAlign w:val="center"/>
            <w:hideMark/>
          </w:tcPr>
          <w:p w14:paraId="5C889DAC"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0015B3A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5B9A54FA"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4ABADAF4"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D6EABD6"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01" w:type="dxa"/>
            <w:tcBorders>
              <w:top w:val="nil"/>
              <w:left w:val="nil"/>
              <w:bottom w:val="single" w:sz="4" w:space="0" w:color="auto"/>
              <w:right w:val="single" w:sz="4" w:space="0" w:color="auto"/>
            </w:tcBorders>
            <w:noWrap/>
            <w:vAlign w:val="center"/>
            <w:hideMark/>
          </w:tcPr>
          <w:p w14:paraId="19C331D9"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52" w:type="dxa"/>
            <w:tcBorders>
              <w:top w:val="nil"/>
              <w:left w:val="nil"/>
              <w:bottom w:val="single" w:sz="4" w:space="0" w:color="auto"/>
              <w:right w:val="single" w:sz="4" w:space="0" w:color="auto"/>
            </w:tcBorders>
            <w:noWrap/>
            <w:vAlign w:val="center"/>
            <w:hideMark/>
          </w:tcPr>
          <w:p w14:paraId="705C041B" w14:textId="77777777" w:rsidR="00C362F9" w:rsidRPr="0067374F" w:rsidRDefault="00C362F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94747A" w:rsidRPr="00281357" w14:paraId="0A22563D" w14:textId="77777777" w:rsidTr="00F21F4F">
        <w:trPr>
          <w:trHeight w:val="309"/>
          <w:jc w:val="center"/>
        </w:trPr>
        <w:tc>
          <w:tcPr>
            <w:tcW w:w="2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8A6CCE" w14:textId="77777777" w:rsidR="0094747A" w:rsidRPr="0067374F" w:rsidRDefault="0094747A" w:rsidP="009474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6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7CCAA4" w14:textId="77777777" w:rsidR="0094747A" w:rsidRPr="0067374F" w:rsidRDefault="0094747A" w:rsidP="009474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76CB13" w14:textId="1A653B27"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5,676 </w:t>
            </w:r>
          </w:p>
        </w:tc>
        <w:tc>
          <w:tcPr>
            <w:tcW w:w="6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59550C" w14:textId="2C9F9CD7"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206939" w14:textId="6ACDEA09"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5,720 </w:t>
            </w:r>
          </w:p>
        </w:tc>
        <w:tc>
          <w:tcPr>
            <w:tcW w:w="6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71B4EE" w14:textId="0872D434"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36E6CE" w14:textId="125191C9"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5,764 </w:t>
            </w:r>
          </w:p>
        </w:tc>
        <w:tc>
          <w:tcPr>
            <w:tcW w:w="6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41263B" w14:textId="21C91095"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648486" w14:textId="1305166E"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5,808 </w:t>
            </w:r>
          </w:p>
        </w:tc>
        <w:tc>
          <w:tcPr>
            <w:tcW w:w="6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3CA90C" w14:textId="654CA394"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2E1D2E" w14:textId="697DD786" w:rsidR="0094747A" w:rsidRPr="0094747A" w:rsidRDefault="0094747A" w:rsidP="0094747A">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r>
    </w:tbl>
    <w:p w14:paraId="26695DA6" w14:textId="333A62ED"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83"/>
        <w:gridCol w:w="892"/>
        <w:gridCol w:w="594"/>
        <w:gridCol w:w="743"/>
        <w:gridCol w:w="594"/>
        <w:gridCol w:w="742"/>
        <w:gridCol w:w="594"/>
        <w:gridCol w:w="743"/>
        <w:gridCol w:w="594"/>
        <w:gridCol w:w="743"/>
        <w:gridCol w:w="594"/>
        <w:gridCol w:w="743"/>
      </w:tblGrid>
      <w:tr w:rsidR="00033ECD" w:rsidRPr="0067374F" w14:paraId="6E4ADF49" w14:textId="77777777" w:rsidTr="00F21F4F">
        <w:trPr>
          <w:trHeight w:val="194"/>
          <w:tblHeader/>
          <w:jc w:val="center"/>
        </w:trPr>
        <w:tc>
          <w:tcPr>
            <w:tcW w:w="11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9BFFAB" w14:textId="77777777"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ABF9F7" w14:textId="77777777"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37"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2A1776F" w14:textId="3167EC29"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336" w:type="dxa"/>
            <w:gridSpan w:val="2"/>
            <w:tcBorders>
              <w:top w:val="single" w:sz="4" w:space="0" w:color="auto"/>
              <w:left w:val="nil"/>
              <w:bottom w:val="single" w:sz="4" w:space="0" w:color="auto"/>
              <w:right w:val="single" w:sz="4" w:space="0" w:color="000000"/>
            </w:tcBorders>
            <w:shd w:val="clear" w:color="auto" w:fill="D9D9D9"/>
            <w:vAlign w:val="center"/>
            <w:hideMark/>
          </w:tcPr>
          <w:p w14:paraId="776FBD28" w14:textId="2EA8D024"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337" w:type="dxa"/>
            <w:gridSpan w:val="2"/>
            <w:tcBorders>
              <w:top w:val="single" w:sz="4" w:space="0" w:color="auto"/>
              <w:left w:val="nil"/>
              <w:bottom w:val="single" w:sz="4" w:space="0" w:color="auto"/>
              <w:right w:val="single" w:sz="4" w:space="0" w:color="000000"/>
            </w:tcBorders>
            <w:shd w:val="clear" w:color="auto" w:fill="D9D9D9"/>
            <w:vAlign w:val="center"/>
            <w:hideMark/>
          </w:tcPr>
          <w:p w14:paraId="14B88D96" w14:textId="69C0550C"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337" w:type="dxa"/>
            <w:gridSpan w:val="2"/>
            <w:tcBorders>
              <w:top w:val="single" w:sz="4" w:space="0" w:color="auto"/>
              <w:left w:val="nil"/>
              <w:bottom w:val="single" w:sz="4" w:space="0" w:color="auto"/>
              <w:right w:val="single" w:sz="4" w:space="0" w:color="000000"/>
            </w:tcBorders>
            <w:shd w:val="clear" w:color="auto" w:fill="D9D9D9"/>
            <w:vAlign w:val="center"/>
            <w:hideMark/>
          </w:tcPr>
          <w:p w14:paraId="071C7642" w14:textId="162BB340"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337" w:type="dxa"/>
            <w:gridSpan w:val="2"/>
            <w:tcBorders>
              <w:top w:val="single" w:sz="4" w:space="0" w:color="auto"/>
              <w:left w:val="nil"/>
              <w:bottom w:val="single" w:sz="4" w:space="0" w:color="auto"/>
              <w:right w:val="single" w:sz="4" w:space="0" w:color="000000"/>
            </w:tcBorders>
            <w:shd w:val="clear" w:color="auto" w:fill="D9D9D9"/>
            <w:vAlign w:val="center"/>
            <w:hideMark/>
          </w:tcPr>
          <w:p w14:paraId="69F16F62" w14:textId="79720137" w:rsidR="00033ECD" w:rsidRPr="0067374F" w:rsidRDefault="00033ECD"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033ECD" w:rsidRPr="00281357" w14:paraId="1DEFAB3D" w14:textId="77777777" w:rsidTr="00F21F4F">
        <w:trPr>
          <w:trHeight w:val="194"/>
          <w:tblHeader/>
          <w:jc w:val="center"/>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4964E7CF" w14:textId="77777777" w:rsidR="00033ECD" w:rsidRPr="0067374F" w:rsidRDefault="00033ECD" w:rsidP="00927A75">
            <w:pPr>
              <w:ind w:left="0"/>
              <w:rPr>
                <w:rFonts w:ascii="Bookman Old Style" w:hAnsi="Bookman Old Style" w:cs="Arial"/>
                <w:b/>
                <w:color w:val="000000"/>
                <w:sz w:val="12"/>
                <w:szCs w:val="12"/>
                <w:lang w:val="es-CO" w:eastAsia="es-CO"/>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3F1DC671" w14:textId="77777777" w:rsidR="00033ECD" w:rsidRPr="0067374F" w:rsidRDefault="00033ECD" w:rsidP="00927A75">
            <w:pPr>
              <w:ind w:left="0"/>
              <w:rPr>
                <w:rFonts w:ascii="Bookman Old Style" w:hAnsi="Bookman Old Style" w:cs="Arial"/>
                <w:b/>
                <w:color w:val="000000"/>
                <w:sz w:val="12"/>
                <w:szCs w:val="12"/>
                <w:lang w:val="es-CO" w:eastAsia="es-CO"/>
              </w:rPr>
            </w:pPr>
          </w:p>
        </w:tc>
        <w:tc>
          <w:tcPr>
            <w:tcW w:w="594" w:type="dxa"/>
            <w:tcBorders>
              <w:top w:val="nil"/>
              <w:left w:val="single" w:sz="4" w:space="0" w:color="auto"/>
              <w:bottom w:val="single" w:sz="4" w:space="0" w:color="auto"/>
              <w:right w:val="single" w:sz="4" w:space="0" w:color="auto"/>
            </w:tcBorders>
            <w:shd w:val="clear" w:color="auto" w:fill="D9D9D9"/>
            <w:vAlign w:val="center"/>
            <w:hideMark/>
          </w:tcPr>
          <w:p w14:paraId="7452B982"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24A3B5FA"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4" w:type="dxa"/>
            <w:tcBorders>
              <w:top w:val="nil"/>
              <w:left w:val="nil"/>
              <w:bottom w:val="single" w:sz="4" w:space="0" w:color="auto"/>
              <w:right w:val="single" w:sz="4" w:space="0" w:color="auto"/>
            </w:tcBorders>
            <w:shd w:val="clear" w:color="auto" w:fill="D9D9D9"/>
            <w:vAlign w:val="center"/>
            <w:hideMark/>
          </w:tcPr>
          <w:p w14:paraId="3788F423"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2" w:type="dxa"/>
            <w:tcBorders>
              <w:top w:val="nil"/>
              <w:left w:val="nil"/>
              <w:bottom w:val="single" w:sz="4" w:space="0" w:color="auto"/>
              <w:right w:val="single" w:sz="4" w:space="0" w:color="auto"/>
            </w:tcBorders>
            <w:shd w:val="clear" w:color="auto" w:fill="D9D9D9"/>
            <w:vAlign w:val="center"/>
            <w:hideMark/>
          </w:tcPr>
          <w:p w14:paraId="1C0AC506"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4" w:type="dxa"/>
            <w:tcBorders>
              <w:top w:val="nil"/>
              <w:left w:val="nil"/>
              <w:bottom w:val="single" w:sz="4" w:space="0" w:color="auto"/>
              <w:right w:val="single" w:sz="4" w:space="0" w:color="auto"/>
            </w:tcBorders>
            <w:shd w:val="clear" w:color="auto" w:fill="D9D9D9"/>
            <w:vAlign w:val="center"/>
            <w:hideMark/>
          </w:tcPr>
          <w:p w14:paraId="643536A4"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687E2C02"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4" w:type="dxa"/>
            <w:tcBorders>
              <w:top w:val="nil"/>
              <w:left w:val="nil"/>
              <w:bottom w:val="single" w:sz="4" w:space="0" w:color="auto"/>
              <w:right w:val="single" w:sz="4" w:space="0" w:color="auto"/>
            </w:tcBorders>
            <w:shd w:val="clear" w:color="auto" w:fill="D9D9D9"/>
            <w:vAlign w:val="center"/>
            <w:hideMark/>
          </w:tcPr>
          <w:p w14:paraId="4B6B4149"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6CB47152"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4" w:type="dxa"/>
            <w:tcBorders>
              <w:top w:val="nil"/>
              <w:left w:val="nil"/>
              <w:bottom w:val="single" w:sz="4" w:space="0" w:color="auto"/>
              <w:right w:val="single" w:sz="4" w:space="0" w:color="auto"/>
            </w:tcBorders>
            <w:shd w:val="clear" w:color="auto" w:fill="D9D9D9"/>
            <w:vAlign w:val="center"/>
            <w:hideMark/>
          </w:tcPr>
          <w:p w14:paraId="616C54E4"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1401A3A5" w14:textId="77777777" w:rsidR="00033ECD" w:rsidRPr="0067374F" w:rsidRDefault="00033ECD"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083D4B" w:rsidRPr="0067374F" w14:paraId="59403968"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vAlign w:val="center"/>
            <w:hideMark/>
          </w:tcPr>
          <w:p w14:paraId="0E8902C7" w14:textId="77777777" w:rsidR="00083D4B" w:rsidRPr="0067374F" w:rsidRDefault="00083D4B" w:rsidP="00083D4B">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393C47F0" w14:textId="77777777" w:rsidR="00083D4B" w:rsidRPr="0067374F" w:rsidRDefault="00083D4B" w:rsidP="00083D4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4" w:type="dxa"/>
            <w:tcBorders>
              <w:top w:val="nil"/>
              <w:left w:val="nil"/>
              <w:bottom w:val="single" w:sz="4" w:space="0" w:color="auto"/>
              <w:right w:val="single" w:sz="4" w:space="0" w:color="auto"/>
            </w:tcBorders>
            <w:noWrap/>
            <w:vAlign w:val="center"/>
            <w:hideMark/>
          </w:tcPr>
          <w:p w14:paraId="58A08C24" w14:textId="77777777" w:rsidR="00083D4B" w:rsidRPr="0067374F" w:rsidRDefault="00083D4B" w:rsidP="00083D4B">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22D25A2" w14:textId="26886758"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594" w:type="dxa"/>
            <w:tcBorders>
              <w:top w:val="nil"/>
              <w:left w:val="nil"/>
              <w:bottom w:val="single" w:sz="4" w:space="0" w:color="auto"/>
              <w:right w:val="single" w:sz="4" w:space="0" w:color="auto"/>
            </w:tcBorders>
            <w:noWrap/>
            <w:vAlign w:val="center"/>
            <w:hideMark/>
          </w:tcPr>
          <w:p w14:paraId="3909888D" w14:textId="1F1AFAE0"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3DC854C0" w14:textId="35C33BA5"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594" w:type="dxa"/>
            <w:tcBorders>
              <w:top w:val="nil"/>
              <w:left w:val="nil"/>
              <w:bottom w:val="single" w:sz="4" w:space="0" w:color="auto"/>
              <w:right w:val="single" w:sz="4" w:space="0" w:color="auto"/>
            </w:tcBorders>
            <w:noWrap/>
            <w:vAlign w:val="center"/>
            <w:hideMark/>
          </w:tcPr>
          <w:p w14:paraId="4968272F" w14:textId="675F1CA4"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BB42352" w14:textId="4C4AA363"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594" w:type="dxa"/>
            <w:tcBorders>
              <w:top w:val="nil"/>
              <w:left w:val="nil"/>
              <w:bottom w:val="single" w:sz="4" w:space="0" w:color="auto"/>
              <w:right w:val="single" w:sz="4" w:space="0" w:color="auto"/>
            </w:tcBorders>
            <w:noWrap/>
            <w:vAlign w:val="center"/>
            <w:hideMark/>
          </w:tcPr>
          <w:p w14:paraId="08BBD430" w14:textId="2D8445C0"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8C7EF49" w14:textId="05AD2246"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594" w:type="dxa"/>
            <w:tcBorders>
              <w:top w:val="nil"/>
              <w:left w:val="nil"/>
              <w:bottom w:val="single" w:sz="4" w:space="0" w:color="auto"/>
              <w:right w:val="single" w:sz="4" w:space="0" w:color="auto"/>
            </w:tcBorders>
            <w:noWrap/>
            <w:vAlign w:val="center"/>
            <w:hideMark/>
          </w:tcPr>
          <w:p w14:paraId="19337FB1" w14:textId="077846F5"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7B6574E" w14:textId="3780DA9C"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r>
      <w:tr w:rsidR="00083D4B" w:rsidRPr="0067374F" w14:paraId="6DBD3011"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0FE71E1B" w14:textId="77777777" w:rsidR="00083D4B" w:rsidRPr="0067374F" w:rsidRDefault="00083D4B" w:rsidP="00083D4B">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307AA4B0" w14:textId="77777777" w:rsidR="00083D4B" w:rsidRPr="0067374F" w:rsidRDefault="00083D4B" w:rsidP="00083D4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4" w:type="dxa"/>
            <w:tcBorders>
              <w:top w:val="nil"/>
              <w:left w:val="nil"/>
              <w:bottom w:val="single" w:sz="4" w:space="0" w:color="auto"/>
              <w:right w:val="single" w:sz="4" w:space="0" w:color="auto"/>
            </w:tcBorders>
            <w:noWrap/>
            <w:vAlign w:val="center"/>
            <w:hideMark/>
          </w:tcPr>
          <w:p w14:paraId="6C0CB439" w14:textId="77777777" w:rsidR="00083D4B" w:rsidRPr="0067374F" w:rsidRDefault="00083D4B" w:rsidP="00083D4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E6AE911" w14:textId="34A09CA4"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594" w:type="dxa"/>
            <w:tcBorders>
              <w:top w:val="nil"/>
              <w:left w:val="nil"/>
              <w:bottom w:val="single" w:sz="4" w:space="0" w:color="auto"/>
              <w:right w:val="single" w:sz="4" w:space="0" w:color="auto"/>
            </w:tcBorders>
            <w:noWrap/>
            <w:vAlign w:val="center"/>
            <w:hideMark/>
          </w:tcPr>
          <w:p w14:paraId="267BFC7B" w14:textId="4C66CF5B"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7D91C336" w14:textId="392340CF"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594" w:type="dxa"/>
            <w:tcBorders>
              <w:top w:val="nil"/>
              <w:left w:val="nil"/>
              <w:bottom w:val="single" w:sz="4" w:space="0" w:color="auto"/>
              <w:right w:val="single" w:sz="4" w:space="0" w:color="auto"/>
            </w:tcBorders>
            <w:noWrap/>
            <w:vAlign w:val="center"/>
            <w:hideMark/>
          </w:tcPr>
          <w:p w14:paraId="5BFAE839" w14:textId="2141C615"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43ABCB6B" w14:textId="30D81D1A"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594" w:type="dxa"/>
            <w:tcBorders>
              <w:top w:val="nil"/>
              <w:left w:val="nil"/>
              <w:bottom w:val="single" w:sz="4" w:space="0" w:color="auto"/>
              <w:right w:val="single" w:sz="4" w:space="0" w:color="auto"/>
            </w:tcBorders>
            <w:noWrap/>
            <w:vAlign w:val="center"/>
            <w:hideMark/>
          </w:tcPr>
          <w:p w14:paraId="30A79340" w14:textId="73F888B6"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7C8CDC0" w14:textId="71E37CFD"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594" w:type="dxa"/>
            <w:tcBorders>
              <w:top w:val="nil"/>
              <w:left w:val="nil"/>
              <w:bottom w:val="single" w:sz="4" w:space="0" w:color="auto"/>
              <w:right w:val="single" w:sz="4" w:space="0" w:color="auto"/>
            </w:tcBorders>
            <w:noWrap/>
            <w:vAlign w:val="center"/>
            <w:hideMark/>
          </w:tcPr>
          <w:p w14:paraId="5D8A0DDF" w14:textId="6938D91C"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4431D06" w14:textId="79C06980"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r>
      <w:tr w:rsidR="00083D4B" w:rsidRPr="0067374F" w14:paraId="5E483566"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0DE9E18F" w14:textId="77777777" w:rsidR="00083D4B" w:rsidRPr="0067374F" w:rsidRDefault="00083D4B" w:rsidP="00083D4B">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607ED548" w14:textId="77777777" w:rsidR="00083D4B" w:rsidRPr="0067374F" w:rsidRDefault="00083D4B" w:rsidP="00083D4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4" w:type="dxa"/>
            <w:tcBorders>
              <w:top w:val="nil"/>
              <w:left w:val="nil"/>
              <w:bottom w:val="single" w:sz="4" w:space="0" w:color="auto"/>
              <w:right w:val="single" w:sz="4" w:space="0" w:color="auto"/>
            </w:tcBorders>
            <w:noWrap/>
            <w:vAlign w:val="center"/>
            <w:hideMark/>
          </w:tcPr>
          <w:p w14:paraId="7CC91D0B" w14:textId="77777777" w:rsidR="00083D4B" w:rsidRPr="0067374F" w:rsidRDefault="00083D4B" w:rsidP="00083D4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A6C32CB" w14:textId="3AC240DD"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594" w:type="dxa"/>
            <w:tcBorders>
              <w:top w:val="nil"/>
              <w:left w:val="nil"/>
              <w:bottom w:val="single" w:sz="4" w:space="0" w:color="auto"/>
              <w:right w:val="single" w:sz="4" w:space="0" w:color="auto"/>
            </w:tcBorders>
            <w:noWrap/>
            <w:vAlign w:val="center"/>
            <w:hideMark/>
          </w:tcPr>
          <w:p w14:paraId="33E58311" w14:textId="17A12916"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06E1FD8B" w14:textId="72066533"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594" w:type="dxa"/>
            <w:tcBorders>
              <w:top w:val="nil"/>
              <w:left w:val="nil"/>
              <w:bottom w:val="single" w:sz="4" w:space="0" w:color="auto"/>
              <w:right w:val="single" w:sz="4" w:space="0" w:color="auto"/>
            </w:tcBorders>
            <w:noWrap/>
            <w:vAlign w:val="center"/>
            <w:hideMark/>
          </w:tcPr>
          <w:p w14:paraId="26C87339" w14:textId="1ABC6E19"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72F90E3F" w14:textId="0EA30274"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594" w:type="dxa"/>
            <w:tcBorders>
              <w:top w:val="nil"/>
              <w:left w:val="nil"/>
              <w:bottom w:val="single" w:sz="4" w:space="0" w:color="auto"/>
              <w:right w:val="single" w:sz="4" w:space="0" w:color="auto"/>
            </w:tcBorders>
            <w:noWrap/>
            <w:vAlign w:val="center"/>
            <w:hideMark/>
          </w:tcPr>
          <w:p w14:paraId="57A47E19" w14:textId="3EE08681"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C865E9F" w14:textId="57AA39A6"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594" w:type="dxa"/>
            <w:tcBorders>
              <w:top w:val="nil"/>
              <w:left w:val="nil"/>
              <w:bottom w:val="single" w:sz="4" w:space="0" w:color="auto"/>
              <w:right w:val="single" w:sz="4" w:space="0" w:color="auto"/>
            </w:tcBorders>
            <w:noWrap/>
            <w:vAlign w:val="center"/>
            <w:hideMark/>
          </w:tcPr>
          <w:p w14:paraId="29E8D5ED" w14:textId="19E7E710"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463A89B" w14:textId="159B3D85"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r>
      <w:tr w:rsidR="00083D4B" w:rsidRPr="0067374F" w14:paraId="310A4E99"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133563E6" w14:textId="77777777" w:rsidR="00083D4B" w:rsidRPr="0067374F" w:rsidRDefault="00083D4B" w:rsidP="00083D4B">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024619DE" w14:textId="77777777" w:rsidR="00083D4B" w:rsidRPr="0067374F" w:rsidRDefault="00083D4B" w:rsidP="00083D4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4" w:type="dxa"/>
            <w:tcBorders>
              <w:top w:val="nil"/>
              <w:left w:val="nil"/>
              <w:bottom w:val="single" w:sz="4" w:space="0" w:color="auto"/>
              <w:right w:val="single" w:sz="4" w:space="0" w:color="auto"/>
            </w:tcBorders>
            <w:noWrap/>
            <w:vAlign w:val="center"/>
            <w:hideMark/>
          </w:tcPr>
          <w:p w14:paraId="565B0CAC" w14:textId="77777777" w:rsidR="00083D4B" w:rsidRPr="0067374F" w:rsidRDefault="00083D4B" w:rsidP="00083D4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E021712" w14:textId="650E1173"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594" w:type="dxa"/>
            <w:tcBorders>
              <w:top w:val="nil"/>
              <w:left w:val="nil"/>
              <w:bottom w:val="single" w:sz="4" w:space="0" w:color="auto"/>
              <w:right w:val="single" w:sz="4" w:space="0" w:color="auto"/>
            </w:tcBorders>
            <w:noWrap/>
            <w:vAlign w:val="center"/>
            <w:hideMark/>
          </w:tcPr>
          <w:p w14:paraId="313C16A9" w14:textId="58075F34"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693E1474" w14:textId="74D2A13D"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594" w:type="dxa"/>
            <w:tcBorders>
              <w:top w:val="nil"/>
              <w:left w:val="nil"/>
              <w:bottom w:val="single" w:sz="4" w:space="0" w:color="auto"/>
              <w:right w:val="single" w:sz="4" w:space="0" w:color="auto"/>
            </w:tcBorders>
            <w:noWrap/>
            <w:vAlign w:val="center"/>
            <w:hideMark/>
          </w:tcPr>
          <w:p w14:paraId="0DA395CA" w14:textId="108DEEA5"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7B60C38" w14:textId="60C9E8E0"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594" w:type="dxa"/>
            <w:tcBorders>
              <w:top w:val="nil"/>
              <w:left w:val="nil"/>
              <w:bottom w:val="single" w:sz="4" w:space="0" w:color="auto"/>
              <w:right w:val="single" w:sz="4" w:space="0" w:color="auto"/>
            </w:tcBorders>
            <w:noWrap/>
            <w:vAlign w:val="center"/>
            <w:hideMark/>
          </w:tcPr>
          <w:p w14:paraId="7DFFB621" w14:textId="0A2F4247"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5FAFE82" w14:textId="0D1695CC"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594" w:type="dxa"/>
            <w:tcBorders>
              <w:top w:val="nil"/>
              <w:left w:val="nil"/>
              <w:bottom w:val="single" w:sz="4" w:space="0" w:color="auto"/>
              <w:right w:val="single" w:sz="4" w:space="0" w:color="auto"/>
            </w:tcBorders>
            <w:noWrap/>
            <w:vAlign w:val="center"/>
            <w:hideMark/>
          </w:tcPr>
          <w:p w14:paraId="19029812" w14:textId="06731C09"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390B206" w14:textId="74DC6BC6" w:rsidR="00083D4B" w:rsidRPr="00083D4B" w:rsidRDefault="00083D4B" w:rsidP="00083D4B">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r>
      <w:tr w:rsidR="00033ECD" w:rsidRPr="0067374F" w14:paraId="5CAA2DD2"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737602D2"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115717D2"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4" w:type="dxa"/>
            <w:tcBorders>
              <w:top w:val="nil"/>
              <w:left w:val="nil"/>
              <w:bottom w:val="single" w:sz="4" w:space="0" w:color="auto"/>
              <w:right w:val="single" w:sz="4" w:space="0" w:color="auto"/>
            </w:tcBorders>
            <w:noWrap/>
            <w:vAlign w:val="center"/>
            <w:hideMark/>
          </w:tcPr>
          <w:p w14:paraId="55398B8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BABD69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A5489C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08360A6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C3A085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95E627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4F47B4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229F2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E4E389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9DF0AB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37DE6480"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07ACC55B"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0A1BF566"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4" w:type="dxa"/>
            <w:tcBorders>
              <w:top w:val="nil"/>
              <w:left w:val="nil"/>
              <w:bottom w:val="single" w:sz="4" w:space="0" w:color="auto"/>
              <w:right w:val="single" w:sz="4" w:space="0" w:color="auto"/>
            </w:tcBorders>
            <w:noWrap/>
            <w:vAlign w:val="center"/>
            <w:hideMark/>
          </w:tcPr>
          <w:p w14:paraId="6DA20C8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CC7023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9ACBEE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7325D7A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DCDF84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1B9BB7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D58B21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EB6217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C2E694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B8AD37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1015B5DA"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69C26328"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6162DB82"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4" w:type="dxa"/>
            <w:tcBorders>
              <w:top w:val="nil"/>
              <w:left w:val="nil"/>
              <w:bottom w:val="single" w:sz="4" w:space="0" w:color="auto"/>
              <w:right w:val="single" w:sz="4" w:space="0" w:color="auto"/>
            </w:tcBorders>
            <w:noWrap/>
            <w:vAlign w:val="center"/>
            <w:hideMark/>
          </w:tcPr>
          <w:p w14:paraId="288BEC3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AF283C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4B5414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18971E0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8680AC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A73118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B74EED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FFAA24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D30CCF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43428F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497710FE"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2BEE1F5F"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69365BAC"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4" w:type="dxa"/>
            <w:tcBorders>
              <w:top w:val="nil"/>
              <w:left w:val="nil"/>
              <w:bottom w:val="single" w:sz="4" w:space="0" w:color="auto"/>
              <w:right w:val="single" w:sz="4" w:space="0" w:color="auto"/>
            </w:tcBorders>
            <w:noWrap/>
            <w:vAlign w:val="center"/>
            <w:hideMark/>
          </w:tcPr>
          <w:p w14:paraId="6567BF5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824F92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1D7700A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2" w:type="dxa"/>
            <w:tcBorders>
              <w:top w:val="nil"/>
              <w:left w:val="nil"/>
              <w:bottom w:val="single" w:sz="4" w:space="0" w:color="auto"/>
              <w:right w:val="single" w:sz="4" w:space="0" w:color="auto"/>
            </w:tcBorders>
            <w:noWrap/>
            <w:vAlign w:val="center"/>
            <w:hideMark/>
          </w:tcPr>
          <w:p w14:paraId="79608B9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07D8DF6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260026E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6EE1184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4C6D23A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11FD78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4409DD2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033ECD" w:rsidRPr="0067374F" w14:paraId="79046BD8"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77D3AD99"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0EB7B1CF"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4" w:type="dxa"/>
            <w:tcBorders>
              <w:top w:val="nil"/>
              <w:left w:val="nil"/>
              <w:bottom w:val="single" w:sz="4" w:space="0" w:color="auto"/>
              <w:right w:val="single" w:sz="4" w:space="0" w:color="auto"/>
            </w:tcBorders>
            <w:noWrap/>
            <w:vAlign w:val="center"/>
            <w:hideMark/>
          </w:tcPr>
          <w:p w14:paraId="382D02F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1D8142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98AD6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6E5938A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FE042A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969D99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CCE008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5F7002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FCCB79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BAC389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45B56C12"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9AA3FFF"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5365DD4C"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4" w:type="dxa"/>
            <w:tcBorders>
              <w:top w:val="nil"/>
              <w:left w:val="nil"/>
              <w:bottom w:val="single" w:sz="4" w:space="0" w:color="auto"/>
              <w:right w:val="single" w:sz="4" w:space="0" w:color="auto"/>
            </w:tcBorders>
            <w:noWrap/>
            <w:vAlign w:val="center"/>
            <w:hideMark/>
          </w:tcPr>
          <w:p w14:paraId="05E7874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E3D5A0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2B390F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2DCD261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23A98A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CFEC17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44FDB2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6981FF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5103A8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AA20C0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4DD593F0"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5BFFD976" w14:textId="77777777" w:rsidR="00033ECD" w:rsidRPr="0067374F" w:rsidRDefault="00033ECD"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2" w:type="dxa"/>
            <w:tcBorders>
              <w:top w:val="nil"/>
              <w:left w:val="nil"/>
              <w:bottom w:val="single" w:sz="4" w:space="0" w:color="auto"/>
              <w:right w:val="single" w:sz="4" w:space="0" w:color="auto"/>
            </w:tcBorders>
            <w:noWrap/>
            <w:vAlign w:val="center"/>
            <w:hideMark/>
          </w:tcPr>
          <w:p w14:paraId="0146656E"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4" w:type="dxa"/>
            <w:tcBorders>
              <w:top w:val="nil"/>
              <w:left w:val="nil"/>
              <w:bottom w:val="single" w:sz="4" w:space="0" w:color="auto"/>
              <w:right w:val="single" w:sz="4" w:space="0" w:color="auto"/>
            </w:tcBorders>
            <w:noWrap/>
            <w:vAlign w:val="center"/>
            <w:hideMark/>
          </w:tcPr>
          <w:p w14:paraId="04ADCD1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1AA25BB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61A5C88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2" w:type="dxa"/>
            <w:tcBorders>
              <w:top w:val="nil"/>
              <w:left w:val="nil"/>
              <w:bottom w:val="single" w:sz="4" w:space="0" w:color="auto"/>
              <w:right w:val="single" w:sz="4" w:space="0" w:color="auto"/>
            </w:tcBorders>
            <w:noWrap/>
            <w:vAlign w:val="center"/>
            <w:hideMark/>
          </w:tcPr>
          <w:p w14:paraId="300A57A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17D0D28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4129FF8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033CC08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4CB1BBE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4" w:type="dxa"/>
            <w:tcBorders>
              <w:top w:val="nil"/>
              <w:left w:val="nil"/>
              <w:bottom w:val="single" w:sz="4" w:space="0" w:color="auto"/>
              <w:right w:val="single" w:sz="4" w:space="0" w:color="auto"/>
            </w:tcBorders>
            <w:noWrap/>
            <w:vAlign w:val="center"/>
            <w:hideMark/>
          </w:tcPr>
          <w:p w14:paraId="598258B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7893815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F035E3" w:rsidRPr="0067374F" w14:paraId="1A4B4BCA"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vAlign w:val="center"/>
            <w:hideMark/>
          </w:tcPr>
          <w:p w14:paraId="159933FC" w14:textId="77777777" w:rsidR="00F035E3" w:rsidRPr="0067374F" w:rsidRDefault="00F035E3" w:rsidP="00F035E3">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316BFD33" w14:textId="77777777" w:rsidR="00F035E3" w:rsidRPr="0067374F" w:rsidRDefault="00F035E3" w:rsidP="00F035E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4" w:type="dxa"/>
            <w:tcBorders>
              <w:top w:val="nil"/>
              <w:left w:val="nil"/>
              <w:bottom w:val="single" w:sz="4" w:space="0" w:color="auto"/>
              <w:right w:val="single" w:sz="4" w:space="0" w:color="auto"/>
            </w:tcBorders>
            <w:noWrap/>
            <w:vAlign w:val="center"/>
            <w:hideMark/>
          </w:tcPr>
          <w:p w14:paraId="16DD5F47" w14:textId="77777777" w:rsidR="00F035E3" w:rsidRPr="0067374F" w:rsidRDefault="00F035E3" w:rsidP="00F035E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59CE0CA" w14:textId="3C63BEF5"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594" w:type="dxa"/>
            <w:tcBorders>
              <w:top w:val="nil"/>
              <w:left w:val="nil"/>
              <w:bottom w:val="single" w:sz="4" w:space="0" w:color="auto"/>
              <w:right w:val="single" w:sz="4" w:space="0" w:color="auto"/>
            </w:tcBorders>
            <w:noWrap/>
            <w:vAlign w:val="center"/>
            <w:hideMark/>
          </w:tcPr>
          <w:p w14:paraId="2E686F7D" w14:textId="24EB87C0"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7789DA89" w14:textId="3B2FE5AC"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594" w:type="dxa"/>
            <w:tcBorders>
              <w:top w:val="nil"/>
              <w:left w:val="nil"/>
              <w:bottom w:val="single" w:sz="4" w:space="0" w:color="auto"/>
              <w:right w:val="single" w:sz="4" w:space="0" w:color="auto"/>
            </w:tcBorders>
            <w:noWrap/>
            <w:vAlign w:val="center"/>
            <w:hideMark/>
          </w:tcPr>
          <w:p w14:paraId="7E91A896" w14:textId="62793B3D"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4FD7535" w14:textId="0E3716C2"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594" w:type="dxa"/>
            <w:tcBorders>
              <w:top w:val="nil"/>
              <w:left w:val="nil"/>
              <w:bottom w:val="single" w:sz="4" w:space="0" w:color="auto"/>
              <w:right w:val="single" w:sz="4" w:space="0" w:color="auto"/>
            </w:tcBorders>
            <w:noWrap/>
            <w:vAlign w:val="center"/>
            <w:hideMark/>
          </w:tcPr>
          <w:p w14:paraId="7A864FB0" w14:textId="6DA99BD3"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DAC0030" w14:textId="0D90DD6B"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594" w:type="dxa"/>
            <w:tcBorders>
              <w:top w:val="nil"/>
              <w:left w:val="nil"/>
              <w:bottom w:val="single" w:sz="4" w:space="0" w:color="auto"/>
              <w:right w:val="single" w:sz="4" w:space="0" w:color="auto"/>
            </w:tcBorders>
            <w:noWrap/>
            <w:vAlign w:val="center"/>
            <w:hideMark/>
          </w:tcPr>
          <w:p w14:paraId="1A8FDE9F" w14:textId="33732EDC"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C5C418C" w14:textId="090BEC13"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r>
      <w:tr w:rsidR="00F035E3" w:rsidRPr="0067374F" w14:paraId="757FA5D3"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55A73323" w14:textId="77777777" w:rsidR="00F035E3" w:rsidRPr="0067374F" w:rsidRDefault="00F035E3" w:rsidP="00F035E3">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0A61ACBF" w14:textId="77777777" w:rsidR="00F035E3" w:rsidRPr="0067374F" w:rsidRDefault="00F035E3" w:rsidP="00F035E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4" w:type="dxa"/>
            <w:tcBorders>
              <w:top w:val="nil"/>
              <w:left w:val="nil"/>
              <w:bottom w:val="single" w:sz="4" w:space="0" w:color="auto"/>
              <w:right w:val="single" w:sz="4" w:space="0" w:color="auto"/>
            </w:tcBorders>
            <w:noWrap/>
            <w:vAlign w:val="center"/>
            <w:hideMark/>
          </w:tcPr>
          <w:p w14:paraId="602CC57F" w14:textId="77777777" w:rsidR="00F035E3" w:rsidRPr="0067374F" w:rsidRDefault="00F035E3" w:rsidP="00F035E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0A17620" w14:textId="3AF91936"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594" w:type="dxa"/>
            <w:tcBorders>
              <w:top w:val="nil"/>
              <w:left w:val="nil"/>
              <w:bottom w:val="single" w:sz="4" w:space="0" w:color="auto"/>
              <w:right w:val="single" w:sz="4" w:space="0" w:color="auto"/>
            </w:tcBorders>
            <w:noWrap/>
            <w:vAlign w:val="center"/>
            <w:hideMark/>
          </w:tcPr>
          <w:p w14:paraId="3D3D6D10" w14:textId="6924ECB3"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788DC491" w14:textId="44A5D841"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594" w:type="dxa"/>
            <w:tcBorders>
              <w:top w:val="nil"/>
              <w:left w:val="nil"/>
              <w:bottom w:val="single" w:sz="4" w:space="0" w:color="auto"/>
              <w:right w:val="single" w:sz="4" w:space="0" w:color="auto"/>
            </w:tcBorders>
            <w:noWrap/>
            <w:vAlign w:val="center"/>
            <w:hideMark/>
          </w:tcPr>
          <w:p w14:paraId="71BAF2FF" w14:textId="4954FEDE"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C091873" w14:textId="2867E327"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594" w:type="dxa"/>
            <w:tcBorders>
              <w:top w:val="nil"/>
              <w:left w:val="nil"/>
              <w:bottom w:val="single" w:sz="4" w:space="0" w:color="auto"/>
              <w:right w:val="single" w:sz="4" w:space="0" w:color="auto"/>
            </w:tcBorders>
            <w:noWrap/>
            <w:vAlign w:val="center"/>
            <w:hideMark/>
          </w:tcPr>
          <w:p w14:paraId="73FBB855" w14:textId="7EBCD6CB"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ADB9CCD" w14:textId="02B09A4E"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594" w:type="dxa"/>
            <w:tcBorders>
              <w:top w:val="nil"/>
              <w:left w:val="nil"/>
              <w:bottom w:val="single" w:sz="4" w:space="0" w:color="auto"/>
              <w:right w:val="single" w:sz="4" w:space="0" w:color="auto"/>
            </w:tcBorders>
            <w:noWrap/>
            <w:vAlign w:val="center"/>
            <w:hideMark/>
          </w:tcPr>
          <w:p w14:paraId="761B2B21" w14:textId="73B099C8"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B5275D8" w14:textId="352925D9"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r>
      <w:tr w:rsidR="00F035E3" w:rsidRPr="0067374F" w14:paraId="208DE588"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D097EFF" w14:textId="77777777" w:rsidR="00F035E3" w:rsidRPr="0067374F" w:rsidRDefault="00F035E3" w:rsidP="00F035E3">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3059D37B" w14:textId="77777777" w:rsidR="00F035E3" w:rsidRPr="0067374F" w:rsidRDefault="00F035E3" w:rsidP="00F035E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4" w:type="dxa"/>
            <w:tcBorders>
              <w:top w:val="nil"/>
              <w:left w:val="nil"/>
              <w:bottom w:val="single" w:sz="4" w:space="0" w:color="auto"/>
              <w:right w:val="single" w:sz="4" w:space="0" w:color="auto"/>
            </w:tcBorders>
            <w:noWrap/>
            <w:vAlign w:val="center"/>
            <w:hideMark/>
          </w:tcPr>
          <w:p w14:paraId="0112DD2B" w14:textId="77777777" w:rsidR="00F035E3" w:rsidRPr="0067374F" w:rsidRDefault="00F035E3" w:rsidP="00F035E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BBB7909" w14:textId="6BB113A2"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594" w:type="dxa"/>
            <w:tcBorders>
              <w:top w:val="nil"/>
              <w:left w:val="nil"/>
              <w:bottom w:val="single" w:sz="4" w:space="0" w:color="auto"/>
              <w:right w:val="single" w:sz="4" w:space="0" w:color="auto"/>
            </w:tcBorders>
            <w:noWrap/>
            <w:vAlign w:val="center"/>
            <w:hideMark/>
          </w:tcPr>
          <w:p w14:paraId="721F33DF" w14:textId="73F69A7E"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3215E301" w14:textId="2FD7D09A"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594" w:type="dxa"/>
            <w:tcBorders>
              <w:top w:val="nil"/>
              <w:left w:val="nil"/>
              <w:bottom w:val="single" w:sz="4" w:space="0" w:color="auto"/>
              <w:right w:val="single" w:sz="4" w:space="0" w:color="auto"/>
            </w:tcBorders>
            <w:noWrap/>
            <w:vAlign w:val="center"/>
            <w:hideMark/>
          </w:tcPr>
          <w:p w14:paraId="0CB273E9" w14:textId="608543E8"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5155D41" w14:textId="37A4F882"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594" w:type="dxa"/>
            <w:tcBorders>
              <w:top w:val="nil"/>
              <w:left w:val="nil"/>
              <w:bottom w:val="single" w:sz="4" w:space="0" w:color="auto"/>
              <w:right w:val="single" w:sz="4" w:space="0" w:color="auto"/>
            </w:tcBorders>
            <w:noWrap/>
            <w:vAlign w:val="center"/>
            <w:hideMark/>
          </w:tcPr>
          <w:p w14:paraId="0FA75584" w14:textId="45643E59"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18866B2" w14:textId="1773792D"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594" w:type="dxa"/>
            <w:tcBorders>
              <w:top w:val="nil"/>
              <w:left w:val="nil"/>
              <w:bottom w:val="single" w:sz="4" w:space="0" w:color="auto"/>
              <w:right w:val="single" w:sz="4" w:space="0" w:color="auto"/>
            </w:tcBorders>
            <w:noWrap/>
            <w:vAlign w:val="center"/>
            <w:hideMark/>
          </w:tcPr>
          <w:p w14:paraId="08D887EB" w14:textId="44C2412B"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75E30042" w14:textId="35CA3143" w:rsidR="00F035E3" w:rsidRPr="00F035E3" w:rsidRDefault="00F035E3" w:rsidP="00F035E3">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r>
      <w:tr w:rsidR="00033ECD" w:rsidRPr="0067374F" w14:paraId="11BD3C62"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7EAB4820"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0BFAFCE6"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4" w:type="dxa"/>
            <w:tcBorders>
              <w:top w:val="nil"/>
              <w:left w:val="nil"/>
              <w:bottom w:val="single" w:sz="4" w:space="0" w:color="auto"/>
              <w:right w:val="single" w:sz="4" w:space="0" w:color="auto"/>
            </w:tcBorders>
            <w:noWrap/>
            <w:vAlign w:val="center"/>
            <w:hideMark/>
          </w:tcPr>
          <w:p w14:paraId="36C4AE0A"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2558F19"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75F8747"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46D5766D"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62CFFF4"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763EAA4"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F2D557F"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9359A4B"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86CE8B8"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5289A88"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033ECD" w:rsidRPr="0067374F" w14:paraId="125D089C"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23C24170"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6E552440"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4" w:type="dxa"/>
            <w:tcBorders>
              <w:top w:val="nil"/>
              <w:left w:val="nil"/>
              <w:bottom w:val="single" w:sz="4" w:space="0" w:color="auto"/>
              <w:right w:val="single" w:sz="4" w:space="0" w:color="auto"/>
            </w:tcBorders>
            <w:noWrap/>
            <w:vAlign w:val="center"/>
            <w:hideMark/>
          </w:tcPr>
          <w:p w14:paraId="535C9ECA"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34488D2"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741A72D"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4CB71661"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6E26773"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6A762F2"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E8BB248"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043623B"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41C1E77"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5C99B71" w14:textId="77777777" w:rsidR="00033ECD" w:rsidRPr="0067374F" w:rsidRDefault="00033ECD"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033ECD" w:rsidRPr="0067374F" w14:paraId="3E4A3B52"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161FF1E3"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628F4131"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4" w:type="dxa"/>
            <w:tcBorders>
              <w:top w:val="nil"/>
              <w:left w:val="nil"/>
              <w:bottom w:val="single" w:sz="4" w:space="0" w:color="auto"/>
              <w:right w:val="single" w:sz="4" w:space="0" w:color="auto"/>
            </w:tcBorders>
            <w:noWrap/>
            <w:vAlign w:val="center"/>
            <w:hideMark/>
          </w:tcPr>
          <w:p w14:paraId="2CC4E9B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945EC9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A91322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1F3E7E0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B74B2C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6FC0C1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E676E0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0F4961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22F269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5E7F26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532A5891"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40D28897"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67CECD7D"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4" w:type="dxa"/>
            <w:tcBorders>
              <w:top w:val="nil"/>
              <w:left w:val="nil"/>
              <w:bottom w:val="single" w:sz="4" w:space="0" w:color="auto"/>
              <w:right w:val="single" w:sz="4" w:space="0" w:color="auto"/>
            </w:tcBorders>
            <w:noWrap/>
            <w:vAlign w:val="center"/>
            <w:hideMark/>
          </w:tcPr>
          <w:p w14:paraId="03AE1CF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998E59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9AC0FB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28E2EA9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44E954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5C15FE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6898AC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59D7DA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5EA8AE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1E040F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008FD9A3"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1A949C07"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52327ADB"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4" w:type="dxa"/>
            <w:tcBorders>
              <w:top w:val="nil"/>
              <w:left w:val="nil"/>
              <w:bottom w:val="single" w:sz="4" w:space="0" w:color="auto"/>
              <w:right w:val="single" w:sz="4" w:space="0" w:color="auto"/>
            </w:tcBorders>
            <w:noWrap/>
            <w:vAlign w:val="center"/>
            <w:hideMark/>
          </w:tcPr>
          <w:p w14:paraId="759FF3E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45BF42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6B247E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207DF4B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B21CB0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A75938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BA92AF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3E1EA8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CEED14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0DF461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78210A56"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299D056D"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07E5FDD2"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4" w:type="dxa"/>
            <w:tcBorders>
              <w:top w:val="nil"/>
              <w:left w:val="nil"/>
              <w:bottom w:val="single" w:sz="4" w:space="0" w:color="auto"/>
              <w:right w:val="single" w:sz="4" w:space="0" w:color="auto"/>
            </w:tcBorders>
            <w:noWrap/>
            <w:vAlign w:val="center"/>
            <w:hideMark/>
          </w:tcPr>
          <w:p w14:paraId="1D470A6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96656C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61C44E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358C5F6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5340A0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87220D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D63821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D82BB5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B59022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0B4189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35C34CCC"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26967423"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74F235F5"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4" w:type="dxa"/>
            <w:tcBorders>
              <w:top w:val="nil"/>
              <w:left w:val="nil"/>
              <w:bottom w:val="single" w:sz="4" w:space="0" w:color="auto"/>
              <w:right w:val="single" w:sz="4" w:space="0" w:color="auto"/>
            </w:tcBorders>
            <w:noWrap/>
            <w:vAlign w:val="center"/>
            <w:hideMark/>
          </w:tcPr>
          <w:p w14:paraId="0B0CF0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A78882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D0B884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4E77ABF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00BED1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493F34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AE80BA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3132BD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185461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0DEFE0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55BC6F06"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20660ACC" w14:textId="77777777" w:rsidR="00033ECD" w:rsidRPr="0067374F" w:rsidRDefault="00033ECD"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2" w:type="dxa"/>
            <w:tcBorders>
              <w:top w:val="nil"/>
              <w:left w:val="nil"/>
              <w:bottom w:val="single" w:sz="4" w:space="0" w:color="auto"/>
              <w:right w:val="single" w:sz="4" w:space="0" w:color="auto"/>
            </w:tcBorders>
            <w:noWrap/>
            <w:vAlign w:val="center"/>
            <w:hideMark/>
          </w:tcPr>
          <w:p w14:paraId="05B9020A"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4" w:type="dxa"/>
            <w:tcBorders>
              <w:top w:val="nil"/>
              <w:left w:val="nil"/>
              <w:bottom w:val="single" w:sz="4" w:space="0" w:color="auto"/>
              <w:right w:val="single" w:sz="4" w:space="0" w:color="auto"/>
            </w:tcBorders>
            <w:noWrap/>
            <w:vAlign w:val="center"/>
            <w:hideMark/>
          </w:tcPr>
          <w:p w14:paraId="258FE98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CFE230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5C93891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22FFB36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692C4D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7967C6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32FE89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FF9D86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EEF6CB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22B648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6D2589" w:rsidRPr="0067374F" w14:paraId="125557DF"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8FC2D2C" w14:textId="77777777" w:rsidR="006D2589" w:rsidRPr="0067374F" w:rsidRDefault="006D2589" w:rsidP="006D2589">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3D5DC25B" w14:textId="77777777" w:rsidR="006D2589" w:rsidRPr="0067374F" w:rsidRDefault="006D2589" w:rsidP="006D258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4" w:type="dxa"/>
            <w:tcBorders>
              <w:top w:val="nil"/>
              <w:left w:val="nil"/>
              <w:bottom w:val="single" w:sz="4" w:space="0" w:color="auto"/>
              <w:right w:val="single" w:sz="4" w:space="0" w:color="auto"/>
            </w:tcBorders>
            <w:noWrap/>
            <w:vAlign w:val="center"/>
            <w:hideMark/>
          </w:tcPr>
          <w:p w14:paraId="50F600F0" w14:textId="77777777" w:rsidR="006D2589" w:rsidRPr="0067374F" w:rsidRDefault="006D2589" w:rsidP="006D258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88ED5E7" w14:textId="64DDC7DA"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594" w:type="dxa"/>
            <w:tcBorders>
              <w:top w:val="nil"/>
              <w:left w:val="nil"/>
              <w:bottom w:val="single" w:sz="4" w:space="0" w:color="auto"/>
              <w:right w:val="single" w:sz="4" w:space="0" w:color="auto"/>
            </w:tcBorders>
            <w:noWrap/>
            <w:vAlign w:val="center"/>
            <w:hideMark/>
          </w:tcPr>
          <w:p w14:paraId="6AB0A2CE" w14:textId="23E8D4DD"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1562B944" w14:textId="0F8E0D4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594" w:type="dxa"/>
            <w:tcBorders>
              <w:top w:val="nil"/>
              <w:left w:val="nil"/>
              <w:bottom w:val="single" w:sz="4" w:space="0" w:color="auto"/>
              <w:right w:val="single" w:sz="4" w:space="0" w:color="auto"/>
            </w:tcBorders>
            <w:noWrap/>
            <w:vAlign w:val="center"/>
            <w:hideMark/>
          </w:tcPr>
          <w:p w14:paraId="076A25EC" w14:textId="626F71F0"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E3D7567" w14:textId="1C7CC488"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594" w:type="dxa"/>
            <w:tcBorders>
              <w:top w:val="nil"/>
              <w:left w:val="nil"/>
              <w:bottom w:val="single" w:sz="4" w:space="0" w:color="auto"/>
              <w:right w:val="single" w:sz="4" w:space="0" w:color="auto"/>
            </w:tcBorders>
            <w:noWrap/>
            <w:vAlign w:val="center"/>
            <w:hideMark/>
          </w:tcPr>
          <w:p w14:paraId="66CD9967" w14:textId="19AECB6B"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7882EBF7" w14:textId="64638D6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594" w:type="dxa"/>
            <w:tcBorders>
              <w:top w:val="nil"/>
              <w:left w:val="nil"/>
              <w:bottom w:val="single" w:sz="4" w:space="0" w:color="auto"/>
              <w:right w:val="single" w:sz="4" w:space="0" w:color="auto"/>
            </w:tcBorders>
            <w:noWrap/>
            <w:vAlign w:val="center"/>
            <w:hideMark/>
          </w:tcPr>
          <w:p w14:paraId="51A363FB" w14:textId="59AD5B58"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43F7AC4" w14:textId="1A56D97A"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r>
      <w:tr w:rsidR="006D2589" w:rsidRPr="0067374F" w14:paraId="0CAC1272"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6F18AEFF" w14:textId="77777777" w:rsidR="006D2589" w:rsidRPr="0067374F" w:rsidRDefault="006D2589" w:rsidP="006D2589">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20FE5431" w14:textId="77777777" w:rsidR="006D2589" w:rsidRPr="0067374F" w:rsidRDefault="006D2589" w:rsidP="006D258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4" w:type="dxa"/>
            <w:tcBorders>
              <w:top w:val="nil"/>
              <w:left w:val="nil"/>
              <w:bottom w:val="single" w:sz="4" w:space="0" w:color="auto"/>
              <w:right w:val="single" w:sz="4" w:space="0" w:color="auto"/>
            </w:tcBorders>
            <w:noWrap/>
            <w:vAlign w:val="center"/>
            <w:hideMark/>
          </w:tcPr>
          <w:p w14:paraId="57F09079" w14:textId="77777777" w:rsidR="006D2589" w:rsidRPr="0067374F" w:rsidRDefault="006D2589" w:rsidP="006D258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2E36665" w14:textId="46A8BF04"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594" w:type="dxa"/>
            <w:tcBorders>
              <w:top w:val="nil"/>
              <w:left w:val="nil"/>
              <w:bottom w:val="single" w:sz="4" w:space="0" w:color="auto"/>
              <w:right w:val="single" w:sz="4" w:space="0" w:color="auto"/>
            </w:tcBorders>
            <w:noWrap/>
            <w:vAlign w:val="center"/>
            <w:hideMark/>
          </w:tcPr>
          <w:p w14:paraId="28DC14DF" w14:textId="7F79824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1E19833C" w14:textId="6D62B3C4"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594" w:type="dxa"/>
            <w:tcBorders>
              <w:top w:val="nil"/>
              <w:left w:val="nil"/>
              <w:bottom w:val="single" w:sz="4" w:space="0" w:color="auto"/>
              <w:right w:val="single" w:sz="4" w:space="0" w:color="auto"/>
            </w:tcBorders>
            <w:noWrap/>
            <w:vAlign w:val="center"/>
            <w:hideMark/>
          </w:tcPr>
          <w:p w14:paraId="53CC4E91" w14:textId="0D2A249B"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FEEEC3D" w14:textId="1CA2BB97"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594" w:type="dxa"/>
            <w:tcBorders>
              <w:top w:val="nil"/>
              <w:left w:val="nil"/>
              <w:bottom w:val="single" w:sz="4" w:space="0" w:color="auto"/>
              <w:right w:val="single" w:sz="4" w:space="0" w:color="auto"/>
            </w:tcBorders>
            <w:noWrap/>
            <w:vAlign w:val="center"/>
            <w:hideMark/>
          </w:tcPr>
          <w:p w14:paraId="6BE9B8A6" w14:textId="59F028E9"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05DA601" w14:textId="5A26CEFD"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594" w:type="dxa"/>
            <w:tcBorders>
              <w:top w:val="nil"/>
              <w:left w:val="nil"/>
              <w:bottom w:val="single" w:sz="4" w:space="0" w:color="auto"/>
              <w:right w:val="single" w:sz="4" w:space="0" w:color="auto"/>
            </w:tcBorders>
            <w:noWrap/>
            <w:vAlign w:val="center"/>
            <w:hideMark/>
          </w:tcPr>
          <w:p w14:paraId="23B624D8" w14:textId="263CAAD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DB039F4" w14:textId="7C7CFEC8"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r>
      <w:tr w:rsidR="006D2589" w:rsidRPr="0067374F" w14:paraId="2EE24CB7"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404C59DC" w14:textId="77777777" w:rsidR="006D2589" w:rsidRPr="0067374F" w:rsidRDefault="006D2589" w:rsidP="006D2589">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4C201A79" w14:textId="77777777" w:rsidR="006D2589" w:rsidRPr="0067374F" w:rsidRDefault="006D2589" w:rsidP="006D258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4" w:type="dxa"/>
            <w:tcBorders>
              <w:top w:val="nil"/>
              <w:left w:val="nil"/>
              <w:bottom w:val="single" w:sz="4" w:space="0" w:color="auto"/>
              <w:right w:val="single" w:sz="4" w:space="0" w:color="auto"/>
            </w:tcBorders>
            <w:noWrap/>
            <w:vAlign w:val="center"/>
            <w:hideMark/>
          </w:tcPr>
          <w:p w14:paraId="06A46DBA" w14:textId="77777777" w:rsidR="006D2589" w:rsidRPr="0067374F" w:rsidRDefault="006D2589" w:rsidP="006D2589">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D121CE8" w14:textId="5F917A3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594" w:type="dxa"/>
            <w:tcBorders>
              <w:top w:val="nil"/>
              <w:left w:val="nil"/>
              <w:bottom w:val="single" w:sz="4" w:space="0" w:color="auto"/>
              <w:right w:val="single" w:sz="4" w:space="0" w:color="auto"/>
            </w:tcBorders>
            <w:noWrap/>
            <w:vAlign w:val="center"/>
            <w:hideMark/>
          </w:tcPr>
          <w:p w14:paraId="6AEBF427" w14:textId="37184249"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2" w:type="dxa"/>
            <w:tcBorders>
              <w:top w:val="nil"/>
              <w:left w:val="nil"/>
              <w:bottom w:val="single" w:sz="4" w:space="0" w:color="auto"/>
              <w:right w:val="single" w:sz="4" w:space="0" w:color="auto"/>
            </w:tcBorders>
            <w:noWrap/>
            <w:vAlign w:val="center"/>
            <w:hideMark/>
          </w:tcPr>
          <w:p w14:paraId="79027061" w14:textId="64894332"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594" w:type="dxa"/>
            <w:tcBorders>
              <w:top w:val="nil"/>
              <w:left w:val="nil"/>
              <w:bottom w:val="single" w:sz="4" w:space="0" w:color="auto"/>
              <w:right w:val="single" w:sz="4" w:space="0" w:color="auto"/>
            </w:tcBorders>
            <w:noWrap/>
            <w:vAlign w:val="center"/>
            <w:hideMark/>
          </w:tcPr>
          <w:p w14:paraId="6D9E2EF3" w14:textId="3A58C40D"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87C07E7" w14:textId="37446509"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594" w:type="dxa"/>
            <w:tcBorders>
              <w:top w:val="nil"/>
              <w:left w:val="nil"/>
              <w:bottom w:val="single" w:sz="4" w:space="0" w:color="auto"/>
              <w:right w:val="single" w:sz="4" w:space="0" w:color="auto"/>
            </w:tcBorders>
            <w:noWrap/>
            <w:vAlign w:val="center"/>
            <w:hideMark/>
          </w:tcPr>
          <w:p w14:paraId="79480AD9" w14:textId="4601FB05"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BD5102E" w14:textId="27DA58FF"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594" w:type="dxa"/>
            <w:tcBorders>
              <w:top w:val="nil"/>
              <w:left w:val="nil"/>
              <w:bottom w:val="single" w:sz="4" w:space="0" w:color="auto"/>
              <w:right w:val="single" w:sz="4" w:space="0" w:color="auto"/>
            </w:tcBorders>
            <w:noWrap/>
            <w:vAlign w:val="center"/>
            <w:hideMark/>
          </w:tcPr>
          <w:p w14:paraId="17DA9D8A" w14:textId="34289C60"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8DA6F08" w14:textId="51798C5C" w:rsidR="006D2589" w:rsidRPr="006D2589" w:rsidRDefault="006D2589" w:rsidP="006D2589">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r>
      <w:tr w:rsidR="00033ECD" w:rsidRPr="0067374F" w14:paraId="3CDF6F56"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AA5D4E8"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06E5AC9D"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4" w:type="dxa"/>
            <w:tcBorders>
              <w:top w:val="nil"/>
              <w:left w:val="nil"/>
              <w:bottom w:val="single" w:sz="4" w:space="0" w:color="auto"/>
              <w:right w:val="single" w:sz="4" w:space="0" w:color="auto"/>
            </w:tcBorders>
            <w:noWrap/>
            <w:vAlign w:val="center"/>
            <w:hideMark/>
          </w:tcPr>
          <w:p w14:paraId="341BBED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774A2E9"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4" w:type="dxa"/>
            <w:tcBorders>
              <w:top w:val="nil"/>
              <w:left w:val="nil"/>
              <w:bottom w:val="single" w:sz="4" w:space="0" w:color="auto"/>
              <w:right w:val="single" w:sz="4" w:space="0" w:color="auto"/>
            </w:tcBorders>
            <w:noWrap/>
            <w:vAlign w:val="center"/>
            <w:hideMark/>
          </w:tcPr>
          <w:p w14:paraId="409A7A98"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015DEAAC"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4" w:type="dxa"/>
            <w:tcBorders>
              <w:top w:val="nil"/>
              <w:left w:val="nil"/>
              <w:bottom w:val="single" w:sz="4" w:space="0" w:color="auto"/>
              <w:right w:val="single" w:sz="4" w:space="0" w:color="auto"/>
            </w:tcBorders>
            <w:noWrap/>
            <w:vAlign w:val="center"/>
            <w:hideMark/>
          </w:tcPr>
          <w:p w14:paraId="0B00669C"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96D22E6"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4" w:type="dxa"/>
            <w:tcBorders>
              <w:top w:val="nil"/>
              <w:left w:val="nil"/>
              <w:bottom w:val="single" w:sz="4" w:space="0" w:color="auto"/>
              <w:right w:val="single" w:sz="4" w:space="0" w:color="auto"/>
            </w:tcBorders>
            <w:noWrap/>
            <w:vAlign w:val="center"/>
            <w:hideMark/>
          </w:tcPr>
          <w:p w14:paraId="5AE0A7AF"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78DC9C3"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594" w:type="dxa"/>
            <w:tcBorders>
              <w:top w:val="nil"/>
              <w:left w:val="nil"/>
              <w:bottom w:val="single" w:sz="4" w:space="0" w:color="auto"/>
              <w:right w:val="single" w:sz="4" w:space="0" w:color="auto"/>
            </w:tcBorders>
            <w:noWrap/>
            <w:vAlign w:val="center"/>
            <w:hideMark/>
          </w:tcPr>
          <w:p w14:paraId="158236A1"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F766A79" w14:textId="77777777" w:rsidR="00033ECD" w:rsidRPr="0026368C" w:rsidRDefault="00033ECD"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r>
      <w:tr w:rsidR="00033ECD" w:rsidRPr="0067374F" w14:paraId="20DD19EC"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62BF05BD"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554C1926"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4" w:type="dxa"/>
            <w:tcBorders>
              <w:top w:val="nil"/>
              <w:left w:val="nil"/>
              <w:bottom w:val="single" w:sz="4" w:space="0" w:color="auto"/>
              <w:right w:val="single" w:sz="4" w:space="0" w:color="auto"/>
            </w:tcBorders>
            <w:noWrap/>
            <w:vAlign w:val="center"/>
            <w:hideMark/>
          </w:tcPr>
          <w:p w14:paraId="636D997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EA4B80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034C9E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5433336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B48F4D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8E62CA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14B09B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6C144B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F751A8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A86CFC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6FB6639C"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5D38417C"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52350837"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4" w:type="dxa"/>
            <w:tcBorders>
              <w:top w:val="nil"/>
              <w:left w:val="nil"/>
              <w:bottom w:val="single" w:sz="4" w:space="0" w:color="auto"/>
              <w:right w:val="single" w:sz="4" w:space="0" w:color="auto"/>
            </w:tcBorders>
            <w:noWrap/>
            <w:vAlign w:val="center"/>
            <w:hideMark/>
          </w:tcPr>
          <w:p w14:paraId="5788FB7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D24347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0FD751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06821EF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48E9DBB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E9FD9D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5751AC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891CA1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C02C73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1A19A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7DDA407E"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4318564D"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17B3A0EA"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4" w:type="dxa"/>
            <w:tcBorders>
              <w:top w:val="nil"/>
              <w:left w:val="nil"/>
              <w:bottom w:val="single" w:sz="4" w:space="0" w:color="auto"/>
              <w:right w:val="single" w:sz="4" w:space="0" w:color="auto"/>
            </w:tcBorders>
            <w:noWrap/>
            <w:vAlign w:val="center"/>
            <w:hideMark/>
          </w:tcPr>
          <w:p w14:paraId="6130FBC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F38328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9F6223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128C011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20125FB1"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BEDD3B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DDF886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38042A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5A8A419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503CCF3"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11EC9DDE"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8E92726"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638F9C91"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4" w:type="dxa"/>
            <w:tcBorders>
              <w:top w:val="nil"/>
              <w:left w:val="nil"/>
              <w:bottom w:val="single" w:sz="4" w:space="0" w:color="auto"/>
              <w:right w:val="single" w:sz="4" w:space="0" w:color="auto"/>
            </w:tcBorders>
            <w:noWrap/>
            <w:vAlign w:val="center"/>
            <w:hideMark/>
          </w:tcPr>
          <w:p w14:paraId="1776569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1E5D37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58EEAE4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57A009F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1AC445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8C5B89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44802B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99C788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2C985C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81ED56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6DBBB0DB"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3D7106E5"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34225057"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4" w:type="dxa"/>
            <w:tcBorders>
              <w:top w:val="nil"/>
              <w:left w:val="nil"/>
              <w:bottom w:val="single" w:sz="4" w:space="0" w:color="auto"/>
              <w:right w:val="single" w:sz="4" w:space="0" w:color="auto"/>
            </w:tcBorders>
            <w:noWrap/>
            <w:vAlign w:val="center"/>
            <w:hideMark/>
          </w:tcPr>
          <w:p w14:paraId="2370E895"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D9760D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36AE13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664F9F6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7A3F05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74807F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716701D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7BFB21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020BDCE"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31E554F"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2B149846"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547CB6D2"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4F7E7A78"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4" w:type="dxa"/>
            <w:tcBorders>
              <w:top w:val="nil"/>
              <w:left w:val="nil"/>
              <w:bottom w:val="single" w:sz="4" w:space="0" w:color="auto"/>
              <w:right w:val="single" w:sz="4" w:space="0" w:color="auto"/>
            </w:tcBorders>
            <w:noWrap/>
            <w:vAlign w:val="center"/>
            <w:hideMark/>
          </w:tcPr>
          <w:p w14:paraId="422D21D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87708B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995703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24FF399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E5010A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09B60C9"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3DCC69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7BAE126"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175C504A"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B80E66C"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67374F" w14:paraId="1CEC0667" w14:textId="77777777" w:rsidTr="00F21F4F">
        <w:trPr>
          <w:trHeight w:val="304"/>
          <w:jc w:val="center"/>
        </w:trPr>
        <w:tc>
          <w:tcPr>
            <w:tcW w:w="1183" w:type="dxa"/>
            <w:tcBorders>
              <w:top w:val="nil"/>
              <w:left w:val="single" w:sz="4" w:space="0" w:color="auto"/>
              <w:bottom w:val="single" w:sz="4" w:space="0" w:color="auto"/>
              <w:right w:val="single" w:sz="4" w:space="0" w:color="auto"/>
            </w:tcBorders>
            <w:noWrap/>
            <w:hideMark/>
          </w:tcPr>
          <w:p w14:paraId="50228381" w14:textId="77777777" w:rsidR="00033ECD" w:rsidRPr="0067374F" w:rsidRDefault="00033ECD"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2" w:type="dxa"/>
            <w:tcBorders>
              <w:top w:val="nil"/>
              <w:left w:val="nil"/>
              <w:bottom w:val="single" w:sz="4" w:space="0" w:color="auto"/>
              <w:right w:val="single" w:sz="4" w:space="0" w:color="auto"/>
            </w:tcBorders>
            <w:noWrap/>
            <w:vAlign w:val="center"/>
            <w:hideMark/>
          </w:tcPr>
          <w:p w14:paraId="571BD00B" w14:textId="77777777" w:rsidR="00033ECD" w:rsidRPr="0067374F" w:rsidRDefault="00033ECD"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4" w:type="dxa"/>
            <w:tcBorders>
              <w:top w:val="nil"/>
              <w:left w:val="nil"/>
              <w:bottom w:val="single" w:sz="4" w:space="0" w:color="auto"/>
              <w:right w:val="single" w:sz="4" w:space="0" w:color="auto"/>
            </w:tcBorders>
            <w:noWrap/>
            <w:vAlign w:val="center"/>
            <w:hideMark/>
          </w:tcPr>
          <w:p w14:paraId="61090A37"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2D9C01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6ABF41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2" w:type="dxa"/>
            <w:tcBorders>
              <w:top w:val="nil"/>
              <w:left w:val="nil"/>
              <w:bottom w:val="single" w:sz="4" w:space="0" w:color="auto"/>
              <w:right w:val="single" w:sz="4" w:space="0" w:color="auto"/>
            </w:tcBorders>
            <w:noWrap/>
            <w:vAlign w:val="center"/>
            <w:hideMark/>
          </w:tcPr>
          <w:p w14:paraId="6DC03B9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02BA3DBD"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DDF2C24"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35AD2890"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EF9F1BB"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4" w:type="dxa"/>
            <w:tcBorders>
              <w:top w:val="nil"/>
              <w:left w:val="nil"/>
              <w:bottom w:val="single" w:sz="4" w:space="0" w:color="auto"/>
              <w:right w:val="single" w:sz="4" w:space="0" w:color="auto"/>
            </w:tcBorders>
            <w:noWrap/>
            <w:vAlign w:val="center"/>
            <w:hideMark/>
          </w:tcPr>
          <w:p w14:paraId="65BB6F78"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2B034F2" w14:textId="77777777" w:rsidR="00033ECD" w:rsidRPr="0067374F" w:rsidRDefault="00033ECD"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033ECD" w:rsidRPr="00281357" w14:paraId="3DCF4440" w14:textId="77777777" w:rsidTr="00F21F4F">
        <w:trPr>
          <w:trHeight w:val="304"/>
          <w:jc w:val="center"/>
        </w:trPr>
        <w:tc>
          <w:tcPr>
            <w:tcW w:w="20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BE52C5" w14:textId="77777777" w:rsidR="00033ECD" w:rsidRPr="0067374F" w:rsidRDefault="00033ECD" w:rsidP="00927A75">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7A0FA2" w14:textId="77777777" w:rsidR="00033ECD" w:rsidRPr="0067374F" w:rsidRDefault="00033ECD" w:rsidP="00927A75">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B678F2" w14:textId="08966F1A" w:rsidR="00033ECD"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5,853</w:t>
            </w:r>
            <w:r w:rsidR="00033ECD" w:rsidRPr="0094747A">
              <w:rPr>
                <w:rFonts w:ascii="Bookman Old Style" w:hAnsi="Bookman Old Style" w:cs="Arial"/>
                <w:b/>
                <w:bCs/>
                <w:color w:val="000000"/>
                <w:sz w:val="12"/>
                <w:szCs w:val="12"/>
              </w:rPr>
              <w:t xml:space="preserve"> </w:t>
            </w:r>
          </w:p>
        </w:tc>
        <w:tc>
          <w:tcPr>
            <w:tcW w:w="5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4A8D23" w14:textId="77777777" w:rsidR="00033ECD" w:rsidRPr="0094747A" w:rsidRDefault="00033ECD"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4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1584E2" w14:textId="0439A108" w:rsidR="00033ECD"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5,853</w:t>
            </w:r>
            <w:r w:rsidR="00033ECD" w:rsidRPr="0094747A">
              <w:rPr>
                <w:rFonts w:ascii="Bookman Old Style" w:hAnsi="Bookman Old Style" w:cs="Arial"/>
                <w:b/>
                <w:bCs/>
                <w:color w:val="000000"/>
                <w:sz w:val="12"/>
                <w:szCs w:val="12"/>
              </w:rPr>
              <w:t xml:space="preserve"> </w:t>
            </w:r>
          </w:p>
        </w:tc>
        <w:tc>
          <w:tcPr>
            <w:tcW w:w="5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978DAB" w14:textId="77777777" w:rsidR="00033ECD" w:rsidRPr="0094747A" w:rsidRDefault="00033ECD"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22C279" w14:textId="7E091A02" w:rsidR="00033ECD"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5,853</w:t>
            </w:r>
            <w:r w:rsidR="00033ECD" w:rsidRPr="0094747A">
              <w:rPr>
                <w:rFonts w:ascii="Bookman Old Style" w:hAnsi="Bookman Old Style" w:cs="Arial"/>
                <w:b/>
                <w:bCs/>
                <w:color w:val="000000"/>
                <w:sz w:val="12"/>
                <w:szCs w:val="12"/>
              </w:rPr>
              <w:t xml:space="preserve"> </w:t>
            </w:r>
          </w:p>
        </w:tc>
        <w:tc>
          <w:tcPr>
            <w:tcW w:w="5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8B5E45" w14:textId="77777777" w:rsidR="00033ECD" w:rsidRPr="0094747A" w:rsidRDefault="00033ECD"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AC4D63" w14:textId="7ACA0C09" w:rsidR="00033ECD"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5,853</w:t>
            </w:r>
            <w:r w:rsidR="00033ECD" w:rsidRPr="0094747A">
              <w:rPr>
                <w:rFonts w:ascii="Bookman Old Style" w:hAnsi="Bookman Old Style" w:cs="Arial"/>
                <w:b/>
                <w:bCs/>
                <w:color w:val="000000"/>
                <w:sz w:val="12"/>
                <w:szCs w:val="12"/>
              </w:rPr>
              <w:t xml:space="preserve"> </w:t>
            </w:r>
          </w:p>
        </w:tc>
        <w:tc>
          <w:tcPr>
            <w:tcW w:w="5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21C461" w14:textId="77777777" w:rsidR="00033ECD" w:rsidRPr="0094747A" w:rsidRDefault="00033ECD"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7788FF" w14:textId="77777777" w:rsidR="00033ECD" w:rsidRPr="0094747A" w:rsidRDefault="00033ECD"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r>
    </w:tbl>
    <w:p w14:paraId="5616FC22" w14:textId="77777777"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221"/>
        <w:gridCol w:w="921"/>
        <w:gridCol w:w="613"/>
        <w:gridCol w:w="767"/>
        <w:gridCol w:w="613"/>
        <w:gridCol w:w="766"/>
        <w:gridCol w:w="613"/>
        <w:gridCol w:w="767"/>
        <w:gridCol w:w="613"/>
        <w:gridCol w:w="767"/>
        <w:gridCol w:w="613"/>
        <w:gridCol w:w="767"/>
      </w:tblGrid>
      <w:tr w:rsidR="00AF45D7" w:rsidRPr="0067374F" w14:paraId="1C5F225D" w14:textId="77777777" w:rsidTr="00F21F4F">
        <w:trPr>
          <w:trHeight w:val="196"/>
          <w:tblHeader/>
          <w:jc w:val="center"/>
        </w:trPr>
        <w:tc>
          <w:tcPr>
            <w:tcW w:w="12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6BF070" w14:textId="77777777"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F3C08B" w14:textId="77777777"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80"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632E75C0" w14:textId="3209F2CB"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379" w:type="dxa"/>
            <w:gridSpan w:val="2"/>
            <w:tcBorders>
              <w:top w:val="single" w:sz="4" w:space="0" w:color="auto"/>
              <w:left w:val="nil"/>
              <w:bottom w:val="single" w:sz="4" w:space="0" w:color="auto"/>
              <w:right w:val="single" w:sz="4" w:space="0" w:color="000000"/>
            </w:tcBorders>
            <w:shd w:val="clear" w:color="auto" w:fill="D9D9D9"/>
            <w:vAlign w:val="center"/>
            <w:hideMark/>
          </w:tcPr>
          <w:p w14:paraId="08683E1D" w14:textId="56988537"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380" w:type="dxa"/>
            <w:gridSpan w:val="2"/>
            <w:tcBorders>
              <w:top w:val="single" w:sz="4" w:space="0" w:color="auto"/>
              <w:left w:val="nil"/>
              <w:bottom w:val="single" w:sz="4" w:space="0" w:color="auto"/>
              <w:right w:val="single" w:sz="4" w:space="0" w:color="000000"/>
            </w:tcBorders>
            <w:shd w:val="clear" w:color="auto" w:fill="D9D9D9"/>
            <w:vAlign w:val="center"/>
            <w:hideMark/>
          </w:tcPr>
          <w:p w14:paraId="22239F93" w14:textId="6802BD02"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380" w:type="dxa"/>
            <w:gridSpan w:val="2"/>
            <w:tcBorders>
              <w:top w:val="single" w:sz="4" w:space="0" w:color="auto"/>
              <w:left w:val="nil"/>
              <w:bottom w:val="single" w:sz="4" w:space="0" w:color="auto"/>
              <w:right w:val="single" w:sz="4" w:space="0" w:color="000000"/>
            </w:tcBorders>
            <w:shd w:val="clear" w:color="auto" w:fill="D9D9D9"/>
            <w:vAlign w:val="center"/>
            <w:hideMark/>
          </w:tcPr>
          <w:p w14:paraId="4BAD975A" w14:textId="189B188D"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380" w:type="dxa"/>
            <w:gridSpan w:val="2"/>
            <w:tcBorders>
              <w:top w:val="single" w:sz="4" w:space="0" w:color="auto"/>
              <w:left w:val="nil"/>
              <w:bottom w:val="single" w:sz="4" w:space="0" w:color="auto"/>
              <w:right w:val="single" w:sz="4" w:space="0" w:color="000000"/>
            </w:tcBorders>
            <w:shd w:val="clear" w:color="auto" w:fill="D9D9D9"/>
            <w:vAlign w:val="center"/>
            <w:hideMark/>
          </w:tcPr>
          <w:p w14:paraId="5D944670" w14:textId="3B067DC7" w:rsidR="00AF45D7" w:rsidRPr="0067374F" w:rsidRDefault="00AF45D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AF45D7" w:rsidRPr="00281357" w14:paraId="4B620F36" w14:textId="77777777" w:rsidTr="00F21F4F">
        <w:trPr>
          <w:trHeight w:val="196"/>
          <w:tblHeader/>
          <w:jc w:val="center"/>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8B5FDF0" w14:textId="77777777" w:rsidR="00AF45D7" w:rsidRPr="0067374F" w:rsidRDefault="00AF45D7" w:rsidP="00927A75">
            <w:pPr>
              <w:ind w:left="0"/>
              <w:rPr>
                <w:rFonts w:ascii="Bookman Old Style" w:hAnsi="Bookman Old Style" w:cs="Arial"/>
                <w:b/>
                <w:color w:val="000000"/>
                <w:sz w:val="12"/>
                <w:szCs w:val="12"/>
                <w:lang w:val="es-CO" w:eastAsia="es-CO"/>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8DBA3D9" w14:textId="77777777" w:rsidR="00AF45D7" w:rsidRPr="0067374F" w:rsidRDefault="00AF45D7" w:rsidP="00927A75">
            <w:pPr>
              <w:ind w:left="0"/>
              <w:rPr>
                <w:rFonts w:ascii="Bookman Old Style" w:hAnsi="Bookman Old Style" w:cs="Arial"/>
                <w:b/>
                <w:color w:val="000000"/>
                <w:sz w:val="12"/>
                <w:szCs w:val="12"/>
                <w:lang w:val="es-CO" w:eastAsia="es-CO"/>
              </w:rPr>
            </w:pPr>
          </w:p>
        </w:tc>
        <w:tc>
          <w:tcPr>
            <w:tcW w:w="613" w:type="dxa"/>
            <w:tcBorders>
              <w:top w:val="nil"/>
              <w:left w:val="single" w:sz="4" w:space="0" w:color="auto"/>
              <w:bottom w:val="single" w:sz="4" w:space="0" w:color="auto"/>
              <w:right w:val="single" w:sz="4" w:space="0" w:color="auto"/>
            </w:tcBorders>
            <w:shd w:val="clear" w:color="auto" w:fill="D9D9D9"/>
            <w:vAlign w:val="center"/>
            <w:hideMark/>
          </w:tcPr>
          <w:p w14:paraId="2D29967F"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67" w:type="dxa"/>
            <w:tcBorders>
              <w:top w:val="nil"/>
              <w:left w:val="nil"/>
              <w:bottom w:val="single" w:sz="4" w:space="0" w:color="auto"/>
              <w:right w:val="single" w:sz="4" w:space="0" w:color="auto"/>
            </w:tcBorders>
            <w:shd w:val="clear" w:color="auto" w:fill="D9D9D9"/>
            <w:vAlign w:val="center"/>
            <w:hideMark/>
          </w:tcPr>
          <w:p w14:paraId="2F7F57BC"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13" w:type="dxa"/>
            <w:tcBorders>
              <w:top w:val="nil"/>
              <w:left w:val="nil"/>
              <w:bottom w:val="single" w:sz="4" w:space="0" w:color="auto"/>
              <w:right w:val="single" w:sz="4" w:space="0" w:color="auto"/>
            </w:tcBorders>
            <w:shd w:val="clear" w:color="auto" w:fill="D9D9D9"/>
            <w:vAlign w:val="center"/>
            <w:hideMark/>
          </w:tcPr>
          <w:p w14:paraId="435599B8"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66" w:type="dxa"/>
            <w:tcBorders>
              <w:top w:val="nil"/>
              <w:left w:val="nil"/>
              <w:bottom w:val="single" w:sz="4" w:space="0" w:color="auto"/>
              <w:right w:val="single" w:sz="4" w:space="0" w:color="auto"/>
            </w:tcBorders>
            <w:shd w:val="clear" w:color="auto" w:fill="D9D9D9"/>
            <w:vAlign w:val="center"/>
            <w:hideMark/>
          </w:tcPr>
          <w:p w14:paraId="45F6FA31"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13" w:type="dxa"/>
            <w:tcBorders>
              <w:top w:val="nil"/>
              <w:left w:val="nil"/>
              <w:bottom w:val="single" w:sz="4" w:space="0" w:color="auto"/>
              <w:right w:val="single" w:sz="4" w:space="0" w:color="auto"/>
            </w:tcBorders>
            <w:shd w:val="clear" w:color="auto" w:fill="D9D9D9"/>
            <w:vAlign w:val="center"/>
            <w:hideMark/>
          </w:tcPr>
          <w:p w14:paraId="2EE8F52E"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67" w:type="dxa"/>
            <w:tcBorders>
              <w:top w:val="nil"/>
              <w:left w:val="nil"/>
              <w:bottom w:val="single" w:sz="4" w:space="0" w:color="auto"/>
              <w:right w:val="single" w:sz="4" w:space="0" w:color="auto"/>
            </w:tcBorders>
            <w:shd w:val="clear" w:color="auto" w:fill="D9D9D9"/>
            <w:vAlign w:val="center"/>
            <w:hideMark/>
          </w:tcPr>
          <w:p w14:paraId="3A12B536"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13" w:type="dxa"/>
            <w:tcBorders>
              <w:top w:val="nil"/>
              <w:left w:val="nil"/>
              <w:bottom w:val="single" w:sz="4" w:space="0" w:color="auto"/>
              <w:right w:val="single" w:sz="4" w:space="0" w:color="auto"/>
            </w:tcBorders>
            <w:shd w:val="clear" w:color="auto" w:fill="D9D9D9"/>
            <w:vAlign w:val="center"/>
            <w:hideMark/>
          </w:tcPr>
          <w:p w14:paraId="7ABEA7BD"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67" w:type="dxa"/>
            <w:tcBorders>
              <w:top w:val="nil"/>
              <w:left w:val="nil"/>
              <w:bottom w:val="single" w:sz="4" w:space="0" w:color="auto"/>
              <w:right w:val="single" w:sz="4" w:space="0" w:color="auto"/>
            </w:tcBorders>
            <w:shd w:val="clear" w:color="auto" w:fill="D9D9D9"/>
            <w:vAlign w:val="center"/>
            <w:hideMark/>
          </w:tcPr>
          <w:p w14:paraId="7F35F6AA"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613" w:type="dxa"/>
            <w:tcBorders>
              <w:top w:val="nil"/>
              <w:left w:val="nil"/>
              <w:bottom w:val="single" w:sz="4" w:space="0" w:color="auto"/>
              <w:right w:val="single" w:sz="4" w:space="0" w:color="auto"/>
            </w:tcBorders>
            <w:shd w:val="clear" w:color="auto" w:fill="D9D9D9"/>
            <w:vAlign w:val="center"/>
            <w:hideMark/>
          </w:tcPr>
          <w:p w14:paraId="5444E572"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67" w:type="dxa"/>
            <w:tcBorders>
              <w:top w:val="nil"/>
              <w:left w:val="nil"/>
              <w:bottom w:val="single" w:sz="4" w:space="0" w:color="auto"/>
              <w:right w:val="single" w:sz="4" w:space="0" w:color="auto"/>
            </w:tcBorders>
            <w:shd w:val="clear" w:color="auto" w:fill="D9D9D9"/>
            <w:vAlign w:val="center"/>
            <w:hideMark/>
          </w:tcPr>
          <w:p w14:paraId="722332D5" w14:textId="77777777" w:rsidR="00AF45D7" w:rsidRPr="0067374F" w:rsidRDefault="00AF45D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AF45D7" w:rsidRPr="0067374F" w14:paraId="1F88B70B"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vAlign w:val="center"/>
            <w:hideMark/>
          </w:tcPr>
          <w:p w14:paraId="0BEE71F2" w14:textId="77777777" w:rsidR="00AF45D7" w:rsidRPr="0067374F" w:rsidRDefault="00AF45D7" w:rsidP="00927A75">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559616E5"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13" w:type="dxa"/>
            <w:tcBorders>
              <w:top w:val="nil"/>
              <w:left w:val="nil"/>
              <w:bottom w:val="single" w:sz="4" w:space="0" w:color="auto"/>
              <w:right w:val="single" w:sz="4" w:space="0" w:color="auto"/>
            </w:tcBorders>
            <w:noWrap/>
            <w:vAlign w:val="center"/>
            <w:hideMark/>
          </w:tcPr>
          <w:p w14:paraId="79F9420E" w14:textId="77777777" w:rsidR="00AF45D7" w:rsidRPr="0067374F" w:rsidRDefault="00AF45D7" w:rsidP="00927A75">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A67FE62"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613" w:type="dxa"/>
            <w:tcBorders>
              <w:top w:val="nil"/>
              <w:left w:val="nil"/>
              <w:bottom w:val="single" w:sz="4" w:space="0" w:color="auto"/>
              <w:right w:val="single" w:sz="4" w:space="0" w:color="auto"/>
            </w:tcBorders>
            <w:noWrap/>
            <w:vAlign w:val="center"/>
            <w:hideMark/>
          </w:tcPr>
          <w:p w14:paraId="3296D3A3"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5F41EC7B"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613" w:type="dxa"/>
            <w:tcBorders>
              <w:top w:val="nil"/>
              <w:left w:val="nil"/>
              <w:bottom w:val="single" w:sz="4" w:space="0" w:color="auto"/>
              <w:right w:val="single" w:sz="4" w:space="0" w:color="auto"/>
            </w:tcBorders>
            <w:noWrap/>
            <w:vAlign w:val="center"/>
            <w:hideMark/>
          </w:tcPr>
          <w:p w14:paraId="7F1A0378"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24041C2A"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613" w:type="dxa"/>
            <w:tcBorders>
              <w:top w:val="nil"/>
              <w:left w:val="nil"/>
              <w:bottom w:val="single" w:sz="4" w:space="0" w:color="auto"/>
              <w:right w:val="single" w:sz="4" w:space="0" w:color="auto"/>
            </w:tcBorders>
            <w:noWrap/>
            <w:vAlign w:val="center"/>
            <w:hideMark/>
          </w:tcPr>
          <w:p w14:paraId="4CB93D9D"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797D9F60"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c>
          <w:tcPr>
            <w:tcW w:w="613" w:type="dxa"/>
            <w:tcBorders>
              <w:top w:val="nil"/>
              <w:left w:val="nil"/>
              <w:bottom w:val="single" w:sz="4" w:space="0" w:color="auto"/>
              <w:right w:val="single" w:sz="4" w:space="0" w:color="auto"/>
            </w:tcBorders>
            <w:noWrap/>
            <w:vAlign w:val="center"/>
            <w:hideMark/>
          </w:tcPr>
          <w:p w14:paraId="635822EE"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4740E472"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2,372 </w:t>
            </w:r>
          </w:p>
        </w:tc>
      </w:tr>
      <w:tr w:rsidR="00AF45D7" w:rsidRPr="0067374F" w14:paraId="6F634260"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5AE2DB5D"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4C066BBB"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13" w:type="dxa"/>
            <w:tcBorders>
              <w:top w:val="nil"/>
              <w:left w:val="nil"/>
              <w:bottom w:val="single" w:sz="4" w:space="0" w:color="auto"/>
              <w:right w:val="single" w:sz="4" w:space="0" w:color="auto"/>
            </w:tcBorders>
            <w:noWrap/>
            <w:vAlign w:val="center"/>
            <w:hideMark/>
          </w:tcPr>
          <w:p w14:paraId="2D5FC2D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DC1BC9E"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613" w:type="dxa"/>
            <w:tcBorders>
              <w:top w:val="nil"/>
              <w:left w:val="nil"/>
              <w:bottom w:val="single" w:sz="4" w:space="0" w:color="auto"/>
              <w:right w:val="single" w:sz="4" w:space="0" w:color="auto"/>
            </w:tcBorders>
            <w:noWrap/>
            <w:vAlign w:val="center"/>
            <w:hideMark/>
          </w:tcPr>
          <w:p w14:paraId="1C6DDA6F"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3D61906B"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613" w:type="dxa"/>
            <w:tcBorders>
              <w:top w:val="nil"/>
              <w:left w:val="nil"/>
              <w:bottom w:val="single" w:sz="4" w:space="0" w:color="auto"/>
              <w:right w:val="single" w:sz="4" w:space="0" w:color="auto"/>
            </w:tcBorders>
            <w:noWrap/>
            <w:vAlign w:val="center"/>
            <w:hideMark/>
          </w:tcPr>
          <w:p w14:paraId="62EE2645"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653F1741"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613" w:type="dxa"/>
            <w:tcBorders>
              <w:top w:val="nil"/>
              <w:left w:val="nil"/>
              <w:bottom w:val="single" w:sz="4" w:space="0" w:color="auto"/>
              <w:right w:val="single" w:sz="4" w:space="0" w:color="auto"/>
            </w:tcBorders>
            <w:noWrap/>
            <w:vAlign w:val="center"/>
            <w:hideMark/>
          </w:tcPr>
          <w:p w14:paraId="406C11EC"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0CF86780"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c>
          <w:tcPr>
            <w:tcW w:w="613" w:type="dxa"/>
            <w:tcBorders>
              <w:top w:val="nil"/>
              <w:left w:val="nil"/>
              <w:bottom w:val="single" w:sz="4" w:space="0" w:color="auto"/>
              <w:right w:val="single" w:sz="4" w:space="0" w:color="auto"/>
            </w:tcBorders>
            <w:noWrap/>
            <w:vAlign w:val="center"/>
            <w:hideMark/>
          </w:tcPr>
          <w:p w14:paraId="30A74808"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1C832D08"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792 </w:t>
            </w:r>
          </w:p>
        </w:tc>
      </w:tr>
      <w:tr w:rsidR="00AF45D7" w:rsidRPr="0067374F" w14:paraId="590FEEC3"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4DF65F1A"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7FAB3698"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13" w:type="dxa"/>
            <w:tcBorders>
              <w:top w:val="nil"/>
              <w:left w:val="nil"/>
              <w:bottom w:val="single" w:sz="4" w:space="0" w:color="auto"/>
              <w:right w:val="single" w:sz="4" w:space="0" w:color="auto"/>
            </w:tcBorders>
            <w:noWrap/>
            <w:vAlign w:val="center"/>
            <w:hideMark/>
          </w:tcPr>
          <w:p w14:paraId="665A505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1C9F666"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613" w:type="dxa"/>
            <w:tcBorders>
              <w:top w:val="nil"/>
              <w:left w:val="nil"/>
              <w:bottom w:val="single" w:sz="4" w:space="0" w:color="auto"/>
              <w:right w:val="single" w:sz="4" w:space="0" w:color="auto"/>
            </w:tcBorders>
            <w:noWrap/>
            <w:vAlign w:val="center"/>
            <w:hideMark/>
          </w:tcPr>
          <w:p w14:paraId="2BFE6F23"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5AFA6183"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613" w:type="dxa"/>
            <w:tcBorders>
              <w:top w:val="nil"/>
              <w:left w:val="nil"/>
              <w:bottom w:val="single" w:sz="4" w:space="0" w:color="auto"/>
              <w:right w:val="single" w:sz="4" w:space="0" w:color="auto"/>
            </w:tcBorders>
            <w:noWrap/>
            <w:vAlign w:val="center"/>
            <w:hideMark/>
          </w:tcPr>
          <w:p w14:paraId="527BC996"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71F16804"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613" w:type="dxa"/>
            <w:tcBorders>
              <w:top w:val="nil"/>
              <w:left w:val="nil"/>
              <w:bottom w:val="single" w:sz="4" w:space="0" w:color="auto"/>
              <w:right w:val="single" w:sz="4" w:space="0" w:color="auto"/>
            </w:tcBorders>
            <w:noWrap/>
            <w:vAlign w:val="center"/>
            <w:hideMark/>
          </w:tcPr>
          <w:p w14:paraId="55304A34"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389B8455"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c>
          <w:tcPr>
            <w:tcW w:w="613" w:type="dxa"/>
            <w:tcBorders>
              <w:top w:val="nil"/>
              <w:left w:val="nil"/>
              <w:bottom w:val="single" w:sz="4" w:space="0" w:color="auto"/>
              <w:right w:val="single" w:sz="4" w:space="0" w:color="auto"/>
            </w:tcBorders>
            <w:noWrap/>
            <w:vAlign w:val="center"/>
            <w:hideMark/>
          </w:tcPr>
          <w:p w14:paraId="413089BE"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7E212831"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733 </w:t>
            </w:r>
          </w:p>
        </w:tc>
      </w:tr>
      <w:tr w:rsidR="00AF45D7" w:rsidRPr="0067374F" w14:paraId="2AC86E28"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53479E8F"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7D9AA71E"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13" w:type="dxa"/>
            <w:tcBorders>
              <w:top w:val="nil"/>
              <w:left w:val="nil"/>
              <w:bottom w:val="single" w:sz="4" w:space="0" w:color="auto"/>
              <w:right w:val="single" w:sz="4" w:space="0" w:color="auto"/>
            </w:tcBorders>
            <w:noWrap/>
            <w:vAlign w:val="center"/>
            <w:hideMark/>
          </w:tcPr>
          <w:p w14:paraId="310A1B9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BD05247"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613" w:type="dxa"/>
            <w:tcBorders>
              <w:top w:val="nil"/>
              <w:left w:val="nil"/>
              <w:bottom w:val="single" w:sz="4" w:space="0" w:color="auto"/>
              <w:right w:val="single" w:sz="4" w:space="0" w:color="auto"/>
            </w:tcBorders>
            <w:noWrap/>
            <w:vAlign w:val="center"/>
            <w:hideMark/>
          </w:tcPr>
          <w:p w14:paraId="31F16E5F"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162400AA"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613" w:type="dxa"/>
            <w:tcBorders>
              <w:top w:val="nil"/>
              <w:left w:val="nil"/>
              <w:bottom w:val="single" w:sz="4" w:space="0" w:color="auto"/>
              <w:right w:val="single" w:sz="4" w:space="0" w:color="auto"/>
            </w:tcBorders>
            <w:noWrap/>
            <w:vAlign w:val="center"/>
            <w:hideMark/>
          </w:tcPr>
          <w:p w14:paraId="7E3A3E8A"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1B7E2A99"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613" w:type="dxa"/>
            <w:tcBorders>
              <w:top w:val="nil"/>
              <w:left w:val="nil"/>
              <w:bottom w:val="single" w:sz="4" w:space="0" w:color="auto"/>
              <w:right w:val="single" w:sz="4" w:space="0" w:color="auto"/>
            </w:tcBorders>
            <w:noWrap/>
            <w:vAlign w:val="center"/>
            <w:hideMark/>
          </w:tcPr>
          <w:p w14:paraId="5234E9CD"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52FA3C7B"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c>
          <w:tcPr>
            <w:tcW w:w="613" w:type="dxa"/>
            <w:tcBorders>
              <w:top w:val="nil"/>
              <w:left w:val="nil"/>
              <w:bottom w:val="single" w:sz="4" w:space="0" w:color="auto"/>
              <w:right w:val="single" w:sz="4" w:space="0" w:color="auto"/>
            </w:tcBorders>
            <w:noWrap/>
            <w:vAlign w:val="center"/>
            <w:hideMark/>
          </w:tcPr>
          <w:p w14:paraId="64EF20CF"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44CA9524" w14:textId="77777777" w:rsidR="00AF45D7" w:rsidRPr="00083D4B" w:rsidRDefault="00AF45D7" w:rsidP="00927A75">
            <w:pPr>
              <w:ind w:left="0" w:hanging="14"/>
              <w:jc w:val="right"/>
              <w:rPr>
                <w:rFonts w:ascii="Bookman Old Style" w:hAnsi="Bookman Old Style" w:cs="Arial"/>
                <w:color w:val="000000"/>
                <w:sz w:val="12"/>
                <w:szCs w:val="12"/>
                <w:lang w:val="es-CO"/>
              </w:rPr>
            </w:pPr>
            <w:r w:rsidRPr="00083D4B">
              <w:rPr>
                <w:rFonts w:ascii="Bookman Old Style" w:hAnsi="Bookman Old Style" w:cs="Arial"/>
                <w:color w:val="000000"/>
                <w:sz w:val="12"/>
                <w:szCs w:val="12"/>
              </w:rPr>
              <w:t xml:space="preserve">847 </w:t>
            </w:r>
          </w:p>
        </w:tc>
      </w:tr>
      <w:tr w:rsidR="00AF45D7" w:rsidRPr="0067374F" w14:paraId="4375293D"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636B378"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5B8FF29C"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13" w:type="dxa"/>
            <w:tcBorders>
              <w:top w:val="nil"/>
              <w:left w:val="nil"/>
              <w:bottom w:val="single" w:sz="4" w:space="0" w:color="auto"/>
              <w:right w:val="single" w:sz="4" w:space="0" w:color="auto"/>
            </w:tcBorders>
            <w:noWrap/>
            <w:vAlign w:val="center"/>
            <w:hideMark/>
          </w:tcPr>
          <w:p w14:paraId="3C5B39B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2C202A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7ECFDC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19D0F38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01BE81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9A2ECC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A6374C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482D0C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99032C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BF8663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79D68A64"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0BBCEEC"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3FFDEB55"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13" w:type="dxa"/>
            <w:tcBorders>
              <w:top w:val="nil"/>
              <w:left w:val="nil"/>
              <w:bottom w:val="single" w:sz="4" w:space="0" w:color="auto"/>
              <w:right w:val="single" w:sz="4" w:space="0" w:color="auto"/>
            </w:tcBorders>
            <w:noWrap/>
            <w:vAlign w:val="center"/>
            <w:hideMark/>
          </w:tcPr>
          <w:p w14:paraId="0B39ED2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84CBFB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363F70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D085A5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47EF8D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61E7C9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A9FB21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B80A78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1A89BB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C6AD76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3E6A04AE"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368827D3"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206C891E"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13" w:type="dxa"/>
            <w:tcBorders>
              <w:top w:val="nil"/>
              <w:left w:val="nil"/>
              <w:bottom w:val="single" w:sz="4" w:space="0" w:color="auto"/>
              <w:right w:val="single" w:sz="4" w:space="0" w:color="auto"/>
            </w:tcBorders>
            <w:noWrap/>
            <w:vAlign w:val="center"/>
            <w:hideMark/>
          </w:tcPr>
          <w:p w14:paraId="7ED517F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005574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7F295C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3068388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94E437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A7F796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7608B2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DC830B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402920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1A83E4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15F23472"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4426DB8"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0377CB8B"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13" w:type="dxa"/>
            <w:tcBorders>
              <w:top w:val="nil"/>
              <w:left w:val="nil"/>
              <w:bottom w:val="single" w:sz="4" w:space="0" w:color="auto"/>
              <w:right w:val="single" w:sz="4" w:space="0" w:color="auto"/>
            </w:tcBorders>
            <w:noWrap/>
            <w:vAlign w:val="center"/>
            <w:hideMark/>
          </w:tcPr>
          <w:p w14:paraId="25C8409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E633B2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0FDFF2A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6" w:type="dxa"/>
            <w:tcBorders>
              <w:top w:val="nil"/>
              <w:left w:val="nil"/>
              <w:bottom w:val="single" w:sz="4" w:space="0" w:color="auto"/>
              <w:right w:val="single" w:sz="4" w:space="0" w:color="auto"/>
            </w:tcBorders>
            <w:noWrap/>
            <w:vAlign w:val="center"/>
            <w:hideMark/>
          </w:tcPr>
          <w:p w14:paraId="1D6D853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0D9CEC9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582E4E7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0385797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32906C5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699A323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5B84EFD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AF45D7" w:rsidRPr="0067374F" w14:paraId="73FB55E3"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7D2C060"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3B2AD6E0"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13" w:type="dxa"/>
            <w:tcBorders>
              <w:top w:val="nil"/>
              <w:left w:val="nil"/>
              <w:bottom w:val="single" w:sz="4" w:space="0" w:color="auto"/>
              <w:right w:val="single" w:sz="4" w:space="0" w:color="auto"/>
            </w:tcBorders>
            <w:noWrap/>
            <w:vAlign w:val="center"/>
            <w:hideMark/>
          </w:tcPr>
          <w:p w14:paraId="75822B7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DCA30C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0BDECC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413167C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F6652D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38417D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D94170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5446C0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CF0B4B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950989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52E12439"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C1ACEAB"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7B772A7E"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13" w:type="dxa"/>
            <w:tcBorders>
              <w:top w:val="nil"/>
              <w:left w:val="nil"/>
              <w:bottom w:val="single" w:sz="4" w:space="0" w:color="auto"/>
              <w:right w:val="single" w:sz="4" w:space="0" w:color="auto"/>
            </w:tcBorders>
            <w:noWrap/>
            <w:vAlign w:val="center"/>
            <w:hideMark/>
          </w:tcPr>
          <w:p w14:paraId="25A622B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18E21D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4B515C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210BFF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7A156C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389CC6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874792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7584A7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12DC91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489507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6187746D"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223778B3" w14:textId="77777777" w:rsidR="00AF45D7" w:rsidRPr="0067374F" w:rsidRDefault="00AF45D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921" w:type="dxa"/>
            <w:tcBorders>
              <w:top w:val="nil"/>
              <w:left w:val="nil"/>
              <w:bottom w:val="single" w:sz="4" w:space="0" w:color="auto"/>
              <w:right w:val="single" w:sz="4" w:space="0" w:color="auto"/>
            </w:tcBorders>
            <w:noWrap/>
            <w:vAlign w:val="center"/>
            <w:hideMark/>
          </w:tcPr>
          <w:p w14:paraId="451E2446"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13" w:type="dxa"/>
            <w:tcBorders>
              <w:top w:val="nil"/>
              <w:left w:val="nil"/>
              <w:bottom w:val="single" w:sz="4" w:space="0" w:color="auto"/>
              <w:right w:val="single" w:sz="4" w:space="0" w:color="auto"/>
            </w:tcBorders>
            <w:noWrap/>
            <w:vAlign w:val="center"/>
            <w:hideMark/>
          </w:tcPr>
          <w:p w14:paraId="3062629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496C96B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65DFBBB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6" w:type="dxa"/>
            <w:tcBorders>
              <w:top w:val="nil"/>
              <w:left w:val="nil"/>
              <w:bottom w:val="single" w:sz="4" w:space="0" w:color="auto"/>
              <w:right w:val="single" w:sz="4" w:space="0" w:color="auto"/>
            </w:tcBorders>
            <w:noWrap/>
            <w:vAlign w:val="center"/>
            <w:hideMark/>
          </w:tcPr>
          <w:p w14:paraId="5331E46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3C150E3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0ECF9EB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4E09801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5D82E9F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613" w:type="dxa"/>
            <w:tcBorders>
              <w:top w:val="nil"/>
              <w:left w:val="nil"/>
              <w:bottom w:val="single" w:sz="4" w:space="0" w:color="auto"/>
              <w:right w:val="single" w:sz="4" w:space="0" w:color="auto"/>
            </w:tcBorders>
            <w:noWrap/>
            <w:vAlign w:val="center"/>
            <w:hideMark/>
          </w:tcPr>
          <w:p w14:paraId="0257524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67" w:type="dxa"/>
            <w:tcBorders>
              <w:top w:val="nil"/>
              <w:left w:val="nil"/>
              <w:bottom w:val="single" w:sz="4" w:space="0" w:color="auto"/>
              <w:right w:val="single" w:sz="4" w:space="0" w:color="auto"/>
            </w:tcBorders>
            <w:noWrap/>
            <w:vAlign w:val="center"/>
            <w:hideMark/>
          </w:tcPr>
          <w:p w14:paraId="6AFC063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AF45D7" w:rsidRPr="0067374F" w14:paraId="6445BD94"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vAlign w:val="center"/>
            <w:hideMark/>
          </w:tcPr>
          <w:p w14:paraId="248A6186" w14:textId="77777777" w:rsidR="00AF45D7" w:rsidRPr="0067374F" w:rsidRDefault="00AF45D7" w:rsidP="00927A75">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6BCC290B"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13" w:type="dxa"/>
            <w:tcBorders>
              <w:top w:val="nil"/>
              <w:left w:val="nil"/>
              <w:bottom w:val="single" w:sz="4" w:space="0" w:color="auto"/>
              <w:right w:val="single" w:sz="4" w:space="0" w:color="auto"/>
            </w:tcBorders>
            <w:noWrap/>
            <w:vAlign w:val="center"/>
            <w:hideMark/>
          </w:tcPr>
          <w:p w14:paraId="124F8342"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F6B42FC"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613" w:type="dxa"/>
            <w:tcBorders>
              <w:top w:val="nil"/>
              <w:left w:val="nil"/>
              <w:bottom w:val="single" w:sz="4" w:space="0" w:color="auto"/>
              <w:right w:val="single" w:sz="4" w:space="0" w:color="auto"/>
            </w:tcBorders>
            <w:noWrap/>
            <w:vAlign w:val="center"/>
            <w:hideMark/>
          </w:tcPr>
          <w:p w14:paraId="20F58661"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0630FFFF"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613" w:type="dxa"/>
            <w:tcBorders>
              <w:top w:val="nil"/>
              <w:left w:val="nil"/>
              <w:bottom w:val="single" w:sz="4" w:space="0" w:color="auto"/>
              <w:right w:val="single" w:sz="4" w:space="0" w:color="auto"/>
            </w:tcBorders>
            <w:noWrap/>
            <w:vAlign w:val="center"/>
            <w:hideMark/>
          </w:tcPr>
          <w:p w14:paraId="20D99B6D"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572C6A81"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613" w:type="dxa"/>
            <w:tcBorders>
              <w:top w:val="nil"/>
              <w:left w:val="nil"/>
              <w:bottom w:val="single" w:sz="4" w:space="0" w:color="auto"/>
              <w:right w:val="single" w:sz="4" w:space="0" w:color="auto"/>
            </w:tcBorders>
            <w:noWrap/>
            <w:vAlign w:val="center"/>
            <w:hideMark/>
          </w:tcPr>
          <w:p w14:paraId="5DFEC2C2"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11827BE6"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c>
          <w:tcPr>
            <w:tcW w:w="613" w:type="dxa"/>
            <w:tcBorders>
              <w:top w:val="nil"/>
              <w:left w:val="nil"/>
              <w:bottom w:val="single" w:sz="4" w:space="0" w:color="auto"/>
              <w:right w:val="single" w:sz="4" w:space="0" w:color="auto"/>
            </w:tcBorders>
            <w:noWrap/>
            <w:vAlign w:val="center"/>
            <w:hideMark/>
          </w:tcPr>
          <w:p w14:paraId="55D7DDDA"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5566CFFB"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694 </w:t>
            </w:r>
          </w:p>
        </w:tc>
      </w:tr>
      <w:tr w:rsidR="00AF45D7" w:rsidRPr="0067374F" w14:paraId="0ACAAE93"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286B818"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65516F0C"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13" w:type="dxa"/>
            <w:tcBorders>
              <w:top w:val="nil"/>
              <w:left w:val="nil"/>
              <w:bottom w:val="single" w:sz="4" w:space="0" w:color="auto"/>
              <w:right w:val="single" w:sz="4" w:space="0" w:color="auto"/>
            </w:tcBorders>
            <w:noWrap/>
            <w:vAlign w:val="center"/>
            <w:hideMark/>
          </w:tcPr>
          <w:p w14:paraId="001E02A5"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A581AE8"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613" w:type="dxa"/>
            <w:tcBorders>
              <w:top w:val="nil"/>
              <w:left w:val="nil"/>
              <w:bottom w:val="single" w:sz="4" w:space="0" w:color="auto"/>
              <w:right w:val="single" w:sz="4" w:space="0" w:color="auto"/>
            </w:tcBorders>
            <w:noWrap/>
            <w:vAlign w:val="center"/>
            <w:hideMark/>
          </w:tcPr>
          <w:p w14:paraId="410CFB24"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2A0B7984"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613" w:type="dxa"/>
            <w:tcBorders>
              <w:top w:val="nil"/>
              <w:left w:val="nil"/>
              <w:bottom w:val="single" w:sz="4" w:space="0" w:color="auto"/>
              <w:right w:val="single" w:sz="4" w:space="0" w:color="auto"/>
            </w:tcBorders>
            <w:noWrap/>
            <w:vAlign w:val="center"/>
            <w:hideMark/>
          </w:tcPr>
          <w:p w14:paraId="1541760D"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0B5A93F0"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613" w:type="dxa"/>
            <w:tcBorders>
              <w:top w:val="nil"/>
              <w:left w:val="nil"/>
              <w:bottom w:val="single" w:sz="4" w:space="0" w:color="auto"/>
              <w:right w:val="single" w:sz="4" w:space="0" w:color="auto"/>
            </w:tcBorders>
            <w:noWrap/>
            <w:vAlign w:val="center"/>
            <w:hideMark/>
          </w:tcPr>
          <w:p w14:paraId="2CEA0F0B"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2A4FDCF5"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c>
          <w:tcPr>
            <w:tcW w:w="613" w:type="dxa"/>
            <w:tcBorders>
              <w:top w:val="nil"/>
              <w:left w:val="nil"/>
              <w:bottom w:val="single" w:sz="4" w:space="0" w:color="auto"/>
              <w:right w:val="single" w:sz="4" w:space="0" w:color="auto"/>
            </w:tcBorders>
            <w:noWrap/>
            <w:vAlign w:val="center"/>
            <w:hideMark/>
          </w:tcPr>
          <w:p w14:paraId="54DC732D"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283B6CD3"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290 </w:t>
            </w:r>
          </w:p>
        </w:tc>
      </w:tr>
      <w:tr w:rsidR="00AF45D7" w:rsidRPr="0067374F" w14:paraId="2ED7460D"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1C9801AA"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0E849C72"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13" w:type="dxa"/>
            <w:tcBorders>
              <w:top w:val="nil"/>
              <w:left w:val="nil"/>
              <w:bottom w:val="single" w:sz="4" w:space="0" w:color="auto"/>
              <w:right w:val="single" w:sz="4" w:space="0" w:color="auto"/>
            </w:tcBorders>
            <w:noWrap/>
            <w:vAlign w:val="center"/>
            <w:hideMark/>
          </w:tcPr>
          <w:p w14:paraId="1072720C"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18DE56B"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613" w:type="dxa"/>
            <w:tcBorders>
              <w:top w:val="nil"/>
              <w:left w:val="nil"/>
              <w:bottom w:val="single" w:sz="4" w:space="0" w:color="auto"/>
              <w:right w:val="single" w:sz="4" w:space="0" w:color="auto"/>
            </w:tcBorders>
            <w:noWrap/>
            <w:vAlign w:val="center"/>
            <w:hideMark/>
          </w:tcPr>
          <w:p w14:paraId="0BA6F00C"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1E53BC5A"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613" w:type="dxa"/>
            <w:tcBorders>
              <w:top w:val="nil"/>
              <w:left w:val="nil"/>
              <w:bottom w:val="single" w:sz="4" w:space="0" w:color="auto"/>
              <w:right w:val="single" w:sz="4" w:space="0" w:color="auto"/>
            </w:tcBorders>
            <w:noWrap/>
            <w:vAlign w:val="center"/>
            <w:hideMark/>
          </w:tcPr>
          <w:p w14:paraId="0D6D80D2"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3CF3ADA3"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613" w:type="dxa"/>
            <w:tcBorders>
              <w:top w:val="nil"/>
              <w:left w:val="nil"/>
              <w:bottom w:val="single" w:sz="4" w:space="0" w:color="auto"/>
              <w:right w:val="single" w:sz="4" w:space="0" w:color="auto"/>
            </w:tcBorders>
            <w:noWrap/>
            <w:vAlign w:val="center"/>
            <w:hideMark/>
          </w:tcPr>
          <w:p w14:paraId="6B592CA4"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57127508"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c>
          <w:tcPr>
            <w:tcW w:w="613" w:type="dxa"/>
            <w:tcBorders>
              <w:top w:val="nil"/>
              <w:left w:val="nil"/>
              <w:bottom w:val="single" w:sz="4" w:space="0" w:color="auto"/>
              <w:right w:val="single" w:sz="4" w:space="0" w:color="auto"/>
            </w:tcBorders>
            <w:noWrap/>
            <w:vAlign w:val="center"/>
            <w:hideMark/>
          </w:tcPr>
          <w:p w14:paraId="7A208BA5"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4D9A2DAE" w14:textId="77777777" w:rsidR="00AF45D7" w:rsidRPr="00F035E3" w:rsidRDefault="00AF45D7" w:rsidP="00927A75">
            <w:pPr>
              <w:ind w:left="0" w:hanging="14"/>
              <w:jc w:val="right"/>
              <w:rPr>
                <w:rFonts w:ascii="Bookman Old Style" w:hAnsi="Bookman Old Style" w:cs="Arial"/>
                <w:color w:val="000000"/>
                <w:sz w:val="12"/>
                <w:szCs w:val="12"/>
                <w:highlight w:val="yellow"/>
                <w:lang w:val="es-CO"/>
              </w:rPr>
            </w:pPr>
            <w:r w:rsidRPr="00F035E3">
              <w:rPr>
                <w:rFonts w:ascii="Bookman Old Style" w:hAnsi="Bookman Old Style" w:cs="Arial"/>
                <w:color w:val="000000"/>
                <w:sz w:val="12"/>
                <w:szCs w:val="12"/>
              </w:rPr>
              <w:t xml:space="preserve">404 </w:t>
            </w:r>
          </w:p>
        </w:tc>
      </w:tr>
      <w:tr w:rsidR="00AF45D7" w:rsidRPr="0067374F" w14:paraId="0C6AEEF4"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13A73266"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10452616"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13" w:type="dxa"/>
            <w:tcBorders>
              <w:top w:val="nil"/>
              <w:left w:val="nil"/>
              <w:bottom w:val="single" w:sz="4" w:space="0" w:color="auto"/>
              <w:right w:val="single" w:sz="4" w:space="0" w:color="auto"/>
            </w:tcBorders>
            <w:noWrap/>
            <w:vAlign w:val="center"/>
            <w:hideMark/>
          </w:tcPr>
          <w:p w14:paraId="47D2C1DB"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B63BA4F"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BEF5B0A"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8846FAA"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BBCAF37"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09A9E61"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56BAE16E"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A670BE8"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E40A00B"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0489AE4"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AF45D7" w:rsidRPr="0067374F" w14:paraId="28DF1032"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7D5DBD1C"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102CDD67"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13" w:type="dxa"/>
            <w:tcBorders>
              <w:top w:val="nil"/>
              <w:left w:val="nil"/>
              <w:bottom w:val="single" w:sz="4" w:space="0" w:color="auto"/>
              <w:right w:val="single" w:sz="4" w:space="0" w:color="auto"/>
            </w:tcBorders>
            <w:noWrap/>
            <w:vAlign w:val="center"/>
            <w:hideMark/>
          </w:tcPr>
          <w:p w14:paraId="24366035"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515960A"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829CDBB"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36C65F71"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3484A17"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74F3E9B"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62189A9"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FAB11ED"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0DBA2E9"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505C18C" w14:textId="77777777" w:rsidR="00AF45D7" w:rsidRPr="0067374F" w:rsidRDefault="00AF45D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AF45D7" w:rsidRPr="0067374F" w14:paraId="62B28CF4"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107D1D11"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2AD0D2EB"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13" w:type="dxa"/>
            <w:tcBorders>
              <w:top w:val="nil"/>
              <w:left w:val="nil"/>
              <w:bottom w:val="single" w:sz="4" w:space="0" w:color="auto"/>
              <w:right w:val="single" w:sz="4" w:space="0" w:color="auto"/>
            </w:tcBorders>
            <w:noWrap/>
            <w:vAlign w:val="center"/>
            <w:hideMark/>
          </w:tcPr>
          <w:p w14:paraId="28384EA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32D0E0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27F8AA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31F6919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5B3C29C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E1C25B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8DFB69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96BD7C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940E35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95EBE2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26F0B548"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76D646DA"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15690DB6"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13" w:type="dxa"/>
            <w:tcBorders>
              <w:top w:val="nil"/>
              <w:left w:val="nil"/>
              <w:bottom w:val="single" w:sz="4" w:space="0" w:color="auto"/>
              <w:right w:val="single" w:sz="4" w:space="0" w:color="auto"/>
            </w:tcBorders>
            <w:noWrap/>
            <w:vAlign w:val="center"/>
            <w:hideMark/>
          </w:tcPr>
          <w:p w14:paraId="7A3FC3F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B4E24E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FE9F4F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4D68E76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C83262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E5A782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FC185C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E351F6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70331B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096741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38B721B6"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7B674898"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4458F8D3"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13" w:type="dxa"/>
            <w:tcBorders>
              <w:top w:val="nil"/>
              <w:left w:val="nil"/>
              <w:bottom w:val="single" w:sz="4" w:space="0" w:color="auto"/>
              <w:right w:val="single" w:sz="4" w:space="0" w:color="auto"/>
            </w:tcBorders>
            <w:noWrap/>
            <w:vAlign w:val="center"/>
            <w:hideMark/>
          </w:tcPr>
          <w:p w14:paraId="244E93C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5887DC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04D38F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7D90470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302DBA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FB22B6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138DB8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D4B79B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389B5A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50B974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7D039388"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4950F51"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45798C37"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13" w:type="dxa"/>
            <w:tcBorders>
              <w:top w:val="nil"/>
              <w:left w:val="nil"/>
              <w:bottom w:val="single" w:sz="4" w:space="0" w:color="auto"/>
              <w:right w:val="single" w:sz="4" w:space="0" w:color="auto"/>
            </w:tcBorders>
            <w:noWrap/>
            <w:vAlign w:val="center"/>
            <w:hideMark/>
          </w:tcPr>
          <w:p w14:paraId="6304E22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D642F7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77E689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77E1ED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C72500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876387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A62537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928519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ACF26D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8129C5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1BF2C62B"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D3FCCF5"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63A692EA"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13" w:type="dxa"/>
            <w:tcBorders>
              <w:top w:val="nil"/>
              <w:left w:val="nil"/>
              <w:bottom w:val="single" w:sz="4" w:space="0" w:color="auto"/>
              <w:right w:val="single" w:sz="4" w:space="0" w:color="auto"/>
            </w:tcBorders>
            <w:noWrap/>
            <w:vAlign w:val="center"/>
            <w:hideMark/>
          </w:tcPr>
          <w:p w14:paraId="085F18E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34A9C4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05AF5A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5C8F3D5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E322B5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5B5B3E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6C34BC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D40021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B9D078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2373B8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5829AA29"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4BA90E3A" w14:textId="77777777" w:rsidR="00AF45D7" w:rsidRPr="0067374F" w:rsidRDefault="00AF45D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921" w:type="dxa"/>
            <w:tcBorders>
              <w:top w:val="nil"/>
              <w:left w:val="nil"/>
              <w:bottom w:val="single" w:sz="4" w:space="0" w:color="auto"/>
              <w:right w:val="single" w:sz="4" w:space="0" w:color="auto"/>
            </w:tcBorders>
            <w:noWrap/>
            <w:vAlign w:val="center"/>
            <w:hideMark/>
          </w:tcPr>
          <w:p w14:paraId="2F93B72A"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13" w:type="dxa"/>
            <w:tcBorders>
              <w:top w:val="nil"/>
              <w:left w:val="nil"/>
              <w:bottom w:val="single" w:sz="4" w:space="0" w:color="auto"/>
              <w:right w:val="single" w:sz="4" w:space="0" w:color="auto"/>
            </w:tcBorders>
            <w:noWrap/>
            <w:vAlign w:val="center"/>
            <w:hideMark/>
          </w:tcPr>
          <w:p w14:paraId="50E695E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911C25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959745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77D2488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5934A7E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41AFCF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A66C58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3B592C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7CDC7D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C788F9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4DF2F96F"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5171CEF8" w14:textId="77777777" w:rsidR="00AF45D7" w:rsidRPr="0067374F" w:rsidRDefault="00AF45D7" w:rsidP="00927A75">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161DE566"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613" w:type="dxa"/>
            <w:tcBorders>
              <w:top w:val="nil"/>
              <w:left w:val="nil"/>
              <w:bottom w:val="single" w:sz="4" w:space="0" w:color="auto"/>
              <w:right w:val="single" w:sz="4" w:space="0" w:color="auto"/>
            </w:tcBorders>
            <w:noWrap/>
            <w:vAlign w:val="center"/>
            <w:hideMark/>
          </w:tcPr>
          <w:p w14:paraId="13F643B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99065CC"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613" w:type="dxa"/>
            <w:tcBorders>
              <w:top w:val="nil"/>
              <w:left w:val="nil"/>
              <w:bottom w:val="single" w:sz="4" w:space="0" w:color="auto"/>
              <w:right w:val="single" w:sz="4" w:space="0" w:color="auto"/>
            </w:tcBorders>
            <w:noWrap/>
            <w:vAlign w:val="center"/>
            <w:hideMark/>
          </w:tcPr>
          <w:p w14:paraId="639E244A"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44E31B46"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613" w:type="dxa"/>
            <w:tcBorders>
              <w:top w:val="nil"/>
              <w:left w:val="nil"/>
              <w:bottom w:val="single" w:sz="4" w:space="0" w:color="auto"/>
              <w:right w:val="single" w:sz="4" w:space="0" w:color="auto"/>
            </w:tcBorders>
            <w:noWrap/>
            <w:vAlign w:val="center"/>
            <w:hideMark/>
          </w:tcPr>
          <w:p w14:paraId="579A37F3"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52615837"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613" w:type="dxa"/>
            <w:tcBorders>
              <w:top w:val="nil"/>
              <w:left w:val="nil"/>
              <w:bottom w:val="single" w:sz="4" w:space="0" w:color="auto"/>
              <w:right w:val="single" w:sz="4" w:space="0" w:color="auto"/>
            </w:tcBorders>
            <w:noWrap/>
            <w:vAlign w:val="center"/>
            <w:hideMark/>
          </w:tcPr>
          <w:p w14:paraId="7B82283E"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4B4ED2CD"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c>
          <w:tcPr>
            <w:tcW w:w="613" w:type="dxa"/>
            <w:tcBorders>
              <w:top w:val="nil"/>
              <w:left w:val="nil"/>
              <w:bottom w:val="single" w:sz="4" w:space="0" w:color="auto"/>
              <w:right w:val="single" w:sz="4" w:space="0" w:color="auto"/>
            </w:tcBorders>
            <w:noWrap/>
            <w:vAlign w:val="center"/>
            <w:hideMark/>
          </w:tcPr>
          <w:p w14:paraId="29F9DB1D"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7157BCCD"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2,787 </w:t>
            </w:r>
          </w:p>
        </w:tc>
      </w:tr>
      <w:tr w:rsidR="00AF45D7" w:rsidRPr="0067374F" w14:paraId="2742848C"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7D5805FD"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34EAC5FA"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613" w:type="dxa"/>
            <w:tcBorders>
              <w:top w:val="nil"/>
              <w:left w:val="nil"/>
              <w:bottom w:val="single" w:sz="4" w:space="0" w:color="auto"/>
              <w:right w:val="single" w:sz="4" w:space="0" w:color="auto"/>
            </w:tcBorders>
            <w:noWrap/>
            <w:vAlign w:val="center"/>
            <w:hideMark/>
          </w:tcPr>
          <w:p w14:paraId="2DB9E67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FCAD9CA"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613" w:type="dxa"/>
            <w:tcBorders>
              <w:top w:val="nil"/>
              <w:left w:val="nil"/>
              <w:bottom w:val="single" w:sz="4" w:space="0" w:color="auto"/>
              <w:right w:val="single" w:sz="4" w:space="0" w:color="auto"/>
            </w:tcBorders>
            <w:noWrap/>
            <w:vAlign w:val="center"/>
            <w:hideMark/>
          </w:tcPr>
          <w:p w14:paraId="3411F892"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3079B8E1"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613" w:type="dxa"/>
            <w:tcBorders>
              <w:top w:val="nil"/>
              <w:left w:val="nil"/>
              <w:bottom w:val="single" w:sz="4" w:space="0" w:color="auto"/>
              <w:right w:val="single" w:sz="4" w:space="0" w:color="auto"/>
            </w:tcBorders>
            <w:noWrap/>
            <w:vAlign w:val="center"/>
            <w:hideMark/>
          </w:tcPr>
          <w:p w14:paraId="48B66049"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1798B47A"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613" w:type="dxa"/>
            <w:tcBorders>
              <w:top w:val="nil"/>
              <w:left w:val="nil"/>
              <w:bottom w:val="single" w:sz="4" w:space="0" w:color="auto"/>
              <w:right w:val="single" w:sz="4" w:space="0" w:color="auto"/>
            </w:tcBorders>
            <w:noWrap/>
            <w:vAlign w:val="center"/>
            <w:hideMark/>
          </w:tcPr>
          <w:p w14:paraId="58506BA2"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203E125A"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c>
          <w:tcPr>
            <w:tcW w:w="613" w:type="dxa"/>
            <w:tcBorders>
              <w:top w:val="nil"/>
              <w:left w:val="nil"/>
              <w:bottom w:val="single" w:sz="4" w:space="0" w:color="auto"/>
              <w:right w:val="single" w:sz="4" w:space="0" w:color="auto"/>
            </w:tcBorders>
            <w:noWrap/>
            <w:vAlign w:val="center"/>
            <w:hideMark/>
          </w:tcPr>
          <w:p w14:paraId="0852BAC6"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68D3FA9F"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1,098 </w:t>
            </w:r>
          </w:p>
        </w:tc>
      </w:tr>
      <w:tr w:rsidR="00AF45D7" w:rsidRPr="0067374F" w14:paraId="1E3F6346"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3DE3C015"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654CBB92"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613" w:type="dxa"/>
            <w:tcBorders>
              <w:top w:val="nil"/>
              <w:left w:val="nil"/>
              <w:bottom w:val="single" w:sz="4" w:space="0" w:color="auto"/>
              <w:right w:val="single" w:sz="4" w:space="0" w:color="auto"/>
            </w:tcBorders>
            <w:noWrap/>
            <w:vAlign w:val="center"/>
            <w:hideMark/>
          </w:tcPr>
          <w:p w14:paraId="4BC4B6F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4ACF7C7"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613" w:type="dxa"/>
            <w:tcBorders>
              <w:top w:val="nil"/>
              <w:left w:val="nil"/>
              <w:bottom w:val="single" w:sz="4" w:space="0" w:color="auto"/>
              <w:right w:val="single" w:sz="4" w:space="0" w:color="auto"/>
            </w:tcBorders>
            <w:noWrap/>
            <w:vAlign w:val="center"/>
            <w:hideMark/>
          </w:tcPr>
          <w:p w14:paraId="0AAA6E67"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6" w:type="dxa"/>
            <w:tcBorders>
              <w:top w:val="nil"/>
              <w:left w:val="nil"/>
              <w:bottom w:val="single" w:sz="4" w:space="0" w:color="auto"/>
              <w:right w:val="single" w:sz="4" w:space="0" w:color="auto"/>
            </w:tcBorders>
            <w:noWrap/>
            <w:vAlign w:val="center"/>
            <w:hideMark/>
          </w:tcPr>
          <w:p w14:paraId="475A287B"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613" w:type="dxa"/>
            <w:tcBorders>
              <w:top w:val="nil"/>
              <w:left w:val="nil"/>
              <w:bottom w:val="single" w:sz="4" w:space="0" w:color="auto"/>
              <w:right w:val="single" w:sz="4" w:space="0" w:color="auto"/>
            </w:tcBorders>
            <w:noWrap/>
            <w:vAlign w:val="center"/>
            <w:hideMark/>
          </w:tcPr>
          <w:p w14:paraId="68CFBFF6"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050432F0"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613" w:type="dxa"/>
            <w:tcBorders>
              <w:top w:val="nil"/>
              <w:left w:val="nil"/>
              <w:bottom w:val="single" w:sz="4" w:space="0" w:color="auto"/>
              <w:right w:val="single" w:sz="4" w:space="0" w:color="auto"/>
            </w:tcBorders>
            <w:noWrap/>
            <w:vAlign w:val="center"/>
            <w:hideMark/>
          </w:tcPr>
          <w:p w14:paraId="0D22CA40"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0AB5C169"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c>
          <w:tcPr>
            <w:tcW w:w="613" w:type="dxa"/>
            <w:tcBorders>
              <w:top w:val="nil"/>
              <w:left w:val="nil"/>
              <w:bottom w:val="single" w:sz="4" w:space="0" w:color="auto"/>
              <w:right w:val="single" w:sz="4" w:space="0" w:color="auto"/>
            </w:tcBorders>
            <w:noWrap/>
            <w:vAlign w:val="center"/>
            <w:hideMark/>
          </w:tcPr>
          <w:p w14:paraId="79C9898C"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 </w:t>
            </w:r>
          </w:p>
        </w:tc>
        <w:tc>
          <w:tcPr>
            <w:tcW w:w="767" w:type="dxa"/>
            <w:tcBorders>
              <w:top w:val="nil"/>
              <w:left w:val="nil"/>
              <w:bottom w:val="single" w:sz="4" w:space="0" w:color="auto"/>
              <w:right w:val="single" w:sz="4" w:space="0" w:color="auto"/>
            </w:tcBorders>
            <w:noWrap/>
            <w:vAlign w:val="center"/>
            <w:hideMark/>
          </w:tcPr>
          <w:p w14:paraId="43AEA6BC" w14:textId="77777777" w:rsidR="00AF45D7" w:rsidRPr="006D2589" w:rsidRDefault="00AF45D7" w:rsidP="00927A75">
            <w:pPr>
              <w:ind w:left="0" w:hanging="14"/>
              <w:jc w:val="right"/>
              <w:rPr>
                <w:rFonts w:ascii="Bookman Old Style" w:hAnsi="Bookman Old Style" w:cs="Arial"/>
                <w:color w:val="000000"/>
                <w:sz w:val="12"/>
                <w:szCs w:val="12"/>
                <w:lang w:val="es-CO"/>
              </w:rPr>
            </w:pPr>
            <w:r w:rsidRPr="006D2589">
              <w:rPr>
                <w:rFonts w:ascii="Bookman Old Style" w:hAnsi="Bookman Old Style" w:cs="Arial"/>
                <w:color w:val="000000"/>
                <w:sz w:val="12"/>
                <w:szCs w:val="12"/>
              </w:rPr>
              <w:t xml:space="preserve">1,686 </w:t>
            </w:r>
          </w:p>
        </w:tc>
      </w:tr>
      <w:tr w:rsidR="00AF45D7" w:rsidRPr="0067374F" w14:paraId="4E3EF54A"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00D03A44"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4F580145"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613" w:type="dxa"/>
            <w:tcBorders>
              <w:top w:val="nil"/>
              <w:left w:val="nil"/>
              <w:bottom w:val="single" w:sz="4" w:space="0" w:color="auto"/>
              <w:right w:val="single" w:sz="4" w:space="0" w:color="auto"/>
            </w:tcBorders>
            <w:noWrap/>
            <w:vAlign w:val="center"/>
            <w:hideMark/>
          </w:tcPr>
          <w:p w14:paraId="7E35813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5AC1045"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13" w:type="dxa"/>
            <w:tcBorders>
              <w:top w:val="nil"/>
              <w:left w:val="nil"/>
              <w:bottom w:val="single" w:sz="4" w:space="0" w:color="auto"/>
              <w:right w:val="single" w:sz="4" w:space="0" w:color="auto"/>
            </w:tcBorders>
            <w:noWrap/>
            <w:vAlign w:val="center"/>
            <w:hideMark/>
          </w:tcPr>
          <w:p w14:paraId="14F924E0"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350857E1"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13" w:type="dxa"/>
            <w:tcBorders>
              <w:top w:val="nil"/>
              <w:left w:val="nil"/>
              <w:bottom w:val="single" w:sz="4" w:space="0" w:color="auto"/>
              <w:right w:val="single" w:sz="4" w:space="0" w:color="auto"/>
            </w:tcBorders>
            <w:noWrap/>
            <w:vAlign w:val="center"/>
            <w:hideMark/>
          </w:tcPr>
          <w:p w14:paraId="1C20168D"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60DE176"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13" w:type="dxa"/>
            <w:tcBorders>
              <w:top w:val="nil"/>
              <w:left w:val="nil"/>
              <w:bottom w:val="single" w:sz="4" w:space="0" w:color="auto"/>
              <w:right w:val="single" w:sz="4" w:space="0" w:color="auto"/>
            </w:tcBorders>
            <w:noWrap/>
            <w:vAlign w:val="center"/>
            <w:hideMark/>
          </w:tcPr>
          <w:p w14:paraId="2D8F3539"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9F99EE0"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c>
          <w:tcPr>
            <w:tcW w:w="613" w:type="dxa"/>
            <w:tcBorders>
              <w:top w:val="nil"/>
              <w:left w:val="nil"/>
              <w:bottom w:val="single" w:sz="4" w:space="0" w:color="auto"/>
              <w:right w:val="single" w:sz="4" w:space="0" w:color="auto"/>
            </w:tcBorders>
            <w:noWrap/>
            <w:vAlign w:val="center"/>
            <w:hideMark/>
          </w:tcPr>
          <w:p w14:paraId="2850E90B"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43091387" w14:textId="77777777" w:rsidR="00AF45D7" w:rsidRPr="0026368C" w:rsidRDefault="00AF45D7" w:rsidP="00927A75">
            <w:pPr>
              <w:ind w:left="0" w:hanging="14"/>
              <w:jc w:val="right"/>
              <w:rPr>
                <w:rFonts w:ascii="Bookman Old Style" w:hAnsi="Bookman Old Style" w:cs="Arial"/>
                <w:color w:val="000000"/>
                <w:sz w:val="12"/>
                <w:szCs w:val="12"/>
                <w:lang w:val="es-CO"/>
              </w:rPr>
            </w:pPr>
            <w:r w:rsidRPr="00B17D3D">
              <w:rPr>
                <w:rFonts w:ascii="Bookman Old Style" w:hAnsi="Bookman Old Style" w:cs="Arial"/>
                <w:color w:val="000000"/>
                <w:sz w:val="12"/>
                <w:szCs w:val="12"/>
                <w:lang w:val="es-CO"/>
              </w:rPr>
              <w:t xml:space="preserve">3 </w:t>
            </w:r>
          </w:p>
        </w:tc>
      </w:tr>
      <w:tr w:rsidR="00AF45D7" w:rsidRPr="0067374F" w14:paraId="07449FA5"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054EA27"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34A7C4F1"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613" w:type="dxa"/>
            <w:tcBorders>
              <w:top w:val="nil"/>
              <w:left w:val="nil"/>
              <w:bottom w:val="single" w:sz="4" w:space="0" w:color="auto"/>
              <w:right w:val="single" w:sz="4" w:space="0" w:color="auto"/>
            </w:tcBorders>
            <w:noWrap/>
            <w:vAlign w:val="center"/>
            <w:hideMark/>
          </w:tcPr>
          <w:p w14:paraId="233B252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F0DD7B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11A1D7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21E933B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A7223B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7D0DF5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315383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01987F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E82ED1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FCEB00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12E4C3B4"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EAD23E7"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03474025"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613" w:type="dxa"/>
            <w:tcBorders>
              <w:top w:val="nil"/>
              <w:left w:val="nil"/>
              <w:bottom w:val="single" w:sz="4" w:space="0" w:color="auto"/>
              <w:right w:val="single" w:sz="4" w:space="0" w:color="auto"/>
            </w:tcBorders>
            <w:noWrap/>
            <w:vAlign w:val="center"/>
            <w:hideMark/>
          </w:tcPr>
          <w:p w14:paraId="5F747C3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2CE53B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06DE55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3037F2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8332CB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E46CE2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7D609DE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E9706B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2E9FCF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59B53A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35850E56"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6D3483F0"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12B68D32"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613" w:type="dxa"/>
            <w:tcBorders>
              <w:top w:val="nil"/>
              <w:left w:val="nil"/>
              <w:bottom w:val="single" w:sz="4" w:space="0" w:color="auto"/>
              <w:right w:val="single" w:sz="4" w:space="0" w:color="auto"/>
            </w:tcBorders>
            <w:noWrap/>
            <w:vAlign w:val="center"/>
            <w:hideMark/>
          </w:tcPr>
          <w:p w14:paraId="0053662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A826F0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8E98A34"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5267B30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F4B0FA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DA4410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115E73D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F8EECF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59250B0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D25FDC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29BCBEAD"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4C83D3AE"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785C9D43"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613" w:type="dxa"/>
            <w:tcBorders>
              <w:top w:val="nil"/>
              <w:left w:val="nil"/>
              <w:bottom w:val="single" w:sz="4" w:space="0" w:color="auto"/>
              <w:right w:val="single" w:sz="4" w:space="0" w:color="auto"/>
            </w:tcBorders>
            <w:noWrap/>
            <w:vAlign w:val="center"/>
            <w:hideMark/>
          </w:tcPr>
          <w:p w14:paraId="140A187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25A44B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C0AB0A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01284C9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20F06BD"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58237E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FA6B96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A24270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57FA484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37B4AF7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1508FACE"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48EBC724"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1843972F"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613" w:type="dxa"/>
            <w:tcBorders>
              <w:top w:val="nil"/>
              <w:left w:val="nil"/>
              <w:bottom w:val="single" w:sz="4" w:space="0" w:color="auto"/>
              <w:right w:val="single" w:sz="4" w:space="0" w:color="auto"/>
            </w:tcBorders>
            <w:noWrap/>
            <w:vAlign w:val="center"/>
            <w:hideMark/>
          </w:tcPr>
          <w:p w14:paraId="740B972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BB28C0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BB2F93C"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C101CA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1292DA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3C955F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DF450C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60CADC6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6175F83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5BF400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64A21D96"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148A80A3"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2075B1DA"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613" w:type="dxa"/>
            <w:tcBorders>
              <w:top w:val="nil"/>
              <w:left w:val="nil"/>
              <w:bottom w:val="single" w:sz="4" w:space="0" w:color="auto"/>
              <w:right w:val="single" w:sz="4" w:space="0" w:color="auto"/>
            </w:tcBorders>
            <w:noWrap/>
            <w:vAlign w:val="center"/>
            <w:hideMark/>
          </w:tcPr>
          <w:p w14:paraId="5E34BA5B"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7DE1DCF"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0F2A657E"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68845DB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390B8E7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B646CE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6B2AA5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F3CBB72"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7EFCBF8"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5570D4D7"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67374F" w14:paraId="730F5EE5" w14:textId="77777777" w:rsidTr="00F21F4F">
        <w:trPr>
          <w:trHeight w:val="308"/>
          <w:jc w:val="center"/>
        </w:trPr>
        <w:tc>
          <w:tcPr>
            <w:tcW w:w="1221" w:type="dxa"/>
            <w:tcBorders>
              <w:top w:val="nil"/>
              <w:left w:val="single" w:sz="4" w:space="0" w:color="auto"/>
              <w:bottom w:val="single" w:sz="4" w:space="0" w:color="auto"/>
              <w:right w:val="single" w:sz="4" w:space="0" w:color="auto"/>
            </w:tcBorders>
            <w:noWrap/>
            <w:hideMark/>
          </w:tcPr>
          <w:p w14:paraId="3A55E965" w14:textId="77777777" w:rsidR="00AF45D7" w:rsidRPr="0067374F" w:rsidRDefault="00AF45D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921" w:type="dxa"/>
            <w:tcBorders>
              <w:top w:val="nil"/>
              <w:left w:val="nil"/>
              <w:bottom w:val="single" w:sz="4" w:space="0" w:color="auto"/>
              <w:right w:val="single" w:sz="4" w:space="0" w:color="auto"/>
            </w:tcBorders>
            <w:noWrap/>
            <w:vAlign w:val="center"/>
            <w:hideMark/>
          </w:tcPr>
          <w:p w14:paraId="0CE7A2BC" w14:textId="77777777" w:rsidR="00AF45D7" w:rsidRPr="0067374F" w:rsidRDefault="00AF45D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613" w:type="dxa"/>
            <w:tcBorders>
              <w:top w:val="nil"/>
              <w:left w:val="nil"/>
              <w:bottom w:val="single" w:sz="4" w:space="0" w:color="auto"/>
              <w:right w:val="single" w:sz="4" w:space="0" w:color="auto"/>
            </w:tcBorders>
            <w:noWrap/>
            <w:vAlign w:val="center"/>
            <w:hideMark/>
          </w:tcPr>
          <w:p w14:paraId="2D5AAE0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0AD266E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4C2A68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6" w:type="dxa"/>
            <w:tcBorders>
              <w:top w:val="nil"/>
              <w:left w:val="nil"/>
              <w:bottom w:val="single" w:sz="4" w:space="0" w:color="auto"/>
              <w:right w:val="single" w:sz="4" w:space="0" w:color="auto"/>
            </w:tcBorders>
            <w:noWrap/>
            <w:vAlign w:val="center"/>
            <w:hideMark/>
          </w:tcPr>
          <w:p w14:paraId="7A7A5CA1"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43408E6A"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1EA45126"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0C9F413"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7EA54B80"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613" w:type="dxa"/>
            <w:tcBorders>
              <w:top w:val="nil"/>
              <w:left w:val="nil"/>
              <w:bottom w:val="single" w:sz="4" w:space="0" w:color="auto"/>
              <w:right w:val="single" w:sz="4" w:space="0" w:color="auto"/>
            </w:tcBorders>
            <w:noWrap/>
            <w:vAlign w:val="center"/>
            <w:hideMark/>
          </w:tcPr>
          <w:p w14:paraId="264E5C19"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67" w:type="dxa"/>
            <w:tcBorders>
              <w:top w:val="nil"/>
              <w:left w:val="nil"/>
              <w:bottom w:val="single" w:sz="4" w:space="0" w:color="auto"/>
              <w:right w:val="single" w:sz="4" w:space="0" w:color="auto"/>
            </w:tcBorders>
            <w:noWrap/>
            <w:vAlign w:val="center"/>
            <w:hideMark/>
          </w:tcPr>
          <w:p w14:paraId="272FE275" w14:textId="77777777" w:rsidR="00AF45D7" w:rsidRPr="0067374F" w:rsidRDefault="00AF45D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45D7" w:rsidRPr="00281357" w14:paraId="3F8BEC98" w14:textId="77777777" w:rsidTr="00F21F4F">
        <w:trPr>
          <w:trHeight w:val="308"/>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B86078" w14:textId="77777777" w:rsidR="00AF45D7" w:rsidRPr="0067374F" w:rsidRDefault="00AF45D7" w:rsidP="00927A75">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61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599703" w14:textId="77777777" w:rsidR="00AF45D7" w:rsidRPr="0067374F" w:rsidRDefault="00AF45D7" w:rsidP="00927A75">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032981"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c>
          <w:tcPr>
            <w:tcW w:w="61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5C046C"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6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224C71"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c>
          <w:tcPr>
            <w:tcW w:w="61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DB8782"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EA54D3"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c>
          <w:tcPr>
            <w:tcW w:w="61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C5113F"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337B9F"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c>
          <w:tcPr>
            <w:tcW w:w="61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1A6584"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 </w:t>
            </w:r>
          </w:p>
        </w:tc>
        <w:tc>
          <w:tcPr>
            <w:tcW w:w="7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B56260" w14:textId="77777777" w:rsidR="00AF45D7" w:rsidRPr="0094747A" w:rsidRDefault="00AF45D7" w:rsidP="00927A75">
            <w:pPr>
              <w:ind w:left="0"/>
              <w:jc w:val="right"/>
              <w:rPr>
                <w:rFonts w:ascii="Bookman Old Style" w:hAnsi="Bookman Old Style" w:cs="Arial"/>
                <w:b/>
                <w:bCs/>
                <w:color w:val="000000"/>
                <w:sz w:val="12"/>
                <w:szCs w:val="12"/>
                <w:lang w:val="es-CO"/>
              </w:rPr>
            </w:pPr>
            <w:r w:rsidRPr="0094747A">
              <w:rPr>
                <w:rFonts w:ascii="Bookman Old Style" w:hAnsi="Bookman Old Style" w:cs="Arial"/>
                <w:b/>
                <w:bCs/>
                <w:color w:val="000000"/>
                <w:sz w:val="12"/>
                <w:szCs w:val="12"/>
              </w:rPr>
              <w:t xml:space="preserve">5,853 </w:t>
            </w:r>
          </w:p>
        </w:tc>
      </w:tr>
    </w:tbl>
    <w:p w14:paraId="2CFF94FF" w14:textId="77777777" w:rsidR="00E45F09" w:rsidRDefault="00E45F09" w:rsidP="006B3017">
      <w:pPr>
        <w:widowControl w:val="0"/>
        <w:adjustRightInd w:val="0"/>
        <w:ind w:left="0"/>
        <w:jc w:val="center"/>
        <w:rPr>
          <w:rFonts w:ascii="Bookman Old Style" w:hAnsi="Bookman Old Style" w:cs="Arial"/>
          <w:b/>
          <w:sz w:val="20"/>
        </w:rPr>
      </w:pPr>
    </w:p>
    <w:p w14:paraId="343BE229" w14:textId="7DC9131B"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7E6EC6DB" w14:textId="77777777" w:rsidR="00E45F09" w:rsidRDefault="00E45F09"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85"/>
        <w:gridCol w:w="894"/>
        <w:gridCol w:w="595"/>
        <w:gridCol w:w="745"/>
        <w:gridCol w:w="595"/>
        <w:gridCol w:w="743"/>
        <w:gridCol w:w="595"/>
        <w:gridCol w:w="745"/>
        <w:gridCol w:w="595"/>
        <w:gridCol w:w="745"/>
        <w:gridCol w:w="595"/>
        <w:gridCol w:w="745"/>
      </w:tblGrid>
      <w:tr w:rsidR="00730FFB" w:rsidRPr="0067374F" w14:paraId="032D2F71" w14:textId="77777777" w:rsidTr="00F21F4F">
        <w:trPr>
          <w:trHeight w:val="194"/>
          <w:tblHeader/>
          <w:jc w:val="center"/>
        </w:trPr>
        <w:tc>
          <w:tcPr>
            <w:tcW w:w="11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A1997"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7483C7"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40"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FF065E6"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338" w:type="dxa"/>
            <w:gridSpan w:val="2"/>
            <w:tcBorders>
              <w:top w:val="single" w:sz="4" w:space="0" w:color="auto"/>
              <w:left w:val="nil"/>
              <w:bottom w:val="single" w:sz="4" w:space="0" w:color="auto"/>
              <w:right w:val="single" w:sz="4" w:space="0" w:color="000000"/>
            </w:tcBorders>
            <w:shd w:val="clear" w:color="auto" w:fill="D9D9D9"/>
            <w:vAlign w:val="center"/>
            <w:hideMark/>
          </w:tcPr>
          <w:p w14:paraId="04820518"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0B0A29B6"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1FEEE33E"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2A9076E0" w14:textId="77777777" w:rsidR="00730FFB" w:rsidRPr="0067374F" w:rsidRDefault="00730FFB"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730FFB" w:rsidRPr="00281357" w14:paraId="6B553F9B" w14:textId="77777777" w:rsidTr="00F21F4F">
        <w:trPr>
          <w:trHeight w:val="194"/>
          <w:tblHeader/>
          <w:jc w:val="center"/>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7781C123" w14:textId="77777777" w:rsidR="00730FFB" w:rsidRPr="0067374F" w:rsidRDefault="00730FFB" w:rsidP="00927A75">
            <w:pPr>
              <w:ind w:left="0"/>
              <w:rPr>
                <w:rFonts w:ascii="Bookman Old Style" w:hAnsi="Bookman Old Style" w:cs="Arial"/>
                <w:b/>
                <w:color w:val="000000"/>
                <w:sz w:val="12"/>
                <w:szCs w:val="12"/>
                <w:lang w:val="es-CO" w:eastAsia="es-CO"/>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47DB59AC" w14:textId="77777777" w:rsidR="00730FFB" w:rsidRPr="0067374F" w:rsidRDefault="00730FFB" w:rsidP="00927A75">
            <w:pPr>
              <w:ind w:left="0"/>
              <w:rPr>
                <w:rFonts w:ascii="Bookman Old Style" w:hAnsi="Bookman Old Style" w:cs="Arial"/>
                <w:b/>
                <w:color w:val="000000"/>
                <w:sz w:val="12"/>
                <w:szCs w:val="12"/>
                <w:lang w:val="es-CO" w:eastAsia="es-CO"/>
              </w:rPr>
            </w:pPr>
          </w:p>
        </w:tc>
        <w:tc>
          <w:tcPr>
            <w:tcW w:w="595" w:type="dxa"/>
            <w:tcBorders>
              <w:top w:val="nil"/>
              <w:left w:val="single" w:sz="4" w:space="0" w:color="auto"/>
              <w:bottom w:val="single" w:sz="4" w:space="0" w:color="auto"/>
              <w:right w:val="single" w:sz="4" w:space="0" w:color="auto"/>
            </w:tcBorders>
            <w:shd w:val="clear" w:color="auto" w:fill="D9D9D9"/>
            <w:vAlign w:val="center"/>
            <w:hideMark/>
          </w:tcPr>
          <w:p w14:paraId="450BF2ED"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767346F6"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3F76358A"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34F0D7CF"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1693F086"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447F13BB"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5A24B89C"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4DCB240B"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05329F01"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020A9726" w14:textId="77777777" w:rsidR="00730FFB" w:rsidRPr="0067374F" w:rsidRDefault="00730FFB"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0560B2" w:rsidRPr="0067374F" w14:paraId="665EDC89"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vAlign w:val="center"/>
            <w:hideMark/>
          </w:tcPr>
          <w:p w14:paraId="4075FCFF" w14:textId="77777777" w:rsidR="000560B2" w:rsidRPr="0067374F" w:rsidRDefault="000560B2" w:rsidP="000560B2">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09778B65" w14:textId="77777777" w:rsidR="000560B2" w:rsidRPr="0067374F" w:rsidRDefault="000560B2" w:rsidP="000560B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4A2B637A" w14:textId="77777777" w:rsidR="000560B2" w:rsidRPr="0067374F" w:rsidRDefault="000560B2" w:rsidP="000560B2">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D942B97" w14:textId="14EA8930"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159,408 </w:t>
            </w:r>
          </w:p>
        </w:tc>
        <w:tc>
          <w:tcPr>
            <w:tcW w:w="595" w:type="dxa"/>
            <w:tcBorders>
              <w:top w:val="nil"/>
              <w:left w:val="nil"/>
              <w:bottom w:val="single" w:sz="4" w:space="0" w:color="auto"/>
              <w:right w:val="single" w:sz="4" w:space="0" w:color="auto"/>
            </w:tcBorders>
            <w:noWrap/>
            <w:vAlign w:val="center"/>
            <w:hideMark/>
          </w:tcPr>
          <w:p w14:paraId="38592BC1" w14:textId="330A3F76"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4FF0542B" w14:textId="1F93CC3C"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160,632 </w:t>
            </w:r>
          </w:p>
        </w:tc>
        <w:tc>
          <w:tcPr>
            <w:tcW w:w="595" w:type="dxa"/>
            <w:tcBorders>
              <w:top w:val="nil"/>
              <w:left w:val="nil"/>
              <w:bottom w:val="single" w:sz="4" w:space="0" w:color="auto"/>
              <w:right w:val="single" w:sz="4" w:space="0" w:color="auto"/>
            </w:tcBorders>
            <w:noWrap/>
            <w:vAlign w:val="center"/>
            <w:hideMark/>
          </w:tcPr>
          <w:p w14:paraId="51D9D348" w14:textId="4761628A"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C8B4CF2" w14:textId="015966B1"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161,856 </w:t>
            </w:r>
          </w:p>
        </w:tc>
        <w:tc>
          <w:tcPr>
            <w:tcW w:w="595" w:type="dxa"/>
            <w:tcBorders>
              <w:top w:val="nil"/>
              <w:left w:val="nil"/>
              <w:bottom w:val="single" w:sz="4" w:space="0" w:color="auto"/>
              <w:right w:val="single" w:sz="4" w:space="0" w:color="auto"/>
            </w:tcBorders>
            <w:noWrap/>
            <w:vAlign w:val="center"/>
            <w:hideMark/>
          </w:tcPr>
          <w:p w14:paraId="7713A6F1" w14:textId="729383A8"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7F8733F" w14:textId="3A25C668"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163,080 </w:t>
            </w:r>
          </w:p>
        </w:tc>
        <w:tc>
          <w:tcPr>
            <w:tcW w:w="595" w:type="dxa"/>
            <w:tcBorders>
              <w:top w:val="nil"/>
              <w:left w:val="nil"/>
              <w:bottom w:val="single" w:sz="4" w:space="0" w:color="auto"/>
              <w:right w:val="single" w:sz="4" w:space="0" w:color="auto"/>
            </w:tcBorders>
            <w:noWrap/>
            <w:vAlign w:val="center"/>
            <w:hideMark/>
          </w:tcPr>
          <w:p w14:paraId="216A0FEE" w14:textId="73367E02"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CF1E158" w14:textId="17591176"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164,304 </w:t>
            </w:r>
          </w:p>
        </w:tc>
      </w:tr>
      <w:tr w:rsidR="000560B2" w:rsidRPr="0067374F" w14:paraId="617D1FCA"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603F5F71" w14:textId="77777777" w:rsidR="000560B2" w:rsidRPr="0067374F" w:rsidRDefault="000560B2" w:rsidP="000560B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A3D4C90" w14:textId="77777777" w:rsidR="000560B2" w:rsidRPr="0067374F" w:rsidRDefault="000560B2" w:rsidP="000560B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1CAF1A57" w14:textId="77777777" w:rsidR="000560B2" w:rsidRPr="0067374F" w:rsidRDefault="000560B2" w:rsidP="000560B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4922FFC" w14:textId="3D059653"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53,136 </w:t>
            </w:r>
          </w:p>
        </w:tc>
        <w:tc>
          <w:tcPr>
            <w:tcW w:w="595" w:type="dxa"/>
            <w:tcBorders>
              <w:top w:val="nil"/>
              <w:left w:val="nil"/>
              <w:bottom w:val="single" w:sz="4" w:space="0" w:color="auto"/>
              <w:right w:val="single" w:sz="4" w:space="0" w:color="auto"/>
            </w:tcBorders>
            <w:noWrap/>
            <w:vAlign w:val="center"/>
            <w:hideMark/>
          </w:tcPr>
          <w:p w14:paraId="774788BF" w14:textId="23CFB5AF"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E55FC0E" w14:textId="45D6E3B1"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53,568 </w:t>
            </w:r>
          </w:p>
        </w:tc>
        <w:tc>
          <w:tcPr>
            <w:tcW w:w="595" w:type="dxa"/>
            <w:tcBorders>
              <w:top w:val="nil"/>
              <w:left w:val="nil"/>
              <w:bottom w:val="single" w:sz="4" w:space="0" w:color="auto"/>
              <w:right w:val="single" w:sz="4" w:space="0" w:color="auto"/>
            </w:tcBorders>
            <w:noWrap/>
            <w:vAlign w:val="center"/>
            <w:hideMark/>
          </w:tcPr>
          <w:p w14:paraId="13B35185" w14:textId="265A2F7F"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14B2A24" w14:textId="71EE80AA"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54,000 </w:t>
            </w:r>
          </w:p>
        </w:tc>
        <w:tc>
          <w:tcPr>
            <w:tcW w:w="595" w:type="dxa"/>
            <w:tcBorders>
              <w:top w:val="nil"/>
              <w:left w:val="nil"/>
              <w:bottom w:val="single" w:sz="4" w:space="0" w:color="auto"/>
              <w:right w:val="single" w:sz="4" w:space="0" w:color="auto"/>
            </w:tcBorders>
            <w:noWrap/>
            <w:vAlign w:val="center"/>
            <w:hideMark/>
          </w:tcPr>
          <w:p w14:paraId="1B9C8437" w14:textId="357434AB"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E89035A" w14:textId="3C4C9D58"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54,432 </w:t>
            </w:r>
          </w:p>
        </w:tc>
        <w:tc>
          <w:tcPr>
            <w:tcW w:w="595" w:type="dxa"/>
            <w:tcBorders>
              <w:top w:val="nil"/>
              <w:left w:val="nil"/>
              <w:bottom w:val="single" w:sz="4" w:space="0" w:color="auto"/>
              <w:right w:val="single" w:sz="4" w:space="0" w:color="auto"/>
            </w:tcBorders>
            <w:noWrap/>
            <w:vAlign w:val="center"/>
            <w:hideMark/>
          </w:tcPr>
          <w:p w14:paraId="49527793" w14:textId="58896917"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BC2211C" w14:textId="2AF7E296"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54,864 </w:t>
            </w:r>
          </w:p>
        </w:tc>
      </w:tr>
      <w:tr w:rsidR="000560B2" w:rsidRPr="0067374F" w14:paraId="7A34920C"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8396286" w14:textId="77777777" w:rsidR="000560B2" w:rsidRPr="0067374F" w:rsidRDefault="000560B2" w:rsidP="000560B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6C8575DC" w14:textId="77777777" w:rsidR="000560B2" w:rsidRPr="0067374F" w:rsidRDefault="000560B2" w:rsidP="000560B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57076830" w14:textId="77777777" w:rsidR="000560B2" w:rsidRPr="0067374F" w:rsidRDefault="000560B2" w:rsidP="000560B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234EF99" w14:textId="0D2D1ABE"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49,248 </w:t>
            </w:r>
          </w:p>
        </w:tc>
        <w:tc>
          <w:tcPr>
            <w:tcW w:w="595" w:type="dxa"/>
            <w:tcBorders>
              <w:top w:val="nil"/>
              <w:left w:val="nil"/>
              <w:bottom w:val="single" w:sz="4" w:space="0" w:color="auto"/>
              <w:right w:val="single" w:sz="4" w:space="0" w:color="auto"/>
            </w:tcBorders>
            <w:noWrap/>
            <w:vAlign w:val="center"/>
            <w:hideMark/>
          </w:tcPr>
          <w:p w14:paraId="53D8AB94" w14:textId="20359D4C"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A3B354B" w14:textId="0AE38F15"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49,608 </w:t>
            </w:r>
          </w:p>
        </w:tc>
        <w:tc>
          <w:tcPr>
            <w:tcW w:w="595" w:type="dxa"/>
            <w:tcBorders>
              <w:top w:val="nil"/>
              <w:left w:val="nil"/>
              <w:bottom w:val="single" w:sz="4" w:space="0" w:color="auto"/>
              <w:right w:val="single" w:sz="4" w:space="0" w:color="auto"/>
            </w:tcBorders>
            <w:noWrap/>
            <w:vAlign w:val="center"/>
            <w:hideMark/>
          </w:tcPr>
          <w:p w14:paraId="0C7840A3" w14:textId="08C293EC"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C545E24" w14:textId="547CC8D8"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49,968 </w:t>
            </w:r>
          </w:p>
        </w:tc>
        <w:tc>
          <w:tcPr>
            <w:tcW w:w="595" w:type="dxa"/>
            <w:tcBorders>
              <w:top w:val="nil"/>
              <w:left w:val="nil"/>
              <w:bottom w:val="single" w:sz="4" w:space="0" w:color="auto"/>
              <w:right w:val="single" w:sz="4" w:space="0" w:color="auto"/>
            </w:tcBorders>
            <w:noWrap/>
            <w:vAlign w:val="center"/>
            <w:hideMark/>
          </w:tcPr>
          <w:p w14:paraId="4BAC7C5F" w14:textId="6267FAFA"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32C1491" w14:textId="03234C51"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50,328 </w:t>
            </w:r>
          </w:p>
        </w:tc>
        <w:tc>
          <w:tcPr>
            <w:tcW w:w="595" w:type="dxa"/>
            <w:tcBorders>
              <w:top w:val="nil"/>
              <w:left w:val="nil"/>
              <w:bottom w:val="single" w:sz="4" w:space="0" w:color="auto"/>
              <w:right w:val="single" w:sz="4" w:space="0" w:color="auto"/>
            </w:tcBorders>
            <w:noWrap/>
            <w:vAlign w:val="center"/>
            <w:hideMark/>
          </w:tcPr>
          <w:p w14:paraId="3D1DC02A" w14:textId="5F2A5E4E"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961DBA8" w14:textId="38B08531"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50,688 </w:t>
            </w:r>
          </w:p>
        </w:tc>
      </w:tr>
      <w:tr w:rsidR="000560B2" w:rsidRPr="0067374F" w14:paraId="0B36A1FD"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4DD3C447" w14:textId="77777777" w:rsidR="000560B2" w:rsidRPr="0067374F" w:rsidRDefault="000560B2" w:rsidP="000560B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501DC39D" w14:textId="77777777" w:rsidR="000560B2" w:rsidRPr="0067374F" w:rsidRDefault="000560B2" w:rsidP="000560B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20E6467D" w14:textId="77777777" w:rsidR="000560B2" w:rsidRPr="0067374F" w:rsidRDefault="000560B2" w:rsidP="000560B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D2AE4D4" w14:textId="02340C1D"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57,024 </w:t>
            </w:r>
          </w:p>
        </w:tc>
        <w:tc>
          <w:tcPr>
            <w:tcW w:w="595" w:type="dxa"/>
            <w:tcBorders>
              <w:top w:val="nil"/>
              <w:left w:val="nil"/>
              <w:bottom w:val="single" w:sz="4" w:space="0" w:color="auto"/>
              <w:right w:val="single" w:sz="4" w:space="0" w:color="auto"/>
            </w:tcBorders>
            <w:noWrap/>
            <w:vAlign w:val="center"/>
            <w:hideMark/>
          </w:tcPr>
          <w:p w14:paraId="3199746E" w14:textId="144446D1"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7146A83" w14:textId="11D87D49"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57,456 </w:t>
            </w:r>
          </w:p>
        </w:tc>
        <w:tc>
          <w:tcPr>
            <w:tcW w:w="595" w:type="dxa"/>
            <w:tcBorders>
              <w:top w:val="nil"/>
              <w:left w:val="nil"/>
              <w:bottom w:val="single" w:sz="4" w:space="0" w:color="auto"/>
              <w:right w:val="single" w:sz="4" w:space="0" w:color="auto"/>
            </w:tcBorders>
            <w:noWrap/>
            <w:vAlign w:val="center"/>
            <w:hideMark/>
          </w:tcPr>
          <w:p w14:paraId="15471988" w14:textId="11B9A7BB"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3AB2622" w14:textId="19D9F165"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57,888 </w:t>
            </w:r>
          </w:p>
        </w:tc>
        <w:tc>
          <w:tcPr>
            <w:tcW w:w="595" w:type="dxa"/>
            <w:tcBorders>
              <w:top w:val="nil"/>
              <w:left w:val="nil"/>
              <w:bottom w:val="single" w:sz="4" w:space="0" w:color="auto"/>
              <w:right w:val="single" w:sz="4" w:space="0" w:color="auto"/>
            </w:tcBorders>
            <w:noWrap/>
            <w:vAlign w:val="center"/>
            <w:hideMark/>
          </w:tcPr>
          <w:p w14:paraId="37E2DB3E" w14:textId="19FC0368"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5019ACA" w14:textId="59233754"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58,320 </w:t>
            </w:r>
          </w:p>
        </w:tc>
        <w:tc>
          <w:tcPr>
            <w:tcW w:w="595" w:type="dxa"/>
            <w:tcBorders>
              <w:top w:val="nil"/>
              <w:left w:val="nil"/>
              <w:bottom w:val="single" w:sz="4" w:space="0" w:color="auto"/>
              <w:right w:val="single" w:sz="4" w:space="0" w:color="auto"/>
            </w:tcBorders>
            <w:noWrap/>
            <w:vAlign w:val="center"/>
            <w:hideMark/>
          </w:tcPr>
          <w:p w14:paraId="799BF2DF" w14:textId="41727A20"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EC15DC1" w14:textId="7A5B7486" w:rsidR="000560B2" w:rsidRPr="000560B2" w:rsidRDefault="000560B2" w:rsidP="000560B2">
            <w:pPr>
              <w:ind w:left="0" w:hanging="14"/>
              <w:jc w:val="right"/>
              <w:rPr>
                <w:rFonts w:ascii="Bookman Old Style" w:hAnsi="Bookman Old Style" w:cs="Arial"/>
                <w:color w:val="000000"/>
                <w:sz w:val="12"/>
                <w:szCs w:val="12"/>
                <w:lang w:val="es-CO"/>
              </w:rPr>
            </w:pPr>
            <w:r w:rsidRPr="000560B2">
              <w:rPr>
                <w:rFonts w:ascii="Bookman Old Style" w:hAnsi="Bookman Old Style" w:cs="Arial"/>
                <w:color w:val="000000"/>
                <w:sz w:val="12"/>
                <w:szCs w:val="12"/>
              </w:rPr>
              <w:t xml:space="preserve">58,752 </w:t>
            </w:r>
          </w:p>
        </w:tc>
      </w:tr>
      <w:tr w:rsidR="00730FFB" w:rsidRPr="0067374F" w14:paraId="6BF60E9E"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49F1178A"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4120DE8D"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2506A3C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AC52FD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9C8B68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40E283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E29860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A08397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890C85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563A4F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ABBE03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4953A9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2CF908AF"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99BBA15"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463EAD0B"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6D814AA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41A93D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AA71DA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828D15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0F3588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299460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D1F8F5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ECA196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A3D626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FF3F48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7ADDB87B"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68CEDE0A"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632915E0"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3A390FF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A26253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46D6D9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5121AD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29B790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17FB93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BF2715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EF2ED1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87DBD0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ACAA30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336B07E7"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26FB3EA5"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0F9F1271"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64932C0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D0BE99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4D0E48A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380560F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4165D61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7AD2516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718A70C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671471C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165CEAA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05A2037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730FFB" w:rsidRPr="0067374F" w14:paraId="7AF7CB2F"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2C1AFA71"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22068C81"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7049075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CAB12E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A003B3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5EBD7D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3C505F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8819B0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F26643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EE0778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456BAE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E4C2A1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60BE573E"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F3ABCA5"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5B63AF13"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1A40616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2E50BF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80936B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484A32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F731FF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E9E7E6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16330C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553C89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A442C5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464F95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3AD782F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125E13C" w14:textId="77777777" w:rsidR="00730FFB" w:rsidRPr="0067374F" w:rsidRDefault="00730FFB"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253E6A01"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66756C7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41CF479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47F9738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47D19A1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4F11705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6B0EDF5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349A04F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13BE1A6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7F06C51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41C4ED7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DF32BB" w:rsidRPr="0067374F" w14:paraId="5F541F0B"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vAlign w:val="center"/>
            <w:hideMark/>
          </w:tcPr>
          <w:p w14:paraId="78C729AB" w14:textId="77777777" w:rsidR="00DF32BB" w:rsidRPr="0067374F" w:rsidRDefault="00DF32BB" w:rsidP="00DF32BB">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0B968853" w14:textId="77777777" w:rsidR="00DF32BB" w:rsidRPr="0067374F" w:rsidRDefault="00DF32BB" w:rsidP="00DF32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28F88DBA" w14:textId="77777777" w:rsidR="00DF32BB" w:rsidRPr="0067374F" w:rsidRDefault="00DF32BB" w:rsidP="00DF32BB">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261ED8A" w14:textId="29AE1675"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46,728</w:t>
            </w:r>
          </w:p>
        </w:tc>
        <w:tc>
          <w:tcPr>
            <w:tcW w:w="595" w:type="dxa"/>
            <w:tcBorders>
              <w:top w:val="nil"/>
              <w:left w:val="nil"/>
              <w:bottom w:val="single" w:sz="4" w:space="0" w:color="auto"/>
              <w:right w:val="single" w:sz="4" w:space="0" w:color="auto"/>
            </w:tcBorders>
            <w:noWrap/>
            <w:vAlign w:val="center"/>
            <w:hideMark/>
          </w:tcPr>
          <w:p w14:paraId="61E2A039" w14:textId="1E8C24F3"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4E29836C" w14:textId="16BA55F7"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47,088 </w:t>
            </w:r>
          </w:p>
        </w:tc>
        <w:tc>
          <w:tcPr>
            <w:tcW w:w="595" w:type="dxa"/>
            <w:tcBorders>
              <w:top w:val="nil"/>
              <w:left w:val="nil"/>
              <w:bottom w:val="single" w:sz="4" w:space="0" w:color="auto"/>
              <w:right w:val="single" w:sz="4" w:space="0" w:color="auto"/>
            </w:tcBorders>
            <w:noWrap/>
            <w:vAlign w:val="center"/>
            <w:hideMark/>
          </w:tcPr>
          <w:p w14:paraId="29A3A279" w14:textId="35587884"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59CC671" w14:textId="0A5452D6"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47,448 </w:t>
            </w:r>
          </w:p>
        </w:tc>
        <w:tc>
          <w:tcPr>
            <w:tcW w:w="595" w:type="dxa"/>
            <w:tcBorders>
              <w:top w:val="nil"/>
              <w:left w:val="nil"/>
              <w:bottom w:val="single" w:sz="4" w:space="0" w:color="auto"/>
              <w:right w:val="single" w:sz="4" w:space="0" w:color="auto"/>
            </w:tcBorders>
            <w:noWrap/>
            <w:vAlign w:val="center"/>
            <w:hideMark/>
          </w:tcPr>
          <w:p w14:paraId="6A757F4A" w14:textId="2D75B500"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8A13A76" w14:textId="77A47819"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47,808 </w:t>
            </w:r>
          </w:p>
        </w:tc>
        <w:tc>
          <w:tcPr>
            <w:tcW w:w="595" w:type="dxa"/>
            <w:tcBorders>
              <w:top w:val="nil"/>
              <w:left w:val="nil"/>
              <w:bottom w:val="single" w:sz="4" w:space="0" w:color="auto"/>
              <w:right w:val="single" w:sz="4" w:space="0" w:color="auto"/>
            </w:tcBorders>
            <w:noWrap/>
            <w:vAlign w:val="center"/>
            <w:hideMark/>
          </w:tcPr>
          <w:p w14:paraId="1C4C8F05" w14:textId="4E759D8B"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017779A" w14:textId="0900A931"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48,168 </w:t>
            </w:r>
          </w:p>
        </w:tc>
      </w:tr>
      <w:tr w:rsidR="00DF32BB" w:rsidRPr="0067374F" w14:paraId="08E1C8C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3937C981" w14:textId="77777777" w:rsidR="00DF32BB" w:rsidRPr="0067374F" w:rsidRDefault="00DF32BB" w:rsidP="00DF32BB">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2C3A31E8" w14:textId="77777777" w:rsidR="00DF32BB" w:rsidRPr="0067374F" w:rsidRDefault="00DF32BB" w:rsidP="00DF32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4F99552A" w14:textId="77777777" w:rsidR="00DF32BB" w:rsidRPr="0067374F" w:rsidRDefault="00DF32BB" w:rsidP="00DF32BB">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8651BD3" w14:textId="129B4AD4"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19,584 </w:t>
            </w:r>
          </w:p>
        </w:tc>
        <w:tc>
          <w:tcPr>
            <w:tcW w:w="595" w:type="dxa"/>
            <w:tcBorders>
              <w:top w:val="nil"/>
              <w:left w:val="nil"/>
              <w:bottom w:val="single" w:sz="4" w:space="0" w:color="auto"/>
              <w:right w:val="single" w:sz="4" w:space="0" w:color="auto"/>
            </w:tcBorders>
            <w:noWrap/>
            <w:vAlign w:val="center"/>
            <w:hideMark/>
          </w:tcPr>
          <w:p w14:paraId="69E9593F" w14:textId="0AD76EC3"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811BFCC" w14:textId="521EE176"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19,728 </w:t>
            </w:r>
          </w:p>
        </w:tc>
        <w:tc>
          <w:tcPr>
            <w:tcW w:w="595" w:type="dxa"/>
            <w:tcBorders>
              <w:top w:val="nil"/>
              <w:left w:val="nil"/>
              <w:bottom w:val="single" w:sz="4" w:space="0" w:color="auto"/>
              <w:right w:val="single" w:sz="4" w:space="0" w:color="auto"/>
            </w:tcBorders>
            <w:noWrap/>
            <w:vAlign w:val="center"/>
            <w:hideMark/>
          </w:tcPr>
          <w:p w14:paraId="1BF7BCE5" w14:textId="242F7264"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A16511F" w14:textId="1275D948"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19,872 </w:t>
            </w:r>
          </w:p>
        </w:tc>
        <w:tc>
          <w:tcPr>
            <w:tcW w:w="595" w:type="dxa"/>
            <w:tcBorders>
              <w:top w:val="nil"/>
              <w:left w:val="nil"/>
              <w:bottom w:val="single" w:sz="4" w:space="0" w:color="auto"/>
              <w:right w:val="single" w:sz="4" w:space="0" w:color="auto"/>
            </w:tcBorders>
            <w:noWrap/>
            <w:vAlign w:val="center"/>
            <w:hideMark/>
          </w:tcPr>
          <w:p w14:paraId="1532C105" w14:textId="5767D1F8"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7239D7A" w14:textId="1EFC82B8"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20,016 </w:t>
            </w:r>
          </w:p>
        </w:tc>
        <w:tc>
          <w:tcPr>
            <w:tcW w:w="595" w:type="dxa"/>
            <w:tcBorders>
              <w:top w:val="nil"/>
              <w:left w:val="nil"/>
              <w:bottom w:val="single" w:sz="4" w:space="0" w:color="auto"/>
              <w:right w:val="single" w:sz="4" w:space="0" w:color="auto"/>
            </w:tcBorders>
            <w:noWrap/>
            <w:vAlign w:val="center"/>
            <w:hideMark/>
          </w:tcPr>
          <w:p w14:paraId="0C5D4829" w14:textId="366DE102"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1A60384" w14:textId="19AE68DB"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20,160 </w:t>
            </w:r>
          </w:p>
        </w:tc>
      </w:tr>
      <w:tr w:rsidR="00DF32BB" w:rsidRPr="0067374F" w14:paraId="0A0FD650"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8DF59DF" w14:textId="77777777" w:rsidR="00DF32BB" w:rsidRPr="0067374F" w:rsidRDefault="00DF32BB" w:rsidP="00DF32BB">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0B879DFA" w14:textId="77777777" w:rsidR="00DF32BB" w:rsidRPr="0067374F" w:rsidRDefault="00DF32BB" w:rsidP="00DF32B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6CC42AC0" w14:textId="77777777" w:rsidR="00DF32BB" w:rsidRPr="0067374F" w:rsidRDefault="00DF32BB" w:rsidP="00DF32BB">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CA90B06" w14:textId="41DC1AA1"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27,144 </w:t>
            </w:r>
          </w:p>
        </w:tc>
        <w:tc>
          <w:tcPr>
            <w:tcW w:w="595" w:type="dxa"/>
            <w:tcBorders>
              <w:top w:val="nil"/>
              <w:left w:val="nil"/>
              <w:bottom w:val="single" w:sz="4" w:space="0" w:color="auto"/>
              <w:right w:val="single" w:sz="4" w:space="0" w:color="auto"/>
            </w:tcBorders>
            <w:noWrap/>
            <w:vAlign w:val="center"/>
            <w:hideMark/>
          </w:tcPr>
          <w:p w14:paraId="3C18C803" w14:textId="111C5361"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DBDE4F9" w14:textId="449BB39A"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27,360 </w:t>
            </w:r>
          </w:p>
        </w:tc>
        <w:tc>
          <w:tcPr>
            <w:tcW w:w="595" w:type="dxa"/>
            <w:tcBorders>
              <w:top w:val="nil"/>
              <w:left w:val="nil"/>
              <w:bottom w:val="single" w:sz="4" w:space="0" w:color="auto"/>
              <w:right w:val="single" w:sz="4" w:space="0" w:color="auto"/>
            </w:tcBorders>
            <w:noWrap/>
            <w:vAlign w:val="center"/>
            <w:hideMark/>
          </w:tcPr>
          <w:p w14:paraId="1905DBAF" w14:textId="2911E89C"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0C97708" w14:textId="648ACC4C"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27,576 </w:t>
            </w:r>
          </w:p>
        </w:tc>
        <w:tc>
          <w:tcPr>
            <w:tcW w:w="595" w:type="dxa"/>
            <w:tcBorders>
              <w:top w:val="nil"/>
              <w:left w:val="nil"/>
              <w:bottom w:val="single" w:sz="4" w:space="0" w:color="auto"/>
              <w:right w:val="single" w:sz="4" w:space="0" w:color="auto"/>
            </w:tcBorders>
            <w:noWrap/>
            <w:vAlign w:val="center"/>
            <w:hideMark/>
          </w:tcPr>
          <w:p w14:paraId="1BE83910" w14:textId="2DFCEF7F"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6E1D568" w14:textId="584942BC"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27,792 </w:t>
            </w:r>
          </w:p>
        </w:tc>
        <w:tc>
          <w:tcPr>
            <w:tcW w:w="595" w:type="dxa"/>
            <w:tcBorders>
              <w:top w:val="nil"/>
              <w:left w:val="nil"/>
              <w:bottom w:val="single" w:sz="4" w:space="0" w:color="auto"/>
              <w:right w:val="single" w:sz="4" w:space="0" w:color="auto"/>
            </w:tcBorders>
            <w:noWrap/>
            <w:vAlign w:val="center"/>
            <w:hideMark/>
          </w:tcPr>
          <w:p w14:paraId="10C4D246" w14:textId="37C8319C"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9C37296" w14:textId="7BEE248A" w:rsidR="00DF32BB" w:rsidRPr="00DF32BB" w:rsidRDefault="00DF32BB" w:rsidP="00DF32BB">
            <w:pPr>
              <w:ind w:left="0" w:hanging="14"/>
              <w:jc w:val="right"/>
              <w:rPr>
                <w:rFonts w:ascii="Bookman Old Style" w:hAnsi="Bookman Old Style" w:cs="Arial"/>
                <w:color w:val="000000"/>
                <w:sz w:val="12"/>
                <w:szCs w:val="12"/>
                <w:highlight w:val="yellow"/>
                <w:lang w:val="es-CO"/>
              </w:rPr>
            </w:pPr>
            <w:r w:rsidRPr="00DF32BB">
              <w:rPr>
                <w:rFonts w:ascii="Bookman Old Style" w:hAnsi="Bookman Old Style" w:cs="Arial"/>
                <w:color w:val="000000"/>
                <w:sz w:val="12"/>
                <w:szCs w:val="12"/>
              </w:rPr>
              <w:t xml:space="preserve">28,008 </w:t>
            </w:r>
          </w:p>
        </w:tc>
      </w:tr>
      <w:tr w:rsidR="00730FFB" w:rsidRPr="0067374F" w14:paraId="479F941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C9D6B2B"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5E251B9F"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50A19C25"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2F01B2B"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04F37C2"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A1ADFF8"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40F2CC6"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5356F2F"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DF75450"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46A4CD1"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D11B9E7"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C15B3CD"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730FFB" w:rsidRPr="0067374F" w14:paraId="2BB9F31A"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0002CC9"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31C30857"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2223CBF9"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254C52E"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91D589E"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5DD7640"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C0E2859"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62ED9E3"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E69C788"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B18A62A"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BAB798B"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C628CA2" w14:textId="77777777" w:rsidR="00730FFB" w:rsidRPr="0067374F" w:rsidRDefault="00730FFB"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730FFB" w:rsidRPr="0067374F" w14:paraId="771F31DB"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7AFF487"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5444AED7"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69F4591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E0B22F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C496CD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7E171C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ED610D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551017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FB2FC2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07FC1E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03F7A9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E4DBB8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247215AF"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2C89147"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637A07DD"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5B8C968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B77C9C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D85BAF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E62EC2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40B4EC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0DA906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BE34E7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A44D1E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D36C75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989544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4D0B429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47B6ACEC"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4614A51D"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210F190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B403D6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A801E5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018B07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E37B72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A7A23C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ABBE74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5A57CF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8B8039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66DCAD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74ABE6C9"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440591D0"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24B7A9F0"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34FF19B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989ED1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B59C8B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E75551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64E3A1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217129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A31185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87F108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DA9E5E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9E6C1F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71FF83FB"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1C1A6DB"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7D2AE085"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70F43AA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47B6F5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E6B1F8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EA4ECA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817E3D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78C7DC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3C230D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BD91B2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2F44A1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0CC204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56FA0D30"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727730DD" w14:textId="77777777" w:rsidR="00730FFB" w:rsidRPr="0067374F" w:rsidRDefault="00730FFB"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619A71B7"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7D0954D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A07BFD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658C83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705EFF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9D4F9C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A802A7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1E97D1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570596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222CF4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C76071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F96EFD" w:rsidRPr="0067374F" w14:paraId="35C931B3"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1D8C793" w14:textId="77777777" w:rsidR="00F96EFD" w:rsidRPr="0067374F" w:rsidRDefault="00F96EFD" w:rsidP="00F96EFD">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046D23C7" w14:textId="77777777" w:rsidR="00F96EFD" w:rsidRPr="0067374F" w:rsidRDefault="00F96EFD" w:rsidP="00F96E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6A0246CF" w14:textId="77777777" w:rsidR="00F96EFD" w:rsidRPr="0067374F" w:rsidRDefault="00F96EFD" w:rsidP="00F96E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46351E8" w14:textId="005E53BB"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187,272 </w:t>
            </w:r>
          </w:p>
        </w:tc>
        <w:tc>
          <w:tcPr>
            <w:tcW w:w="595" w:type="dxa"/>
            <w:tcBorders>
              <w:top w:val="nil"/>
              <w:left w:val="nil"/>
              <w:bottom w:val="single" w:sz="4" w:space="0" w:color="auto"/>
              <w:right w:val="single" w:sz="4" w:space="0" w:color="auto"/>
            </w:tcBorders>
            <w:noWrap/>
            <w:vAlign w:val="center"/>
            <w:hideMark/>
          </w:tcPr>
          <w:p w14:paraId="214A21E7" w14:textId="60B0B6ED"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4034EB2" w14:textId="56B000B5"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188,712 </w:t>
            </w:r>
          </w:p>
        </w:tc>
        <w:tc>
          <w:tcPr>
            <w:tcW w:w="595" w:type="dxa"/>
            <w:tcBorders>
              <w:top w:val="nil"/>
              <w:left w:val="nil"/>
              <w:bottom w:val="single" w:sz="4" w:space="0" w:color="auto"/>
              <w:right w:val="single" w:sz="4" w:space="0" w:color="auto"/>
            </w:tcBorders>
            <w:noWrap/>
            <w:vAlign w:val="center"/>
            <w:hideMark/>
          </w:tcPr>
          <w:p w14:paraId="7DEEC9D8" w14:textId="6C301B73"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CC252BD" w14:textId="0D2E0ABA"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190,152 </w:t>
            </w:r>
          </w:p>
        </w:tc>
        <w:tc>
          <w:tcPr>
            <w:tcW w:w="595" w:type="dxa"/>
            <w:tcBorders>
              <w:top w:val="nil"/>
              <w:left w:val="nil"/>
              <w:bottom w:val="single" w:sz="4" w:space="0" w:color="auto"/>
              <w:right w:val="single" w:sz="4" w:space="0" w:color="auto"/>
            </w:tcBorders>
            <w:noWrap/>
            <w:vAlign w:val="center"/>
            <w:hideMark/>
          </w:tcPr>
          <w:p w14:paraId="55ECEC75" w14:textId="4B39FE20"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D382F80" w14:textId="736FD640"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191,592 </w:t>
            </w:r>
          </w:p>
        </w:tc>
        <w:tc>
          <w:tcPr>
            <w:tcW w:w="595" w:type="dxa"/>
            <w:tcBorders>
              <w:top w:val="nil"/>
              <w:left w:val="nil"/>
              <w:bottom w:val="single" w:sz="4" w:space="0" w:color="auto"/>
              <w:right w:val="single" w:sz="4" w:space="0" w:color="auto"/>
            </w:tcBorders>
            <w:noWrap/>
            <w:vAlign w:val="center"/>
            <w:hideMark/>
          </w:tcPr>
          <w:p w14:paraId="6F832A06" w14:textId="2A7BB59C"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5F01102" w14:textId="1203C9A3"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193,104 </w:t>
            </w:r>
          </w:p>
        </w:tc>
      </w:tr>
      <w:tr w:rsidR="00F96EFD" w:rsidRPr="0067374F" w14:paraId="47BE0A1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2846DCF" w14:textId="77777777" w:rsidR="00F96EFD" w:rsidRPr="0067374F" w:rsidRDefault="00F96EFD" w:rsidP="00F96EFD">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2D754025" w14:textId="77777777" w:rsidR="00F96EFD" w:rsidRPr="0067374F" w:rsidRDefault="00F96EFD" w:rsidP="00F96E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062A89CA" w14:textId="77777777" w:rsidR="00F96EFD" w:rsidRPr="0067374F" w:rsidRDefault="00F96EFD" w:rsidP="00F96E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8F4B34C" w14:textId="6265A199"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73,872 </w:t>
            </w:r>
          </w:p>
        </w:tc>
        <w:tc>
          <w:tcPr>
            <w:tcW w:w="595" w:type="dxa"/>
            <w:tcBorders>
              <w:top w:val="nil"/>
              <w:left w:val="nil"/>
              <w:bottom w:val="single" w:sz="4" w:space="0" w:color="auto"/>
              <w:right w:val="single" w:sz="4" w:space="0" w:color="auto"/>
            </w:tcBorders>
            <w:noWrap/>
            <w:vAlign w:val="center"/>
            <w:hideMark/>
          </w:tcPr>
          <w:p w14:paraId="4E8F24D4" w14:textId="34481B9E"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484B806" w14:textId="4D819B68"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74,448 </w:t>
            </w:r>
          </w:p>
        </w:tc>
        <w:tc>
          <w:tcPr>
            <w:tcW w:w="595" w:type="dxa"/>
            <w:tcBorders>
              <w:top w:val="nil"/>
              <w:left w:val="nil"/>
              <w:bottom w:val="single" w:sz="4" w:space="0" w:color="auto"/>
              <w:right w:val="single" w:sz="4" w:space="0" w:color="auto"/>
            </w:tcBorders>
            <w:noWrap/>
            <w:vAlign w:val="center"/>
            <w:hideMark/>
          </w:tcPr>
          <w:p w14:paraId="5294A44E" w14:textId="5B55B4BE"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B703448" w14:textId="67B2AC7E"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75,024 </w:t>
            </w:r>
          </w:p>
        </w:tc>
        <w:tc>
          <w:tcPr>
            <w:tcW w:w="595" w:type="dxa"/>
            <w:tcBorders>
              <w:top w:val="nil"/>
              <w:left w:val="nil"/>
              <w:bottom w:val="single" w:sz="4" w:space="0" w:color="auto"/>
              <w:right w:val="single" w:sz="4" w:space="0" w:color="auto"/>
            </w:tcBorders>
            <w:noWrap/>
            <w:vAlign w:val="center"/>
            <w:hideMark/>
          </w:tcPr>
          <w:p w14:paraId="0A926FDF" w14:textId="545EE2F3"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EDA7CF4" w14:textId="372BC244"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75,600 </w:t>
            </w:r>
          </w:p>
        </w:tc>
        <w:tc>
          <w:tcPr>
            <w:tcW w:w="595" w:type="dxa"/>
            <w:tcBorders>
              <w:top w:val="nil"/>
              <w:left w:val="nil"/>
              <w:bottom w:val="single" w:sz="4" w:space="0" w:color="auto"/>
              <w:right w:val="single" w:sz="4" w:space="0" w:color="auto"/>
            </w:tcBorders>
            <w:noWrap/>
            <w:vAlign w:val="center"/>
            <w:hideMark/>
          </w:tcPr>
          <w:p w14:paraId="0EF8664C" w14:textId="3C46B205"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A793A4A" w14:textId="47FD2717"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76,176 </w:t>
            </w:r>
          </w:p>
        </w:tc>
      </w:tr>
      <w:tr w:rsidR="00F96EFD" w:rsidRPr="0067374F" w14:paraId="265E424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6094F834" w14:textId="77777777" w:rsidR="00F96EFD" w:rsidRPr="0067374F" w:rsidRDefault="00F96EFD" w:rsidP="00F96EFD">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4E02CE6A" w14:textId="77777777" w:rsidR="00F96EFD" w:rsidRPr="0067374F" w:rsidRDefault="00F96EFD" w:rsidP="00F96E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5CB58515" w14:textId="77777777" w:rsidR="00F96EFD" w:rsidRPr="0067374F" w:rsidRDefault="00F96EFD" w:rsidP="00F96E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ABF68E5" w14:textId="5EFC14AA"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113,184 </w:t>
            </w:r>
          </w:p>
        </w:tc>
        <w:tc>
          <w:tcPr>
            <w:tcW w:w="595" w:type="dxa"/>
            <w:tcBorders>
              <w:top w:val="nil"/>
              <w:left w:val="nil"/>
              <w:bottom w:val="single" w:sz="4" w:space="0" w:color="auto"/>
              <w:right w:val="single" w:sz="4" w:space="0" w:color="auto"/>
            </w:tcBorders>
            <w:noWrap/>
            <w:vAlign w:val="center"/>
            <w:hideMark/>
          </w:tcPr>
          <w:p w14:paraId="5C27F31B" w14:textId="43F1D02B"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3A62B74" w14:textId="5B702967"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114,048 </w:t>
            </w:r>
          </w:p>
        </w:tc>
        <w:tc>
          <w:tcPr>
            <w:tcW w:w="595" w:type="dxa"/>
            <w:tcBorders>
              <w:top w:val="nil"/>
              <w:left w:val="nil"/>
              <w:bottom w:val="single" w:sz="4" w:space="0" w:color="auto"/>
              <w:right w:val="single" w:sz="4" w:space="0" w:color="auto"/>
            </w:tcBorders>
            <w:noWrap/>
            <w:vAlign w:val="center"/>
            <w:hideMark/>
          </w:tcPr>
          <w:p w14:paraId="18DDB00C" w14:textId="5A400C5A"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BB78AF6" w14:textId="759083F5"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114,912 </w:t>
            </w:r>
          </w:p>
        </w:tc>
        <w:tc>
          <w:tcPr>
            <w:tcW w:w="595" w:type="dxa"/>
            <w:tcBorders>
              <w:top w:val="nil"/>
              <w:left w:val="nil"/>
              <w:bottom w:val="single" w:sz="4" w:space="0" w:color="auto"/>
              <w:right w:val="single" w:sz="4" w:space="0" w:color="auto"/>
            </w:tcBorders>
            <w:noWrap/>
            <w:vAlign w:val="center"/>
            <w:hideMark/>
          </w:tcPr>
          <w:p w14:paraId="1B5AC79A" w14:textId="16237F8B"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4A81652" w14:textId="4917381A"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115,776 </w:t>
            </w:r>
          </w:p>
        </w:tc>
        <w:tc>
          <w:tcPr>
            <w:tcW w:w="595" w:type="dxa"/>
            <w:tcBorders>
              <w:top w:val="nil"/>
              <w:left w:val="nil"/>
              <w:bottom w:val="single" w:sz="4" w:space="0" w:color="auto"/>
              <w:right w:val="single" w:sz="4" w:space="0" w:color="auto"/>
            </w:tcBorders>
            <w:noWrap/>
            <w:vAlign w:val="center"/>
            <w:hideMark/>
          </w:tcPr>
          <w:p w14:paraId="3F6D042E" w14:textId="3C1A1D31"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44641FC" w14:textId="0B99B808"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116,712 </w:t>
            </w:r>
          </w:p>
        </w:tc>
      </w:tr>
      <w:tr w:rsidR="00F96EFD" w:rsidRPr="0067374F" w14:paraId="526990C6"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9208C10" w14:textId="77777777" w:rsidR="00F96EFD" w:rsidRPr="0067374F" w:rsidRDefault="00F96EFD" w:rsidP="00F96EFD">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40A9EA20" w14:textId="77777777" w:rsidR="00F96EFD" w:rsidRPr="0067374F" w:rsidRDefault="00F96EFD" w:rsidP="00F96EF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51879CD3" w14:textId="77777777" w:rsidR="00F96EFD" w:rsidRPr="0067374F" w:rsidRDefault="00F96EFD" w:rsidP="00F96EF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A982444" w14:textId="5DB91F96"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19B427D6" w14:textId="19B19D66"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F68FC22" w14:textId="0B700B53"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699D7173" w14:textId="16960BE8"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8164575" w14:textId="3CB25127"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69737CEE" w14:textId="70E7C5DE"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E8CB817" w14:textId="125D0D8A"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477F06F9" w14:textId="399AD822"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F3B5645" w14:textId="4B40B1A0" w:rsidR="00F96EFD" w:rsidRPr="00F96EFD" w:rsidRDefault="00F96EFD" w:rsidP="00F96EFD">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r>
      <w:tr w:rsidR="00730FFB" w:rsidRPr="0067374F" w14:paraId="1DFBCBB8"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36E3D193"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5CEBBF7B"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5B1DABA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C4FC51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B48FAD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9CCE59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491EFD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DAAADF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7E0088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8B35D2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408CF7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10D156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42AD9221"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FC31281"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59A9D5B3"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6378110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03189E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783B59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2DA197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40F487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95ACDA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B91294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AE99B4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EF6D0C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DB34D6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0105AFEF"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7CBE5CA"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043B3C25"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6F7F0F0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870C3E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9195E7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D49254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A28549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842BE8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393795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BA2B8A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C9395E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4EB46BD"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537DA227"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523B0D42"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3E7887FA"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31054F72"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3C5A92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0F6DD6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997FCD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6CC018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B6352B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C68F29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12EBEC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95AB0A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7383CB4"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34F3C98C"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5C28711"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62C442EF"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1E48A7A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454DA4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645E3F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247CB0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744CA3E"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50FB2A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645432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A2EEA0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4D47F0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71A3F1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4137DE20"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0787D86E"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01869BE7"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2417994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86000A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605CD1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798BE6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9CE0661"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FD7AC93"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0046EA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514C745"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92D5F1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CA496B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730FFB" w:rsidRPr="0067374F" w14:paraId="57DD457F" w14:textId="77777777" w:rsidTr="00F21F4F">
        <w:trPr>
          <w:trHeight w:val="304"/>
          <w:jc w:val="center"/>
        </w:trPr>
        <w:tc>
          <w:tcPr>
            <w:tcW w:w="1185" w:type="dxa"/>
            <w:tcBorders>
              <w:top w:val="nil"/>
              <w:left w:val="single" w:sz="4" w:space="0" w:color="auto"/>
              <w:bottom w:val="single" w:sz="4" w:space="0" w:color="auto"/>
              <w:right w:val="single" w:sz="4" w:space="0" w:color="auto"/>
            </w:tcBorders>
            <w:noWrap/>
            <w:hideMark/>
          </w:tcPr>
          <w:p w14:paraId="17514912" w14:textId="77777777" w:rsidR="00730FFB" w:rsidRPr="0067374F" w:rsidRDefault="00730FFB"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246CEA0B" w14:textId="77777777" w:rsidR="00730FFB" w:rsidRPr="0067374F" w:rsidRDefault="00730FFB"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015B6BCF"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B43A670"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D54E00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C23E4AC"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8084E09"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1A687E8"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CB8CAEA"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84D419B"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6DAC5E6"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1E70CA7" w14:textId="77777777" w:rsidR="00730FFB" w:rsidRPr="0067374F" w:rsidRDefault="00730FFB"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281357" w14:paraId="6BD819A7" w14:textId="77777777" w:rsidTr="00F21F4F">
        <w:trPr>
          <w:trHeight w:val="304"/>
          <w:jc w:val="center"/>
        </w:trPr>
        <w:tc>
          <w:tcPr>
            <w:tcW w:w="20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C00961" w14:textId="77777777" w:rsidR="00172927" w:rsidRPr="0067374F" w:rsidRDefault="00172927" w:rsidP="00172927">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34ABD4" w14:textId="77777777" w:rsidR="00172927" w:rsidRPr="0067374F" w:rsidRDefault="00172927" w:rsidP="00172927">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B09278" w14:textId="397338D5"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393,408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EFF71B" w14:textId="15120BC0"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E7CE21" w14:textId="334C3BE8"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396,432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DBA3A0" w14:textId="1FFBF2C8"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211096" w14:textId="7D9AD0BE"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399,456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60DB3" w14:textId="393A1ED6"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C8899C" w14:textId="5FCA5F88"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402,480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53E9A2" w14:textId="63D869B8"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36BC06" w14:textId="7FCE38DF" w:rsidR="00172927" w:rsidRPr="00172927" w:rsidRDefault="00172927" w:rsidP="00172927">
            <w:pPr>
              <w:ind w:left="0"/>
              <w:jc w:val="right"/>
              <w:rPr>
                <w:rFonts w:ascii="Bookman Old Style" w:hAnsi="Bookman Old Style" w:cs="Arial"/>
                <w:b/>
                <w:bCs/>
                <w:color w:val="000000"/>
                <w:sz w:val="12"/>
                <w:szCs w:val="12"/>
                <w:lang w:val="es-CO"/>
              </w:rPr>
            </w:pPr>
            <w:r w:rsidRPr="00172927">
              <w:rPr>
                <w:rFonts w:ascii="Bookman Old Style" w:hAnsi="Bookman Old Style" w:cs="Arial"/>
                <w:b/>
                <w:bCs/>
                <w:color w:val="000000"/>
                <w:sz w:val="12"/>
                <w:szCs w:val="12"/>
              </w:rPr>
              <w:t xml:space="preserve">405,576 </w:t>
            </w:r>
          </w:p>
        </w:tc>
      </w:tr>
    </w:tbl>
    <w:p w14:paraId="52CFA895" w14:textId="03833C7E" w:rsidR="00730FFB" w:rsidRDefault="00730FF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79"/>
        <w:gridCol w:w="889"/>
        <w:gridCol w:w="592"/>
        <w:gridCol w:w="741"/>
        <w:gridCol w:w="592"/>
        <w:gridCol w:w="740"/>
        <w:gridCol w:w="592"/>
        <w:gridCol w:w="741"/>
        <w:gridCol w:w="592"/>
        <w:gridCol w:w="741"/>
        <w:gridCol w:w="592"/>
        <w:gridCol w:w="741"/>
      </w:tblGrid>
      <w:tr w:rsidR="00172927" w:rsidRPr="0067374F" w14:paraId="265CC889" w14:textId="77777777" w:rsidTr="00F21F4F">
        <w:trPr>
          <w:trHeight w:val="194"/>
          <w:tblHeader/>
          <w:jc w:val="center"/>
        </w:trPr>
        <w:tc>
          <w:tcPr>
            <w:tcW w:w="11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B672E4" w14:textId="77777777"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628BAB" w14:textId="77777777"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33"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E94D5E4" w14:textId="049C1952"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332" w:type="dxa"/>
            <w:gridSpan w:val="2"/>
            <w:tcBorders>
              <w:top w:val="single" w:sz="4" w:space="0" w:color="auto"/>
              <w:left w:val="nil"/>
              <w:bottom w:val="single" w:sz="4" w:space="0" w:color="auto"/>
              <w:right w:val="single" w:sz="4" w:space="0" w:color="000000"/>
            </w:tcBorders>
            <w:shd w:val="clear" w:color="auto" w:fill="D9D9D9"/>
            <w:vAlign w:val="center"/>
            <w:hideMark/>
          </w:tcPr>
          <w:p w14:paraId="0EDE8391" w14:textId="2C788F7B"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333" w:type="dxa"/>
            <w:gridSpan w:val="2"/>
            <w:tcBorders>
              <w:top w:val="single" w:sz="4" w:space="0" w:color="auto"/>
              <w:left w:val="nil"/>
              <w:bottom w:val="single" w:sz="4" w:space="0" w:color="auto"/>
              <w:right w:val="single" w:sz="4" w:space="0" w:color="000000"/>
            </w:tcBorders>
            <w:shd w:val="clear" w:color="auto" w:fill="D9D9D9"/>
            <w:vAlign w:val="center"/>
            <w:hideMark/>
          </w:tcPr>
          <w:p w14:paraId="096A0F32" w14:textId="34F0F1CE"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333" w:type="dxa"/>
            <w:gridSpan w:val="2"/>
            <w:tcBorders>
              <w:top w:val="single" w:sz="4" w:space="0" w:color="auto"/>
              <w:left w:val="nil"/>
              <w:bottom w:val="single" w:sz="4" w:space="0" w:color="auto"/>
              <w:right w:val="single" w:sz="4" w:space="0" w:color="000000"/>
            </w:tcBorders>
            <w:shd w:val="clear" w:color="auto" w:fill="D9D9D9"/>
            <w:vAlign w:val="center"/>
            <w:hideMark/>
          </w:tcPr>
          <w:p w14:paraId="44D5A983" w14:textId="3745289C"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333" w:type="dxa"/>
            <w:gridSpan w:val="2"/>
            <w:tcBorders>
              <w:top w:val="single" w:sz="4" w:space="0" w:color="auto"/>
              <w:left w:val="nil"/>
              <w:bottom w:val="single" w:sz="4" w:space="0" w:color="auto"/>
              <w:right w:val="single" w:sz="4" w:space="0" w:color="000000"/>
            </w:tcBorders>
            <w:shd w:val="clear" w:color="auto" w:fill="D9D9D9"/>
            <w:vAlign w:val="center"/>
            <w:hideMark/>
          </w:tcPr>
          <w:p w14:paraId="53D4D0D8" w14:textId="469B9680" w:rsidR="00172927" w:rsidRPr="0067374F" w:rsidRDefault="00172927"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172927" w:rsidRPr="00281357" w14:paraId="33E5D655" w14:textId="77777777" w:rsidTr="00F21F4F">
        <w:trPr>
          <w:trHeight w:val="194"/>
          <w:tblHeader/>
          <w:jc w:val="center"/>
        </w:trPr>
        <w:tc>
          <w:tcPr>
            <w:tcW w:w="1179" w:type="dxa"/>
            <w:vMerge/>
            <w:tcBorders>
              <w:top w:val="single" w:sz="4" w:space="0" w:color="auto"/>
              <w:left w:val="single" w:sz="4" w:space="0" w:color="auto"/>
              <w:bottom w:val="single" w:sz="4" w:space="0" w:color="auto"/>
              <w:right w:val="single" w:sz="4" w:space="0" w:color="auto"/>
            </w:tcBorders>
            <w:vAlign w:val="center"/>
            <w:hideMark/>
          </w:tcPr>
          <w:p w14:paraId="5085EFFB" w14:textId="77777777" w:rsidR="00172927" w:rsidRPr="0067374F" w:rsidRDefault="00172927" w:rsidP="00927A75">
            <w:pPr>
              <w:ind w:left="0"/>
              <w:rPr>
                <w:rFonts w:ascii="Bookman Old Style" w:hAnsi="Bookman Old Style" w:cs="Arial"/>
                <w:b/>
                <w:color w:val="000000"/>
                <w:sz w:val="12"/>
                <w:szCs w:val="12"/>
                <w:lang w:val="es-CO" w:eastAsia="es-C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3D546393" w14:textId="77777777" w:rsidR="00172927" w:rsidRPr="0067374F" w:rsidRDefault="00172927" w:rsidP="00927A75">
            <w:pPr>
              <w:ind w:left="0"/>
              <w:rPr>
                <w:rFonts w:ascii="Bookman Old Style" w:hAnsi="Bookman Old Style" w:cs="Arial"/>
                <w:b/>
                <w:color w:val="000000"/>
                <w:sz w:val="12"/>
                <w:szCs w:val="12"/>
                <w:lang w:val="es-CO" w:eastAsia="es-CO"/>
              </w:rPr>
            </w:pPr>
          </w:p>
        </w:tc>
        <w:tc>
          <w:tcPr>
            <w:tcW w:w="592" w:type="dxa"/>
            <w:tcBorders>
              <w:top w:val="nil"/>
              <w:left w:val="single" w:sz="4" w:space="0" w:color="auto"/>
              <w:bottom w:val="single" w:sz="4" w:space="0" w:color="auto"/>
              <w:right w:val="single" w:sz="4" w:space="0" w:color="auto"/>
            </w:tcBorders>
            <w:shd w:val="clear" w:color="auto" w:fill="D9D9D9"/>
            <w:vAlign w:val="center"/>
            <w:hideMark/>
          </w:tcPr>
          <w:p w14:paraId="697CCDC0"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0" w:type="dxa"/>
            <w:tcBorders>
              <w:top w:val="nil"/>
              <w:left w:val="nil"/>
              <w:bottom w:val="single" w:sz="4" w:space="0" w:color="auto"/>
              <w:right w:val="single" w:sz="4" w:space="0" w:color="auto"/>
            </w:tcBorders>
            <w:shd w:val="clear" w:color="auto" w:fill="D9D9D9"/>
            <w:vAlign w:val="center"/>
            <w:hideMark/>
          </w:tcPr>
          <w:p w14:paraId="73EE264C"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2" w:type="dxa"/>
            <w:tcBorders>
              <w:top w:val="nil"/>
              <w:left w:val="nil"/>
              <w:bottom w:val="single" w:sz="4" w:space="0" w:color="auto"/>
              <w:right w:val="single" w:sz="4" w:space="0" w:color="auto"/>
            </w:tcBorders>
            <w:shd w:val="clear" w:color="auto" w:fill="D9D9D9"/>
            <w:vAlign w:val="center"/>
            <w:hideMark/>
          </w:tcPr>
          <w:p w14:paraId="124032DD"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39" w:type="dxa"/>
            <w:tcBorders>
              <w:top w:val="nil"/>
              <w:left w:val="nil"/>
              <w:bottom w:val="single" w:sz="4" w:space="0" w:color="auto"/>
              <w:right w:val="single" w:sz="4" w:space="0" w:color="auto"/>
            </w:tcBorders>
            <w:shd w:val="clear" w:color="auto" w:fill="D9D9D9"/>
            <w:vAlign w:val="center"/>
            <w:hideMark/>
          </w:tcPr>
          <w:p w14:paraId="43EC0880"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2" w:type="dxa"/>
            <w:tcBorders>
              <w:top w:val="nil"/>
              <w:left w:val="nil"/>
              <w:bottom w:val="single" w:sz="4" w:space="0" w:color="auto"/>
              <w:right w:val="single" w:sz="4" w:space="0" w:color="auto"/>
            </w:tcBorders>
            <w:shd w:val="clear" w:color="auto" w:fill="D9D9D9"/>
            <w:vAlign w:val="center"/>
            <w:hideMark/>
          </w:tcPr>
          <w:p w14:paraId="510EE387"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0" w:type="dxa"/>
            <w:tcBorders>
              <w:top w:val="nil"/>
              <w:left w:val="nil"/>
              <w:bottom w:val="single" w:sz="4" w:space="0" w:color="auto"/>
              <w:right w:val="single" w:sz="4" w:space="0" w:color="auto"/>
            </w:tcBorders>
            <w:shd w:val="clear" w:color="auto" w:fill="D9D9D9"/>
            <w:vAlign w:val="center"/>
            <w:hideMark/>
          </w:tcPr>
          <w:p w14:paraId="433B8164"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2" w:type="dxa"/>
            <w:tcBorders>
              <w:top w:val="nil"/>
              <w:left w:val="nil"/>
              <w:bottom w:val="single" w:sz="4" w:space="0" w:color="auto"/>
              <w:right w:val="single" w:sz="4" w:space="0" w:color="auto"/>
            </w:tcBorders>
            <w:shd w:val="clear" w:color="auto" w:fill="D9D9D9"/>
            <w:vAlign w:val="center"/>
            <w:hideMark/>
          </w:tcPr>
          <w:p w14:paraId="5CDFC0E1"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0" w:type="dxa"/>
            <w:tcBorders>
              <w:top w:val="nil"/>
              <w:left w:val="nil"/>
              <w:bottom w:val="single" w:sz="4" w:space="0" w:color="auto"/>
              <w:right w:val="single" w:sz="4" w:space="0" w:color="auto"/>
            </w:tcBorders>
            <w:shd w:val="clear" w:color="auto" w:fill="D9D9D9"/>
            <w:vAlign w:val="center"/>
            <w:hideMark/>
          </w:tcPr>
          <w:p w14:paraId="0EF752A1"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2" w:type="dxa"/>
            <w:tcBorders>
              <w:top w:val="nil"/>
              <w:left w:val="nil"/>
              <w:bottom w:val="single" w:sz="4" w:space="0" w:color="auto"/>
              <w:right w:val="single" w:sz="4" w:space="0" w:color="auto"/>
            </w:tcBorders>
            <w:shd w:val="clear" w:color="auto" w:fill="D9D9D9"/>
            <w:vAlign w:val="center"/>
            <w:hideMark/>
          </w:tcPr>
          <w:p w14:paraId="4129AAA1"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0" w:type="dxa"/>
            <w:tcBorders>
              <w:top w:val="nil"/>
              <w:left w:val="nil"/>
              <w:bottom w:val="single" w:sz="4" w:space="0" w:color="auto"/>
              <w:right w:val="single" w:sz="4" w:space="0" w:color="auto"/>
            </w:tcBorders>
            <w:shd w:val="clear" w:color="auto" w:fill="D9D9D9"/>
            <w:vAlign w:val="center"/>
            <w:hideMark/>
          </w:tcPr>
          <w:p w14:paraId="7683A88B" w14:textId="77777777" w:rsidR="00172927" w:rsidRPr="0067374F" w:rsidRDefault="00172927"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673A82" w:rsidRPr="0067374F" w14:paraId="6E62CCEF"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vAlign w:val="center"/>
            <w:hideMark/>
          </w:tcPr>
          <w:p w14:paraId="135C3BD8" w14:textId="77777777" w:rsidR="00673A82" w:rsidRPr="0067374F" w:rsidRDefault="00673A82" w:rsidP="00673A82">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54709373" w14:textId="77777777" w:rsidR="00673A82" w:rsidRPr="0067374F" w:rsidRDefault="00673A82" w:rsidP="00673A8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2" w:type="dxa"/>
            <w:tcBorders>
              <w:top w:val="nil"/>
              <w:left w:val="nil"/>
              <w:bottom w:val="single" w:sz="4" w:space="0" w:color="auto"/>
              <w:right w:val="single" w:sz="4" w:space="0" w:color="auto"/>
            </w:tcBorders>
            <w:noWrap/>
            <w:vAlign w:val="center"/>
            <w:hideMark/>
          </w:tcPr>
          <w:p w14:paraId="7DD595A4" w14:textId="77777777" w:rsidR="00673A82" w:rsidRPr="0067374F" w:rsidRDefault="00673A82" w:rsidP="00673A82">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5DA9FE1" w14:textId="14F310A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165,528 </w:t>
            </w:r>
          </w:p>
        </w:tc>
        <w:tc>
          <w:tcPr>
            <w:tcW w:w="592" w:type="dxa"/>
            <w:tcBorders>
              <w:top w:val="nil"/>
              <w:left w:val="nil"/>
              <w:bottom w:val="single" w:sz="4" w:space="0" w:color="auto"/>
              <w:right w:val="single" w:sz="4" w:space="0" w:color="auto"/>
            </w:tcBorders>
            <w:noWrap/>
            <w:vAlign w:val="center"/>
            <w:hideMark/>
          </w:tcPr>
          <w:p w14:paraId="2F343269" w14:textId="4BB31A05"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007EBE6A" w14:textId="06D6F897"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166,824 </w:t>
            </w:r>
          </w:p>
        </w:tc>
        <w:tc>
          <w:tcPr>
            <w:tcW w:w="592" w:type="dxa"/>
            <w:tcBorders>
              <w:top w:val="nil"/>
              <w:left w:val="nil"/>
              <w:bottom w:val="single" w:sz="4" w:space="0" w:color="auto"/>
              <w:right w:val="single" w:sz="4" w:space="0" w:color="auto"/>
            </w:tcBorders>
            <w:noWrap/>
            <w:vAlign w:val="center"/>
            <w:hideMark/>
          </w:tcPr>
          <w:p w14:paraId="195B9AF0" w14:textId="5230A013"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6A53A607" w14:textId="143D2F53"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168,120 </w:t>
            </w:r>
          </w:p>
        </w:tc>
        <w:tc>
          <w:tcPr>
            <w:tcW w:w="592" w:type="dxa"/>
            <w:tcBorders>
              <w:top w:val="nil"/>
              <w:left w:val="nil"/>
              <w:bottom w:val="single" w:sz="4" w:space="0" w:color="auto"/>
              <w:right w:val="single" w:sz="4" w:space="0" w:color="auto"/>
            </w:tcBorders>
            <w:noWrap/>
            <w:vAlign w:val="center"/>
            <w:hideMark/>
          </w:tcPr>
          <w:p w14:paraId="261552C4" w14:textId="50AE1F38"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B1500DF" w14:textId="1F1D1F4F"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169,416 </w:t>
            </w:r>
          </w:p>
        </w:tc>
        <w:tc>
          <w:tcPr>
            <w:tcW w:w="592" w:type="dxa"/>
            <w:tcBorders>
              <w:top w:val="nil"/>
              <w:left w:val="nil"/>
              <w:bottom w:val="single" w:sz="4" w:space="0" w:color="auto"/>
              <w:right w:val="single" w:sz="4" w:space="0" w:color="auto"/>
            </w:tcBorders>
            <w:noWrap/>
            <w:vAlign w:val="center"/>
            <w:hideMark/>
          </w:tcPr>
          <w:p w14:paraId="0FCF326C" w14:textId="29B800CD"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ACE10AF" w14:textId="08A6D48B"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170,784 </w:t>
            </w:r>
          </w:p>
        </w:tc>
      </w:tr>
      <w:tr w:rsidR="00673A82" w:rsidRPr="0067374F" w14:paraId="275E4B63"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5F5CD1FA" w14:textId="77777777" w:rsidR="00673A82" w:rsidRPr="0067374F" w:rsidRDefault="00673A82" w:rsidP="00673A8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06F0460E" w14:textId="77777777" w:rsidR="00673A82" w:rsidRPr="0067374F" w:rsidRDefault="00673A82" w:rsidP="00673A8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2" w:type="dxa"/>
            <w:tcBorders>
              <w:top w:val="nil"/>
              <w:left w:val="nil"/>
              <w:bottom w:val="single" w:sz="4" w:space="0" w:color="auto"/>
              <w:right w:val="single" w:sz="4" w:space="0" w:color="auto"/>
            </w:tcBorders>
            <w:noWrap/>
            <w:vAlign w:val="center"/>
            <w:hideMark/>
          </w:tcPr>
          <w:p w14:paraId="4ABC3F95" w14:textId="77777777" w:rsidR="00673A82" w:rsidRPr="0067374F" w:rsidRDefault="00673A82" w:rsidP="00673A8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2E00F52" w14:textId="12663B9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55,296 </w:t>
            </w:r>
          </w:p>
        </w:tc>
        <w:tc>
          <w:tcPr>
            <w:tcW w:w="592" w:type="dxa"/>
            <w:tcBorders>
              <w:top w:val="nil"/>
              <w:left w:val="nil"/>
              <w:bottom w:val="single" w:sz="4" w:space="0" w:color="auto"/>
              <w:right w:val="single" w:sz="4" w:space="0" w:color="auto"/>
            </w:tcBorders>
            <w:noWrap/>
            <w:vAlign w:val="center"/>
            <w:hideMark/>
          </w:tcPr>
          <w:p w14:paraId="58B88E9C" w14:textId="0B9B0F30"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3B43DE00" w14:textId="2FAE5FAD"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55,728 </w:t>
            </w:r>
          </w:p>
        </w:tc>
        <w:tc>
          <w:tcPr>
            <w:tcW w:w="592" w:type="dxa"/>
            <w:tcBorders>
              <w:top w:val="nil"/>
              <w:left w:val="nil"/>
              <w:bottom w:val="single" w:sz="4" w:space="0" w:color="auto"/>
              <w:right w:val="single" w:sz="4" w:space="0" w:color="auto"/>
            </w:tcBorders>
            <w:noWrap/>
            <w:vAlign w:val="center"/>
            <w:hideMark/>
          </w:tcPr>
          <w:p w14:paraId="35A86BFC" w14:textId="470E7236"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9436F0D" w14:textId="11EFD2EF"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56,160 </w:t>
            </w:r>
          </w:p>
        </w:tc>
        <w:tc>
          <w:tcPr>
            <w:tcW w:w="592" w:type="dxa"/>
            <w:tcBorders>
              <w:top w:val="nil"/>
              <w:left w:val="nil"/>
              <w:bottom w:val="single" w:sz="4" w:space="0" w:color="auto"/>
              <w:right w:val="single" w:sz="4" w:space="0" w:color="auto"/>
            </w:tcBorders>
            <w:noWrap/>
            <w:vAlign w:val="center"/>
            <w:hideMark/>
          </w:tcPr>
          <w:p w14:paraId="4B080AA8" w14:textId="03974FC4"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0E8DAD12" w14:textId="2F55803B"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56,592 </w:t>
            </w:r>
          </w:p>
        </w:tc>
        <w:tc>
          <w:tcPr>
            <w:tcW w:w="592" w:type="dxa"/>
            <w:tcBorders>
              <w:top w:val="nil"/>
              <w:left w:val="nil"/>
              <w:bottom w:val="single" w:sz="4" w:space="0" w:color="auto"/>
              <w:right w:val="single" w:sz="4" w:space="0" w:color="auto"/>
            </w:tcBorders>
            <w:noWrap/>
            <w:vAlign w:val="center"/>
            <w:hideMark/>
          </w:tcPr>
          <w:p w14:paraId="6C353D70" w14:textId="7178F7C6"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5182F0D7" w14:textId="7E4CD6A6"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57,024 </w:t>
            </w:r>
          </w:p>
        </w:tc>
      </w:tr>
      <w:tr w:rsidR="00673A82" w:rsidRPr="0067374F" w14:paraId="6D974D0D"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677EE24A" w14:textId="77777777" w:rsidR="00673A82" w:rsidRPr="0067374F" w:rsidRDefault="00673A82" w:rsidP="00673A8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09BC1C1C" w14:textId="77777777" w:rsidR="00673A82" w:rsidRPr="0067374F" w:rsidRDefault="00673A82" w:rsidP="00673A8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2" w:type="dxa"/>
            <w:tcBorders>
              <w:top w:val="nil"/>
              <w:left w:val="nil"/>
              <w:bottom w:val="single" w:sz="4" w:space="0" w:color="auto"/>
              <w:right w:val="single" w:sz="4" w:space="0" w:color="auto"/>
            </w:tcBorders>
            <w:noWrap/>
            <w:vAlign w:val="center"/>
            <w:hideMark/>
          </w:tcPr>
          <w:p w14:paraId="108F0EE1" w14:textId="77777777" w:rsidR="00673A82" w:rsidRPr="0067374F" w:rsidRDefault="00673A82" w:rsidP="00673A8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B3A83C3" w14:textId="225876E0"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51,048 </w:t>
            </w:r>
          </w:p>
        </w:tc>
        <w:tc>
          <w:tcPr>
            <w:tcW w:w="592" w:type="dxa"/>
            <w:tcBorders>
              <w:top w:val="nil"/>
              <w:left w:val="nil"/>
              <w:bottom w:val="single" w:sz="4" w:space="0" w:color="auto"/>
              <w:right w:val="single" w:sz="4" w:space="0" w:color="auto"/>
            </w:tcBorders>
            <w:noWrap/>
            <w:vAlign w:val="center"/>
            <w:hideMark/>
          </w:tcPr>
          <w:p w14:paraId="6EDDA841" w14:textId="2A44EFC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488CAC57" w14:textId="12A47503"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51,480 </w:t>
            </w:r>
          </w:p>
        </w:tc>
        <w:tc>
          <w:tcPr>
            <w:tcW w:w="592" w:type="dxa"/>
            <w:tcBorders>
              <w:top w:val="nil"/>
              <w:left w:val="nil"/>
              <w:bottom w:val="single" w:sz="4" w:space="0" w:color="auto"/>
              <w:right w:val="single" w:sz="4" w:space="0" w:color="auto"/>
            </w:tcBorders>
            <w:noWrap/>
            <w:vAlign w:val="center"/>
            <w:hideMark/>
          </w:tcPr>
          <w:p w14:paraId="57BC60A4" w14:textId="3E69B0AE"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0D46804" w14:textId="168B7610"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51,912 </w:t>
            </w:r>
          </w:p>
        </w:tc>
        <w:tc>
          <w:tcPr>
            <w:tcW w:w="592" w:type="dxa"/>
            <w:tcBorders>
              <w:top w:val="nil"/>
              <w:left w:val="nil"/>
              <w:bottom w:val="single" w:sz="4" w:space="0" w:color="auto"/>
              <w:right w:val="single" w:sz="4" w:space="0" w:color="auto"/>
            </w:tcBorders>
            <w:noWrap/>
            <w:vAlign w:val="center"/>
            <w:hideMark/>
          </w:tcPr>
          <w:p w14:paraId="1FA745A2" w14:textId="61FB9723"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6F272C25" w14:textId="7A31B340"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52,334 </w:t>
            </w:r>
          </w:p>
        </w:tc>
        <w:tc>
          <w:tcPr>
            <w:tcW w:w="592" w:type="dxa"/>
            <w:tcBorders>
              <w:top w:val="nil"/>
              <w:left w:val="nil"/>
              <w:bottom w:val="single" w:sz="4" w:space="0" w:color="auto"/>
              <w:right w:val="single" w:sz="4" w:space="0" w:color="auto"/>
            </w:tcBorders>
            <w:noWrap/>
            <w:vAlign w:val="center"/>
            <w:hideMark/>
          </w:tcPr>
          <w:p w14:paraId="4CD56E8B" w14:textId="79A4F40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32FEA1F0" w14:textId="3E3414CC"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52,776 </w:t>
            </w:r>
          </w:p>
        </w:tc>
      </w:tr>
      <w:tr w:rsidR="00673A82" w:rsidRPr="0067374F" w14:paraId="180F30F0"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6073D5E5" w14:textId="77777777" w:rsidR="00673A82" w:rsidRPr="0067374F" w:rsidRDefault="00673A82" w:rsidP="00673A82">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56E19ADD" w14:textId="77777777" w:rsidR="00673A82" w:rsidRPr="0067374F" w:rsidRDefault="00673A82" w:rsidP="00673A82">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2" w:type="dxa"/>
            <w:tcBorders>
              <w:top w:val="nil"/>
              <w:left w:val="nil"/>
              <w:bottom w:val="single" w:sz="4" w:space="0" w:color="auto"/>
              <w:right w:val="single" w:sz="4" w:space="0" w:color="auto"/>
            </w:tcBorders>
            <w:noWrap/>
            <w:vAlign w:val="center"/>
            <w:hideMark/>
          </w:tcPr>
          <w:p w14:paraId="27FF06F9" w14:textId="77777777" w:rsidR="00673A82" w:rsidRPr="0067374F" w:rsidRDefault="00673A82" w:rsidP="00673A82">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DBB4D81" w14:textId="2291E2AA"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59,184 </w:t>
            </w:r>
          </w:p>
        </w:tc>
        <w:tc>
          <w:tcPr>
            <w:tcW w:w="592" w:type="dxa"/>
            <w:tcBorders>
              <w:top w:val="nil"/>
              <w:left w:val="nil"/>
              <w:bottom w:val="single" w:sz="4" w:space="0" w:color="auto"/>
              <w:right w:val="single" w:sz="4" w:space="0" w:color="auto"/>
            </w:tcBorders>
            <w:noWrap/>
            <w:vAlign w:val="center"/>
            <w:hideMark/>
          </w:tcPr>
          <w:p w14:paraId="15993FE8" w14:textId="1D8A267B"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33356C71" w14:textId="22947149"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59,616 </w:t>
            </w:r>
          </w:p>
        </w:tc>
        <w:tc>
          <w:tcPr>
            <w:tcW w:w="592" w:type="dxa"/>
            <w:tcBorders>
              <w:top w:val="nil"/>
              <w:left w:val="nil"/>
              <w:bottom w:val="single" w:sz="4" w:space="0" w:color="auto"/>
              <w:right w:val="single" w:sz="4" w:space="0" w:color="auto"/>
            </w:tcBorders>
            <w:noWrap/>
            <w:vAlign w:val="center"/>
            <w:hideMark/>
          </w:tcPr>
          <w:p w14:paraId="238DF7A1" w14:textId="062807F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861A765" w14:textId="5B14146A"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60,048 </w:t>
            </w:r>
          </w:p>
        </w:tc>
        <w:tc>
          <w:tcPr>
            <w:tcW w:w="592" w:type="dxa"/>
            <w:tcBorders>
              <w:top w:val="nil"/>
              <w:left w:val="nil"/>
              <w:bottom w:val="single" w:sz="4" w:space="0" w:color="auto"/>
              <w:right w:val="single" w:sz="4" w:space="0" w:color="auto"/>
            </w:tcBorders>
            <w:noWrap/>
            <w:vAlign w:val="center"/>
            <w:hideMark/>
          </w:tcPr>
          <w:p w14:paraId="755F813D" w14:textId="7BB4D416"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6BEE0029" w14:textId="259604A4"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60,480 </w:t>
            </w:r>
          </w:p>
        </w:tc>
        <w:tc>
          <w:tcPr>
            <w:tcW w:w="592" w:type="dxa"/>
            <w:tcBorders>
              <w:top w:val="nil"/>
              <w:left w:val="nil"/>
              <w:bottom w:val="single" w:sz="4" w:space="0" w:color="auto"/>
              <w:right w:val="single" w:sz="4" w:space="0" w:color="auto"/>
            </w:tcBorders>
            <w:noWrap/>
            <w:vAlign w:val="center"/>
            <w:hideMark/>
          </w:tcPr>
          <w:p w14:paraId="2489209A" w14:textId="43C64CE2"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3BB48997" w14:textId="397A893C" w:rsidR="00673A82" w:rsidRPr="00673A82" w:rsidRDefault="00673A82" w:rsidP="00673A82">
            <w:pPr>
              <w:ind w:left="0" w:hanging="14"/>
              <w:jc w:val="right"/>
              <w:rPr>
                <w:rFonts w:ascii="Bookman Old Style" w:hAnsi="Bookman Old Style" w:cs="Arial"/>
                <w:color w:val="000000"/>
                <w:sz w:val="12"/>
                <w:szCs w:val="12"/>
                <w:lang w:val="es-CO"/>
              </w:rPr>
            </w:pPr>
            <w:r w:rsidRPr="00673A82">
              <w:rPr>
                <w:rFonts w:ascii="Bookman Old Style" w:hAnsi="Bookman Old Style" w:cs="Arial"/>
                <w:color w:val="000000"/>
                <w:sz w:val="12"/>
                <w:szCs w:val="12"/>
              </w:rPr>
              <w:t xml:space="preserve">60,984 </w:t>
            </w:r>
          </w:p>
        </w:tc>
      </w:tr>
      <w:tr w:rsidR="00172927" w:rsidRPr="0067374F" w14:paraId="60AEFFAA"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19D51AD1"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1F727D2C"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2" w:type="dxa"/>
            <w:tcBorders>
              <w:top w:val="nil"/>
              <w:left w:val="nil"/>
              <w:bottom w:val="single" w:sz="4" w:space="0" w:color="auto"/>
              <w:right w:val="single" w:sz="4" w:space="0" w:color="auto"/>
            </w:tcBorders>
            <w:noWrap/>
            <w:vAlign w:val="center"/>
            <w:hideMark/>
          </w:tcPr>
          <w:p w14:paraId="0638D22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CE2315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C8B283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2193023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FC8432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0C52D3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763C4F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986E2A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6B14A9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A86CE8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169C9734"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3493140B"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0974CA6F"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2" w:type="dxa"/>
            <w:tcBorders>
              <w:top w:val="nil"/>
              <w:left w:val="nil"/>
              <w:bottom w:val="single" w:sz="4" w:space="0" w:color="auto"/>
              <w:right w:val="single" w:sz="4" w:space="0" w:color="auto"/>
            </w:tcBorders>
            <w:noWrap/>
            <w:vAlign w:val="center"/>
            <w:hideMark/>
          </w:tcPr>
          <w:p w14:paraId="6086AF0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9F5B44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211D09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107D52E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2E169E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CA815B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756B93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50B7C3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4A94E0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E22582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0520339A"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106160DD"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02CDAFE4"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2" w:type="dxa"/>
            <w:tcBorders>
              <w:top w:val="nil"/>
              <w:left w:val="nil"/>
              <w:bottom w:val="single" w:sz="4" w:space="0" w:color="auto"/>
              <w:right w:val="single" w:sz="4" w:space="0" w:color="auto"/>
            </w:tcBorders>
            <w:noWrap/>
            <w:vAlign w:val="center"/>
            <w:hideMark/>
          </w:tcPr>
          <w:p w14:paraId="27E17AB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02EBEB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C574E5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6C6553F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6532E6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0271E9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7CE9C5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C519D7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21387F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255155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487A0069"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3F6846A1"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1E6A645C"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2" w:type="dxa"/>
            <w:tcBorders>
              <w:top w:val="nil"/>
              <w:left w:val="nil"/>
              <w:bottom w:val="single" w:sz="4" w:space="0" w:color="auto"/>
              <w:right w:val="single" w:sz="4" w:space="0" w:color="auto"/>
            </w:tcBorders>
            <w:noWrap/>
            <w:vAlign w:val="center"/>
            <w:hideMark/>
          </w:tcPr>
          <w:p w14:paraId="7298D70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C7E8E9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4E324A7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39" w:type="dxa"/>
            <w:tcBorders>
              <w:top w:val="nil"/>
              <w:left w:val="nil"/>
              <w:bottom w:val="single" w:sz="4" w:space="0" w:color="auto"/>
              <w:right w:val="single" w:sz="4" w:space="0" w:color="auto"/>
            </w:tcBorders>
            <w:noWrap/>
            <w:vAlign w:val="center"/>
            <w:hideMark/>
          </w:tcPr>
          <w:p w14:paraId="7A60B0C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6A6B409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2F9A1A4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45EFEB5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2023591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071EB3C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3FE4D2D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172927" w:rsidRPr="0067374F" w14:paraId="08FD0FC7"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B6EA8B8"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2F4B55E3"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2" w:type="dxa"/>
            <w:tcBorders>
              <w:top w:val="nil"/>
              <w:left w:val="nil"/>
              <w:bottom w:val="single" w:sz="4" w:space="0" w:color="auto"/>
              <w:right w:val="single" w:sz="4" w:space="0" w:color="auto"/>
            </w:tcBorders>
            <w:noWrap/>
            <w:vAlign w:val="center"/>
            <w:hideMark/>
          </w:tcPr>
          <w:p w14:paraId="782AC46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BBD5C3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A8777D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4A0CF5A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E38E83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832BE4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DB9D01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C71656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754B6F3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9F577A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379351A8"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6F52F64B"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5CBF9381"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2" w:type="dxa"/>
            <w:tcBorders>
              <w:top w:val="nil"/>
              <w:left w:val="nil"/>
              <w:bottom w:val="single" w:sz="4" w:space="0" w:color="auto"/>
              <w:right w:val="single" w:sz="4" w:space="0" w:color="auto"/>
            </w:tcBorders>
            <w:noWrap/>
            <w:vAlign w:val="center"/>
            <w:hideMark/>
          </w:tcPr>
          <w:p w14:paraId="3C8AAA3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EB188A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BD3513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24E09FA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85A75E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16A18C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7E4464E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0E0B68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7C66DF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275ADA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7976EEB5"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9B07525" w14:textId="77777777" w:rsidR="00172927" w:rsidRPr="0067374F" w:rsidRDefault="00172927"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89" w:type="dxa"/>
            <w:tcBorders>
              <w:top w:val="nil"/>
              <w:left w:val="nil"/>
              <w:bottom w:val="single" w:sz="4" w:space="0" w:color="auto"/>
              <w:right w:val="single" w:sz="4" w:space="0" w:color="auto"/>
            </w:tcBorders>
            <w:noWrap/>
            <w:vAlign w:val="center"/>
            <w:hideMark/>
          </w:tcPr>
          <w:p w14:paraId="718AE17B"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2" w:type="dxa"/>
            <w:tcBorders>
              <w:top w:val="nil"/>
              <w:left w:val="nil"/>
              <w:bottom w:val="single" w:sz="4" w:space="0" w:color="auto"/>
              <w:right w:val="single" w:sz="4" w:space="0" w:color="auto"/>
            </w:tcBorders>
            <w:noWrap/>
            <w:vAlign w:val="center"/>
            <w:hideMark/>
          </w:tcPr>
          <w:p w14:paraId="77F9321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2E040A8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6C15ADD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39" w:type="dxa"/>
            <w:tcBorders>
              <w:top w:val="nil"/>
              <w:left w:val="nil"/>
              <w:bottom w:val="single" w:sz="4" w:space="0" w:color="auto"/>
              <w:right w:val="single" w:sz="4" w:space="0" w:color="auto"/>
            </w:tcBorders>
            <w:noWrap/>
            <w:vAlign w:val="center"/>
            <w:hideMark/>
          </w:tcPr>
          <w:p w14:paraId="16BB238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244E561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6C49BA1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63743F3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7DA9485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2" w:type="dxa"/>
            <w:tcBorders>
              <w:top w:val="nil"/>
              <w:left w:val="nil"/>
              <w:bottom w:val="single" w:sz="4" w:space="0" w:color="auto"/>
              <w:right w:val="single" w:sz="4" w:space="0" w:color="auto"/>
            </w:tcBorders>
            <w:noWrap/>
            <w:vAlign w:val="center"/>
            <w:hideMark/>
          </w:tcPr>
          <w:p w14:paraId="6249100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0" w:type="dxa"/>
            <w:tcBorders>
              <w:top w:val="nil"/>
              <w:left w:val="nil"/>
              <w:bottom w:val="single" w:sz="4" w:space="0" w:color="auto"/>
              <w:right w:val="single" w:sz="4" w:space="0" w:color="auto"/>
            </w:tcBorders>
            <w:noWrap/>
            <w:vAlign w:val="center"/>
            <w:hideMark/>
          </w:tcPr>
          <w:p w14:paraId="27F83E3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9A0769" w:rsidRPr="0067374F" w14:paraId="5D5BBFA6"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vAlign w:val="center"/>
            <w:hideMark/>
          </w:tcPr>
          <w:p w14:paraId="62B0A132" w14:textId="77777777" w:rsidR="009A0769" w:rsidRPr="0067374F" w:rsidRDefault="009A0769" w:rsidP="009A0769">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2D24D65A" w14:textId="77777777" w:rsidR="009A0769" w:rsidRPr="0067374F" w:rsidRDefault="009A0769" w:rsidP="009A076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2" w:type="dxa"/>
            <w:tcBorders>
              <w:top w:val="nil"/>
              <w:left w:val="nil"/>
              <w:bottom w:val="single" w:sz="4" w:space="0" w:color="auto"/>
              <w:right w:val="single" w:sz="4" w:space="0" w:color="auto"/>
            </w:tcBorders>
            <w:noWrap/>
            <w:vAlign w:val="center"/>
            <w:hideMark/>
          </w:tcPr>
          <w:p w14:paraId="794016B4" w14:textId="77777777" w:rsidR="009A0769" w:rsidRPr="0067374F" w:rsidRDefault="009A0769" w:rsidP="009A0769">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AB3F9B1" w14:textId="37C6A850"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48,528</w:t>
            </w:r>
          </w:p>
        </w:tc>
        <w:tc>
          <w:tcPr>
            <w:tcW w:w="592" w:type="dxa"/>
            <w:tcBorders>
              <w:top w:val="nil"/>
              <w:left w:val="nil"/>
              <w:bottom w:val="single" w:sz="4" w:space="0" w:color="auto"/>
              <w:right w:val="single" w:sz="4" w:space="0" w:color="auto"/>
            </w:tcBorders>
            <w:noWrap/>
            <w:vAlign w:val="center"/>
            <w:hideMark/>
          </w:tcPr>
          <w:p w14:paraId="557ED058" w14:textId="6EFB4119"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7D0BA006" w14:textId="0B322C12"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48,888 </w:t>
            </w:r>
          </w:p>
        </w:tc>
        <w:tc>
          <w:tcPr>
            <w:tcW w:w="592" w:type="dxa"/>
            <w:tcBorders>
              <w:top w:val="nil"/>
              <w:left w:val="nil"/>
              <w:bottom w:val="single" w:sz="4" w:space="0" w:color="auto"/>
              <w:right w:val="single" w:sz="4" w:space="0" w:color="auto"/>
            </w:tcBorders>
            <w:noWrap/>
            <w:vAlign w:val="center"/>
            <w:hideMark/>
          </w:tcPr>
          <w:p w14:paraId="42070123" w14:textId="6087B22F"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21C37867" w14:textId="3107A133"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49,248 </w:t>
            </w:r>
          </w:p>
        </w:tc>
        <w:tc>
          <w:tcPr>
            <w:tcW w:w="592" w:type="dxa"/>
            <w:tcBorders>
              <w:top w:val="nil"/>
              <w:left w:val="nil"/>
              <w:bottom w:val="single" w:sz="4" w:space="0" w:color="auto"/>
              <w:right w:val="single" w:sz="4" w:space="0" w:color="auto"/>
            </w:tcBorders>
            <w:noWrap/>
            <w:vAlign w:val="center"/>
            <w:hideMark/>
          </w:tcPr>
          <w:p w14:paraId="62EED557" w14:textId="3B8E3D28"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F7B6735" w14:textId="072D3A81"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49,608 </w:t>
            </w:r>
          </w:p>
        </w:tc>
        <w:tc>
          <w:tcPr>
            <w:tcW w:w="592" w:type="dxa"/>
            <w:tcBorders>
              <w:top w:val="nil"/>
              <w:left w:val="nil"/>
              <w:bottom w:val="single" w:sz="4" w:space="0" w:color="auto"/>
              <w:right w:val="single" w:sz="4" w:space="0" w:color="auto"/>
            </w:tcBorders>
            <w:noWrap/>
            <w:vAlign w:val="center"/>
            <w:hideMark/>
          </w:tcPr>
          <w:p w14:paraId="3C335F14" w14:textId="0401E49E"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9D361CD" w14:textId="034494C2"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49,968 </w:t>
            </w:r>
          </w:p>
        </w:tc>
      </w:tr>
      <w:tr w:rsidR="009A0769" w:rsidRPr="0067374F" w14:paraId="3C3671CF"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3D43CC4" w14:textId="77777777" w:rsidR="009A0769" w:rsidRPr="0067374F" w:rsidRDefault="009A0769" w:rsidP="009A0769">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202BEF8A" w14:textId="77777777" w:rsidR="009A0769" w:rsidRPr="0067374F" w:rsidRDefault="009A0769" w:rsidP="009A076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2" w:type="dxa"/>
            <w:tcBorders>
              <w:top w:val="nil"/>
              <w:left w:val="nil"/>
              <w:bottom w:val="single" w:sz="4" w:space="0" w:color="auto"/>
              <w:right w:val="single" w:sz="4" w:space="0" w:color="auto"/>
            </w:tcBorders>
            <w:noWrap/>
            <w:vAlign w:val="center"/>
            <w:hideMark/>
          </w:tcPr>
          <w:p w14:paraId="50914DC9" w14:textId="77777777" w:rsidR="009A0769" w:rsidRPr="0067374F" w:rsidRDefault="009A0769" w:rsidP="009A0769">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161EAE3" w14:textId="4CE00E7C"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20,304 </w:t>
            </w:r>
          </w:p>
        </w:tc>
        <w:tc>
          <w:tcPr>
            <w:tcW w:w="592" w:type="dxa"/>
            <w:tcBorders>
              <w:top w:val="nil"/>
              <w:left w:val="nil"/>
              <w:bottom w:val="single" w:sz="4" w:space="0" w:color="auto"/>
              <w:right w:val="single" w:sz="4" w:space="0" w:color="auto"/>
            </w:tcBorders>
            <w:noWrap/>
            <w:vAlign w:val="center"/>
            <w:hideMark/>
          </w:tcPr>
          <w:p w14:paraId="547D029F" w14:textId="57FB0C77"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5ADA66DA" w14:textId="62B48862"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20,448 </w:t>
            </w:r>
          </w:p>
        </w:tc>
        <w:tc>
          <w:tcPr>
            <w:tcW w:w="592" w:type="dxa"/>
            <w:tcBorders>
              <w:top w:val="nil"/>
              <w:left w:val="nil"/>
              <w:bottom w:val="single" w:sz="4" w:space="0" w:color="auto"/>
              <w:right w:val="single" w:sz="4" w:space="0" w:color="auto"/>
            </w:tcBorders>
            <w:noWrap/>
            <w:vAlign w:val="center"/>
            <w:hideMark/>
          </w:tcPr>
          <w:p w14:paraId="07A891EA" w14:textId="4C3EFAD7"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68F273E1" w14:textId="0EDAF86A"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20,592 </w:t>
            </w:r>
          </w:p>
        </w:tc>
        <w:tc>
          <w:tcPr>
            <w:tcW w:w="592" w:type="dxa"/>
            <w:tcBorders>
              <w:top w:val="nil"/>
              <w:left w:val="nil"/>
              <w:bottom w:val="single" w:sz="4" w:space="0" w:color="auto"/>
              <w:right w:val="single" w:sz="4" w:space="0" w:color="auto"/>
            </w:tcBorders>
            <w:noWrap/>
            <w:vAlign w:val="center"/>
            <w:hideMark/>
          </w:tcPr>
          <w:p w14:paraId="38546F95" w14:textId="0F0A9EF6"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1A496FBD" w14:textId="615684F3"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20,736 </w:t>
            </w:r>
          </w:p>
        </w:tc>
        <w:tc>
          <w:tcPr>
            <w:tcW w:w="592" w:type="dxa"/>
            <w:tcBorders>
              <w:top w:val="nil"/>
              <w:left w:val="nil"/>
              <w:bottom w:val="single" w:sz="4" w:space="0" w:color="auto"/>
              <w:right w:val="single" w:sz="4" w:space="0" w:color="auto"/>
            </w:tcBorders>
            <w:noWrap/>
            <w:vAlign w:val="center"/>
            <w:hideMark/>
          </w:tcPr>
          <w:p w14:paraId="0E505984" w14:textId="157D6C85"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3B86C4BE" w14:textId="5A554417"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20,880 </w:t>
            </w:r>
          </w:p>
        </w:tc>
      </w:tr>
      <w:tr w:rsidR="009A0769" w:rsidRPr="0067374F" w14:paraId="49315811"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FB8E24D" w14:textId="77777777" w:rsidR="009A0769" w:rsidRPr="0067374F" w:rsidRDefault="009A0769" w:rsidP="009A0769">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42CE5E1E" w14:textId="77777777" w:rsidR="009A0769" w:rsidRPr="0067374F" w:rsidRDefault="009A0769" w:rsidP="009A0769">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2" w:type="dxa"/>
            <w:tcBorders>
              <w:top w:val="nil"/>
              <w:left w:val="nil"/>
              <w:bottom w:val="single" w:sz="4" w:space="0" w:color="auto"/>
              <w:right w:val="single" w:sz="4" w:space="0" w:color="auto"/>
            </w:tcBorders>
            <w:noWrap/>
            <w:vAlign w:val="center"/>
            <w:hideMark/>
          </w:tcPr>
          <w:p w14:paraId="01FD7CF1" w14:textId="77777777" w:rsidR="009A0769" w:rsidRPr="0067374F" w:rsidRDefault="009A0769" w:rsidP="009A0769">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4AEED6F" w14:textId="77BECC36"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28,224 </w:t>
            </w:r>
          </w:p>
        </w:tc>
        <w:tc>
          <w:tcPr>
            <w:tcW w:w="592" w:type="dxa"/>
            <w:tcBorders>
              <w:top w:val="nil"/>
              <w:left w:val="nil"/>
              <w:bottom w:val="single" w:sz="4" w:space="0" w:color="auto"/>
              <w:right w:val="single" w:sz="4" w:space="0" w:color="auto"/>
            </w:tcBorders>
            <w:noWrap/>
            <w:vAlign w:val="center"/>
            <w:hideMark/>
          </w:tcPr>
          <w:p w14:paraId="75D7AAE4" w14:textId="288D1255"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6DC3EF6D" w14:textId="266F7670"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28,440 </w:t>
            </w:r>
          </w:p>
        </w:tc>
        <w:tc>
          <w:tcPr>
            <w:tcW w:w="592" w:type="dxa"/>
            <w:tcBorders>
              <w:top w:val="nil"/>
              <w:left w:val="nil"/>
              <w:bottom w:val="single" w:sz="4" w:space="0" w:color="auto"/>
              <w:right w:val="single" w:sz="4" w:space="0" w:color="auto"/>
            </w:tcBorders>
            <w:noWrap/>
            <w:vAlign w:val="center"/>
            <w:hideMark/>
          </w:tcPr>
          <w:p w14:paraId="10C51985" w14:textId="596DB0ED"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470AC99" w14:textId="2C017D77"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28,656 </w:t>
            </w:r>
          </w:p>
        </w:tc>
        <w:tc>
          <w:tcPr>
            <w:tcW w:w="592" w:type="dxa"/>
            <w:tcBorders>
              <w:top w:val="nil"/>
              <w:left w:val="nil"/>
              <w:bottom w:val="single" w:sz="4" w:space="0" w:color="auto"/>
              <w:right w:val="single" w:sz="4" w:space="0" w:color="auto"/>
            </w:tcBorders>
            <w:noWrap/>
            <w:vAlign w:val="center"/>
            <w:hideMark/>
          </w:tcPr>
          <w:p w14:paraId="219A6D02" w14:textId="68D1E82E"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3C54B048" w14:textId="3F8A3F03"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28,872 </w:t>
            </w:r>
          </w:p>
        </w:tc>
        <w:tc>
          <w:tcPr>
            <w:tcW w:w="592" w:type="dxa"/>
            <w:tcBorders>
              <w:top w:val="nil"/>
              <w:left w:val="nil"/>
              <w:bottom w:val="single" w:sz="4" w:space="0" w:color="auto"/>
              <w:right w:val="single" w:sz="4" w:space="0" w:color="auto"/>
            </w:tcBorders>
            <w:noWrap/>
            <w:vAlign w:val="center"/>
            <w:hideMark/>
          </w:tcPr>
          <w:p w14:paraId="17FB89BC" w14:textId="5C75997A"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27DFA107" w14:textId="29110B07" w:rsidR="009A0769" w:rsidRPr="009A0769" w:rsidRDefault="009A0769" w:rsidP="009A0769">
            <w:pPr>
              <w:ind w:left="0" w:hanging="14"/>
              <w:jc w:val="right"/>
              <w:rPr>
                <w:rFonts w:ascii="Bookman Old Style" w:hAnsi="Bookman Old Style" w:cs="Arial"/>
                <w:color w:val="000000"/>
                <w:sz w:val="12"/>
                <w:szCs w:val="12"/>
                <w:highlight w:val="yellow"/>
                <w:lang w:val="es-CO"/>
              </w:rPr>
            </w:pPr>
            <w:r w:rsidRPr="009A0769">
              <w:rPr>
                <w:rFonts w:ascii="Bookman Old Style" w:hAnsi="Bookman Old Style" w:cs="Arial"/>
                <w:color w:val="000000"/>
                <w:sz w:val="12"/>
                <w:szCs w:val="12"/>
              </w:rPr>
              <w:t xml:space="preserve">29,088 </w:t>
            </w:r>
          </w:p>
        </w:tc>
      </w:tr>
      <w:tr w:rsidR="00172927" w:rsidRPr="0067374F" w14:paraId="27EAE0DD"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50C6BCE"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48907954"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2" w:type="dxa"/>
            <w:tcBorders>
              <w:top w:val="nil"/>
              <w:left w:val="nil"/>
              <w:bottom w:val="single" w:sz="4" w:space="0" w:color="auto"/>
              <w:right w:val="single" w:sz="4" w:space="0" w:color="auto"/>
            </w:tcBorders>
            <w:noWrap/>
            <w:vAlign w:val="center"/>
            <w:hideMark/>
          </w:tcPr>
          <w:p w14:paraId="698B6DE5"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503D6FD"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F5B77DC"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1312057F"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569930F"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E3B6996"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84E6FBE"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421941B"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73B9F9C"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566E84F"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172927" w:rsidRPr="0067374F" w14:paraId="553A4491"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78C140AB"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28DADDC7"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2" w:type="dxa"/>
            <w:tcBorders>
              <w:top w:val="nil"/>
              <w:left w:val="nil"/>
              <w:bottom w:val="single" w:sz="4" w:space="0" w:color="auto"/>
              <w:right w:val="single" w:sz="4" w:space="0" w:color="auto"/>
            </w:tcBorders>
            <w:noWrap/>
            <w:vAlign w:val="center"/>
            <w:hideMark/>
          </w:tcPr>
          <w:p w14:paraId="6F7AE64B"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8E1C4A1"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8413837"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29168D1E"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1308A65"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E3A1E02"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69DF9FC"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58C086B"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82BE2D6"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6AA1025" w14:textId="77777777" w:rsidR="00172927" w:rsidRPr="0067374F" w:rsidRDefault="00172927"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172927" w:rsidRPr="0067374F" w14:paraId="4113BE76"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37654272"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42B2EC1A"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2" w:type="dxa"/>
            <w:tcBorders>
              <w:top w:val="nil"/>
              <w:left w:val="nil"/>
              <w:bottom w:val="single" w:sz="4" w:space="0" w:color="auto"/>
              <w:right w:val="single" w:sz="4" w:space="0" w:color="auto"/>
            </w:tcBorders>
            <w:noWrap/>
            <w:vAlign w:val="center"/>
            <w:hideMark/>
          </w:tcPr>
          <w:p w14:paraId="65186F5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57565C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3CD799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6CBDDBE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AAB505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936F96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D0A69F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38FED2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38951B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6100EC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0A59DD42"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D7E8A5D"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6A8ECEED"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2" w:type="dxa"/>
            <w:tcBorders>
              <w:top w:val="nil"/>
              <w:left w:val="nil"/>
              <w:bottom w:val="single" w:sz="4" w:space="0" w:color="auto"/>
              <w:right w:val="single" w:sz="4" w:space="0" w:color="auto"/>
            </w:tcBorders>
            <w:noWrap/>
            <w:vAlign w:val="center"/>
            <w:hideMark/>
          </w:tcPr>
          <w:p w14:paraId="03A53C5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508415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8C0D81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792DD61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E7A5ED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794F99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9387C4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703DEB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A84248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A79B67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7E1B8204"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3489E147"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28943264"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2" w:type="dxa"/>
            <w:tcBorders>
              <w:top w:val="nil"/>
              <w:left w:val="nil"/>
              <w:bottom w:val="single" w:sz="4" w:space="0" w:color="auto"/>
              <w:right w:val="single" w:sz="4" w:space="0" w:color="auto"/>
            </w:tcBorders>
            <w:noWrap/>
            <w:vAlign w:val="center"/>
            <w:hideMark/>
          </w:tcPr>
          <w:p w14:paraId="585DF8C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81CB01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F9C7A7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6112D05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9D0755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D32B0F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CBB170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06FE6C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FF420D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39D218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34D148E0"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057D515"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44964365"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2" w:type="dxa"/>
            <w:tcBorders>
              <w:top w:val="nil"/>
              <w:left w:val="nil"/>
              <w:bottom w:val="single" w:sz="4" w:space="0" w:color="auto"/>
              <w:right w:val="single" w:sz="4" w:space="0" w:color="auto"/>
            </w:tcBorders>
            <w:noWrap/>
            <w:vAlign w:val="center"/>
            <w:hideMark/>
          </w:tcPr>
          <w:p w14:paraId="53A45F7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3EE73E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DE1367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53F2588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33A235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86A3EE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EFB371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67E83F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E9A780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6FC36D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70E3E3A4"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5BE580A1"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0E8496BA"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2" w:type="dxa"/>
            <w:tcBorders>
              <w:top w:val="nil"/>
              <w:left w:val="nil"/>
              <w:bottom w:val="single" w:sz="4" w:space="0" w:color="auto"/>
              <w:right w:val="single" w:sz="4" w:space="0" w:color="auto"/>
            </w:tcBorders>
            <w:noWrap/>
            <w:vAlign w:val="center"/>
            <w:hideMark/>
          </w:tcPr>
          <w:p w14:paraId="0F97292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513616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38BFC1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6C52D21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053F25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F83B50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AC6040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995328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BBFF81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E9CCFF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30BDBEA4"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71A0F666" w14:textId="77777777" w:rsidR="00172927" w:rsidRPr="0067374F" w:rsidRDefault="00172927"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89" w:type="dxa"/>
            <w:tcBorders>
              <w:top w:val="nil"/>
              <w:left w:val="nil"/>
              <w:bottom w:val="single" w:sz="4" w:space="0" w:color="auto"/>
              <w:right w:val="single" w:sz="4" w:space="0" w:color="auto"/>
            </w:tcBorders>
            <w:noWrap/>
            <w:vAlign w:val="center"/>
            <w:hideMark/>
          </w:tcPr>
          <w:p w14:paraId="47198F94"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2" w:type="dxa"/>
            <w:tcBorders>
              <w:top w:val="nil"/>
              <w:left w:val="nil"/>
              <w:bottom w:val="single" w:sz="4" w:space="0" w:color="auto"/>
              <w:right w:val="single" w:sz="4" w:space="0" w:color="auto"/>
            </w:tcBorders>
            <w:noWrap/>
            <w:vAlign w:val="center"/>
            <w:hideMark/>
          </w:tcPr>
          <w:p w14:paraId="3AA6099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ECAC41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3D279B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0C93E12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032860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D4D0FC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063904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6A2A9B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956AF7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D96797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F3A68" w:rsidRPr="0067374F" w14:paraId="0E76F8DE"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7A476434" w14:textId="77777777" w:rsidR="00AF3A68" w:rsidRPr="0067374F" w:rsidRDefault="00AF3A68" w:rsidP="00AF3A68">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1FDC1BCC" w14:textId="77777777" w:rsidR="00AF3A68" w:rsidRPr="0067374F" w:rsidRDefault="00AF3A68" w:rsidP="00AF3A6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2" w:type="dxa"/>
            <w:tcBorders>
              <w:top w:val="nil"/>
              <w:left w:val="nil"/>
              <w:bottom w:val="single" w:sz="4" w:space="0" w:color="auto"/>
              <w:right w:val="single" w:sz="4" w:space="0" w:color="auto"/>
            </w:tcBorders>
            <w:noWrap/>
            <w:vAlign w:val="center"/>
            <w:hideMark/>
          </w:tcPr>
          <w:p w14:paraId="5A233328" w14:textId="77777777" w:rsidR="00AF3A68" w:rsidRPr="0067374F" w:rsidRDefault="00AF3A68" w:rsidP="00AF3A6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36E5B67" w14:textId="5292BCE3"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194,616 </w:t>
            </w:r>
          </w:p>
        </w:tc>
        <w:tc>
          <w:tcPr>
            <w:tcW w:w="592" w:type="dxa"/>
            <w:tcBorders>
              <w:top w:val="nil"/>
              <w:left w:val="nil"/>
              <w:bottom w:val="single" w:sz="4" w:space="0" w:color="auto"/>
              <w:right w:val="single" w:sz="4" w:space="0" w:color="auto"/>
            </w:tcBorders>
            <w:noWrap/>
            <w:vAlign w:val="center"/>
            <w:hideMark/>
          </w:tcPr>
          <w:p w14:paraId="0BB5380B" w14:textId="5F3FB68E"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4233A542" w14:textId="287E9437"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196,128 </w:t>
            </w:r>
          </w:p>
        </w:tc>
        <w:tc>
          <w:tcPr>
            <w:tcW w:w="592" w:type="dxa"/>
            <w:tcBorders>
              <w:top w:val="nil"/>
              <w:left w:val="nil"/>
              <w:bottom w:val="single" w:sz="4" w:space="0" w:color="auto"/>
              <w:right w:val="single" w:sz="4" w:space="0" w:color="auto"/>
            </w:tcBorders>
            <w:noWrap/>
            <w:vAlign w:val="center"/>
            <w:hideMark/>
          </w:tcPr>
          <w:p w14:paraId="5257B5B5" w14:textId="38A4957C"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09E2CDB4" w14:textId="47A8F7CF"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197,640 </w:t>
            </w:r>
          </w:p>
        </w:tc>
        <w:tc>
          <w:tcPr>
            <w:tcW w:w="592" w:type="dxa"/>
            <w:tcBorders>
              <w:top w:val="nil"/>
              <w:left w:val="nil"/>
              <w:bottom w:val="single" w:sz="4" w:space="0" w:color="auto"/>
              <w:right w:val="single" w:sz="4" w:space="0" w:color="auto"/>
            </w:tcBorders>
            <w:noWrap/>
            <w:vAlign w:val="center"/>
            <w:hideMark/>
          </w:tcPr>
          <w:p w14:paraId="5CFA29E9" w14:textId="45C75E34"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0426C057" w14:textId="1FD7E39F"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199,152 </w:t>
            </w:r>
          </w:p>
        </w:tc>
        <w:tc>
          <w:tcPr>
            <w:tcW w:w="592" w:type="dxa"/>
            <w:tcBorders>
              <w:top w:val="nil"/>
              <w:left w:val="nil"/>
              <w:bottom w:val="single" w:sz="4" w:space="0" w:color="auto"/>
              <w:right w:val="single" w:sz="4" w:space="0" w:color="auto"/>
            </w:tcBorders>
            <w:noWrap/>
            <w:vAlign w:val="center"/>
            <w:hideMark/>
          </w:tcPr>
          <w:p w14:paraId="5DAD8446" w14:textId="27AA8BB9"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64B853E2" w14:textId="414C6639"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200,664 </w:t>
            </w:r>
          </w:p>
        </w:tc>
      </w:tr>
      <w:tr w:rsidR="00AF3A68" w:rsidRPr="0067374F" w14:paraId="7D23E316"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536287B" w14:textId="77777777" w:rsidR="00AF3A68" w:rsidRPr="0067374F" w:rsidRDefault="00AF3A68" w:rsidP="00AF3A68">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09BBA345" w14:textId="77777777" w:rsidR="00AF3A68" w:rsidRPr="0067374F" w:rsidRDefault="00AF3A68" w:rsidP="00AF3A6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2" w:type="dxa"/>
            <w:tcBorders>
              <w:top w:val="nil"/>
              <w:left w:val="nil"/>
              <w:bottom w:val="single" w:sz="4" w:space="0" w:color="auto"/>
              <w:right w:val="single" w:sz="4" w:space="0" w:color="auto"/>
            </w:tcBorders>
            <w:noWrap/>
            <w:vAlign w:val="center"/>
            <w:hideMark/>
          </w:tcPr>
          <w:p w14:paraId="7E734476" w14:textId="77777777" w:rsidR="00AF3A68" w:rsidRPr="0067374F" w:rsidRDefault="00AF3A68" w:rsidP="00AF3A6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7165E20" w14:textId="621258AC"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76,752 </w:t>
            </w:r>
          </w:p>
        </w:tc>
        <w:tc>
          <w:tcPr>
            <w:tcW w:w="592" w:type="dxa"/>
            <w:tcBorders>
              <w:top w:val="nil"/>
              <w:left w:val="nil"/>
              <w:bottom w:val="single" w:sz="4" w:space="0" w:color="auto"/>
              <w:right w:val="single" w:sz="4" w:space="0" w:color="auto"/>
            </w:tcBorders>
            <w:noWrap/>
            <w:vAlign w:val="center"/>
            <w:hideMark/>
          </w:tcPr>
          <w:p w14:paraId="2025C3D3" w14:textId="694022CD"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63D63317" w14:textId="5109D150"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77,328 </w:t>
            </w:r>
          </w:p>
        </w:tc>
        <w:tc>
          <w:tcPr>
            <w:tcW w:w="592" w:type="dxa"/>
            <w:tcBorders>
              <w:top w:val="nil"/>
              <w:left w:val="nil"/>
              <w:bottom w:val="single" w:sz="4" w:space="0" w:color="auto"/>
              <w:right w:val="single" w:sz="4" w:space="0" w:color="auto"/>
            </w:tcBorders>
            <w:noWrap/>
            <w:vAlign w:val="center"/>
            <w:hideMark/>
          </w:tcPr>
          <w:p w14:paraId="2B72F776" w14:textId="73AA7330"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48C383D" w14:textId="64C49124"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77,904 </w:t>
            </w:r>
          </w:p>
        </w:tc>
        <w:tc>
          <w:tcPr>
            <w:tcW w:w="592" w:type="dxa"/>
            <w:tcBorders>
              <w:top w:val="nil"/>
              <w:left w:val="nil"/>
              <w:bottom w:val="single" w:sz="4" w:space="0" w:color="auto"/>
              <w:right w:val="single" w:sz="4" w:space="0" w:color="auto"/>
            </w:tcBorders>
            <w:noWrap/>
            <w:vAlign w:val="center"/>
            <w:hideMark/>
          </w:tcPr>
          <w:p w14:paraId="42567C36" w14:textId="128426C1"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0AE80DCB" w14:textId="1A2D9138"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78,480 </w:t>
            </w:r>
          </w:p>
        </w:tc>
        <w:tc>
          <w:tcPr>
            <w:tcW w:w="592" w:type="dxa"/>
            <w:tcBorders>
              <w:top w:val="nil"/>
              <w:left w:val="nil"/>
              <w:bottom w:val="single" w:sz="4" w:space="0" w:color="auto"/>
              <w:right w:val="single" w:sz="4" w:space="0" w:color="auto"/>
            </w:tcBorders>
            <w:noWrap/>
            <w:vAlign w:val="center"/>
            <w:hideMark/>
          </w:tcPr>
          <w:p w14:paraId="0365E6FD" w14:textId="78354E5E"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75B1AE6" w14:textId="64866E65"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79,056 </w:t>
            </w:r>
          </w:p>
        </w:tc>
      </w:tr>
      <w:tr w:rsidR="00AF3A68" w:rsidRPr="0067374F" w14:paraId="20D840CA"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64CBB4CE" w14:textId="77777777" w:rsidR="00AF3A68" w:rsidRPr="0067374F" w:rsidRDefault="00AF3A68" w:rsidP="00AF3A68">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75E43FBD" w14:textId="77777777" w:rsidR="00AF3A68" w:rsidRPr="0067374F" w:rsidRDefault="00AF3A68" w:rsidP="00AF3A68">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2" w:type="dxa"/>
            <w:tcBorders>
              <w:top w:val="nil"/>
              <w:left w:val="nil"/>
              <w:bottom w:val="single" w:sz="4" w:space="0" w:color="auto"/>
              <w:right w:val="single" w:sz="4" w:space="0" w:color="auto"/>
            </w:tcBorders>
            <w:noWrap/>
            <w:vAlign w:val="center"/>
            <w:hideMark/>
          </w:tcPr>
          <w:p w14:paraId="506E2DFF" w14:textId="77777777" w:rsidR="00AF3A68" w:rsidRPr="0067374F" w:rsidRDefault="00AF3A68" w:rsidP="00AF3A68">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DE75EB0" w14:textId="5AA6FAE1"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117,648 </w:t>
            </w:r>
          </w:p>
        </w:tc>
        <w:tc>
          <w:tcPr>
            <w:tcW w:w="592" w:type="dxa"/>
            <w:tcBorders>
              <w:top w:val="nil"/>
              <w:left w:val="nil"/>
              <w:bottom w:val="single" w:sz="4" w:space="0" w:color="auto"/>
              <w:right w:val="single" w:sz="4" w:space="0" w:color="auto"/>
            </w:tcBorders>
            <w:noWrap/>
            <w:vAlign w:val="center"/>
            <w:hideMark/>
          </w:tcPr>
          <w:p w14:paraId="2028519E" w14:textId="5F2E8BB4"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45CFDF68" w14:textId="2F73CE52"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118,584 </w:t>
            </w:r>
          </w:p>
        </w:tc>
        <w:tc>
          <w:tcPr>
            <w:tcW w:w="592" w:type="dxa"/>
            <w:tcBorders>
              <w:top w:val="nil"/>
              <w:left w:val="nil"/>
              <w:bottom w:val="single" w:sz="4" w:space="0" w:color="auto"/>
              <w:right w:val="single" w:sz="4" w:space="0" w:color="auto"/>
            </w:tcBorders>
            <w:noWrap/>
            <w:vAlign w:val="center"/>
            <w:hideMark/>
          </w:tcPr>
          <w:p w14:paraId="52BA7DC9" w14:textId="218F8642"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57785C2A" w14:textId="17B7152B"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119,520 </w:t>
            </w:r>
          </w:p>
        </w:tc>
        <w:tc>
          <w:tcPr>
            <w:tcW w:w="592" w:type="dxa"/>
            <w:tcBorders>
              <w:top w:val="nil"/>
              <w:left w:val="nil"/>
              <w:bottom w:val="single" w:sz="4" w:space="0" w:color="auto"/>
              <w:right w:val="single" w:sz="4" w:space="0" w:color="auto"/>
            </w:tcBorders>
            <w:noWrap/>
            <w:vAlign w:val="center"/>
            <w:hideMark/>
          </w:tcPr>
          <w:p w14:paraId="3F74906C" w14:textId="3CB51F67"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5D55EEA" w14:textId="27911114"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120,456 </w:t>
            </w:r>
          </w:p>
        </w:tc>
        <w:tc>
          <w:tcPr>
            <w:tcW w:w="592" w:type="dxa"/>
            <w:tcBorders>
              <w:top w:val="nil"/>
              <w:left w:val="nil"/>
              <w:bottom w:val="single" w:sz="4" w:space="0" w:color="auto"/>
              <w:right w:val="single" w:sz="4" w:space="0" w:color="auto"/>
            </w:tcBorders>
            <w:noWrap/>
            <w:vAlign w:val="center"/>
            <w:hideMark/>
          </w:tcPr>
          <w:p w14:paraId="15A7357D" w14:textId="1E43679F"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4ABBC743" w14:textId="4202DAD8" w:rsidR="00AF3A68" w:rsidRPr="00AF3A68" w:rsidRDefault="00AF3A68" w:rsidP="00AF3A68">
            <w:pPr>
              <w:ind w:left="0" w:hanging="14"/>
              <w:jc w:val="right"/>
              <w:rPr>
                <w:rFonts w:ascii="Bookman Old Style" w:hAnsi="Bookman Old Style" w:cs="Arial"/>
                <w:color w:val="000000"/>
                <w:sz w:val="12"/>
                <w:szCs w:val="12"/>
                <w:lang w:val="es-CO"/>
              </w:rPr>
            </w:pPr>
            <w:r w:rsidRPr="00AF3A68">
              <w:rPr>
                <w:rFonts w:ascii="Bookman Old Style" w:hAnsi="Bookman Old Style" w:cs="Arial"/>
                <w:color w:val="000000"/>
                <w:sz w:val="12"/>
                <w:szCs w:val="12"/>
              </w:rPr>
              <w:t xml:space="preserve">121,392 </w:t>
            </w:r>
          </w:p>
        </w:tc>
      </w:tr>
      <w:tr w:rsidR="00172927" w:rsidRPr="0067374F" w14:paraId="4BA8F972"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33A4AFE"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0E5BC24D"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2" w:type="dxa"/>
            <w:tcBorders>
              <w:top w:val="nil"/>
              <w:left w:val="nil"/>
              <w:bottom w:val="single" w:sz="4" w:space="0" w:color="auto"/>
              <w:right w:val="single" w:sz="4" w:space="0" w:color="auto"/>
            </w:tcBorders>
            <w:noWrap/>
            <w:vAlign w:val="center"/>
            <w:hideMark/>
          </w:tcPr>
          <w:p w14:paraId="7139B72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E3408F7"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2" w:type="dxa"/>
            <w:tcBorders>
              <w:top w:val="nil"/>
              <w:left w:val="nil"/>
              <w:bottom w:val="single" w:sz="4" w:space="0" w:color="auto"/>
              <w:right w:val="single" w:sz="4" w:space="0" w:color="auto"/>
            </w:tcBorders>
            <w:noWrap/>
            <w:vAlign w:val="center"/>
            <w:hideMark/>
          </w:tcPr>
          <w:p w14:paraId="3D48D5C1"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39" w:type="dxa"/>
            <w:tcBorders>
              <w:top w:val="nil"/>
              <w:left w:val="nil"/>
              <w:bottom w:val="single" w:sz="4" w:space="0" w:color="auto"/>
              <w:right w:val="single" w:sz="4" w:space="0" w:color="auto"/>
            </w:tcBorders>
            <w:noWrap/>
            <w:vAlign w:val="center"/>
            <w:hideMark/>
          </w:tcPr>
          <w:p w14:paraId="2E3D27C7"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2" w:type="dxa"/>
            <w:tcBorders>
              <w:top w:val="nil"/>
              <w:left w:val="nil"/>
              <w:bottom w:val="single" w:sz="4" w:space="0" w:color="auto"/>
              <w:right w:val="single" w:sz="4" w:space="0" w:color="auto"/>
            </w:tcBorders>
            <w:noWrap/>
            <w:vAlign w:val="center"/>
            <w:hideMark/>
          </w:tcPr>
          <w:p w14:paraId="7B2BCEE3"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5AACD33F"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2" w:type="dxa"/>
            <w:tcBorders>
              <w:top w:val="nil"/>
              <w:left w:val="nil"/>
              <w:bottom w:val="single" w:sz="4" w:space="0" w:color="auto"/>
              <w:right w:val="single" w:sz="4" w:space="0" w:color="auto"/>
            </w:tcBorders>
            <w:noWrap/>
            <w:vAlign w:val="center"/>
            <w:hideMark/>
          </w:tcPr>
          <w:p w14:paraId="33311099"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7C5688F5"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2" w:type="dxa"/>
            <w:tcBorders>
              <w:top w:val="nil"/>
              <w:left w:val="nil"/>
              <w:bottom w:val="single" w:sz="4" w:space="0" w:color="auto"/>
              <w:right w:val="single" w:sz="4" w:space="0" w:color="auto"/>
            </w:tcBorders>
            <w:noWrap/>
            <w:vAlign w:val="center"/>
            <w:hideMark/>
          </w:tcPr>
          <w:p w14:paraId="1ED114DE"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0" w:type="dxa"/>
            <w:tcBorders>
              <w:top w:val="nil"/>
              <w:left w:val="nil"/>
              <w:bottom w:val="single" w:sz="4" w:space="0" w:color="auto"/>
              <w:right w:val="single" w:sz="4" w:space="0" w:color="auto"/>
            </w:tcBorders>
            <w:noWrap/>
            <w:vAlign w:val="center"/>
            <w:hideMark/>
          </w:tcPr>
          <w:p w14:paraId="561A57D9" w14:textId="77777777" w:rsidR="00172927" w:rsidRPr="00F96EFD" w:rsidRDefault="00172927"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r>
      <w:tr w:rsidR="00172927" w:rsidRPr="0067374F" w14:paraId="501D1326"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C766D8C"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5655533F"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2" w:type="dxa"/>
            <w:tcBorders>
              <w:top w:val="nil"/>
              <w:left w:val="nil"/>
              <w:bottom w:val="single" w:sz="4" w:space="0" w:color="auto"/>
              <w:right w:val="single" w:sz="4" w:space="0" w:color="auto"/>
            </w:tcBorders>
            <w:noWrap/>
            <w:vAlign w:val="center"/>
            <w:hideMark/>
          </w:tcPr>
          <w:p w14:paraId="22678B5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959D20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5DAA08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2F4CE9A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4AC959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BF4A21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2FB487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D16C2B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D397C2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15D373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769A02CD"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674798A"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3D6769B7"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2" w:type="dxa"/>
            <w:tcBorders>
              <w:top w:val="nil"/>
              <w:left w:val="nil"/>
              <w:bottom w:val="single" w:sz="4" w:space="0" w:color="auto"/>
              <w:right w:val="single" w:sz="4" w:space="0" w:color="auto"/>
            </w:tcBorders>
            <w:noWrap/>
            <w:vAlign w:val="center"/>
            <w:hideMark/>
          </w:tcPr>
          <w:p w14:paraId="434F6F5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970337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073B05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31414F2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186589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A00A4DF"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5C1AB9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1E0C2F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6A4EC1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20018D6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263FD1FC"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0D6A6BA3"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46AFF4C0"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2" w:type="dxa"/>
            <w:tcBorders>
              <w:top w:val="nil"/>
              <w:left w:val="nil"/>
              <w:bottom w:val="single" w:sz="4" w:space="0" w:color="auto"/>
              <w:right w:val="single" w:sz="4" w:space="0" w:color="auto"/>
            </w:tcBorders>
            <w:noWrap/>
            <w:vAlign w:val="center"/>
            <w:hideMark/>
          </w:tcPr>
          <w:p w14:paraId="674D4DD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BB097D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0BCC47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44C9715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7F0D7F8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3E239F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8D7273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108BC21"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5726129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AA3BAB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5C682EBF"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7967648B"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0E892AF3"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2" w:type="dxa"/>
            <w:tcBorders>
              <w:top w:val="nil"/>
              <w:left w:val="nil"/>
              <w:bottom w:val="single" w:sz="4" w:space="0" w:color="auto"/>
              <w:right w:val="single" w:sz="4" w:space="0" w:color="auto"/>
            </w:tcBorders>
            <w:noWrap/>
            <w:vAlign w:val="center"/>
            <w:hideMark/>
          </w:tcPr>
          <w:p w14:paraId="3F4168E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B61F10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767AF1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2FB41B1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B80C54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061D394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A2AC4F0"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5D1FFD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2451582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FAF1FE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07919292"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23D62DF4"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6AADB7F0"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2" w:type="dxa"/>
            <w:tcBorders>
              <w:top w:val="nil"/>
              <w:left w:val="nil"/>
              <w:bottom w:val="single" w:sz="4" w:space="0" w:color="auto"/>
              <w:right w:val="single" w:sz="4" w:space="0" w:color="auto"/>
            </w:tcBorders>
            <w:noWrap/>
            <w:vAlign w:val="center"/>
            <w:hideMark/>
          </w:tcPr>
          <w:p w14:paraId="25766B4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AFE244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2C2E5C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59F5D44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6DE024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E0A777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296255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5233FE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4457CE8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779AC55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691E3D3C"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76B0972B"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6FA44C4C"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2" w:type="dxa"/>
            <w:tcBorders>
              <w:top w:val="nil"/>
              <w:left w:val="nil"/>
              <w:bottom w:val="single" w:sz="4" w:space="0" w:color="auto"/>
              <w:right w:val="single" w:sz="4" w:space="0" w:color="auto"/>
            </w:tcBorders>
            <w:noWrap/>
            <w:vAlign w:val="center"/>
            <w:hideMark/>
          </w:tcPr>
          <w:p w14:paraId="0D0FED3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370CC06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7F3D422B"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6C20724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33CC8447"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7FB6F1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3E169E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9A94EC9"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7F405CDE"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337A768"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172927" w:rsidRPr="0067374F" w14:paraId="12CD63FC" w14:textId="77777777" w:rsidTr="00F21F4F">
        <w:trPr>
          <w:trHeight w:val="303"/>
          <w:jc w:val="center"/>
        </w:trPr>
        <w:tc>
          <w:tcPr>
            <w:tcW w:w="1179" w:type="dxa"/>
            <w:tcBorders>
              <w:top w:val="nil"/>
              <w:left w:val="single" w:sz="4" w:space="0" w:color="auto"/>
              <w:bottom w:val="single" w:sz="4" w:space="0" w:color="auto"/>
              <w:right w:val="single" w:sz="4" w:space="0" w:color="auto"/>
            </w:tcBorders>
            <w:noWrap/>
            <w:hideMark/>
          </w:tcPr>
          <w:p w14:paraId="48201BAF" w14:textId="77777777" w:rsidR="00172927" w:rsidRPr="0067374F" w:rsidRDefault="00172927"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89" w:type="dxa"/>
            <w:tcBorders>
              <w:top w:val="nil"/>
              <w:left w:val="nil"/>
              <w:bottom w:val="single" w:sz="4" w:space="0" w:color="auto"/>
              <w:right w:val="single" w:sz="4" w:space="0" w:color="auto"/>
            </w:tcBorders>
            <w:noWrap/>
            <w:vAlign w:val="center"/>
            <w:hideMark/>
          </w:tcPr>
          <w:p w14:paraId="12D2F034" w14:textId="77777777" w:rsidR="00172927" w:rsidRPr="0067374F" w:rsidRDefault="00172927"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2" w:type="dxa"/>
            <w:tcBorders>
              <w:top w:val="nil"/>
              <w:left w:val="nil"/>
              <w:bottom w:val="single" w:sz="4" w:space="0" w:color="auto"/>
              <w:right w:val="single" w:sz="4" w:space="0" w:color="auto"/>
            </w:tcBorders>
            <w:noWrap/>
            <w:vAlign w:val="center"/>
            <w:hideMark/>
          </w:tcPr>
          <w:p w14:paraId="4155B662"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1042AFFC"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69661CFA"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39" w:type="dxa"/>
            <w:tcBorders>
              <w:top w:val="nil"/>
              <w:left w:val="nil"/>
              <w:bottom w:val="single" w:sz="4" w:space="0" w:color="auto"/>
              <w:right w:val="single" w:sz="4" w:space="0" w:color="auto"/>
            </w:tcBorders>
            <w:noWrap/>
            <w:vAlign w:val="center"/>
            <w:hideMark/>
          </w:tcPr>
          <w:p w14:paraId="0D72992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0697FED"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6A5D6104"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1B5FBFF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4353D246"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2" w:type="dxa"/>
            <w:tcBorders>
              <w:top w:val="nil"/>
              <w:left w:val="nil"/>
              <w:bottom w:val="single" w:sz="4" w:space="0" w:color="auto"/>
              <w:right w:val="single" w:sz="4" w:space="0" w:color="auto"/>
            </w:tcBorders>
            <w:noWrap/>
            <w:vAlign w:val="center"/>
            <w:hideMark/>
          </w:tcPr>
          <w:p w14:paraId="01B6B115"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0" w:type="dxa"/>
            <w:tcBorders>
              <w:top w:val="nil"/>
              <w:left w:val="nil"/>
              <w:bottom w:val="single" w:sz="4" w:space="0" w:color="auto"/>
              <w:right w:val="single" w:sz="4" w:space="0" w:color="auto"/>
            </w:tcBorders>
            <w:noWrap/>
            <w:vAlign w:val="center"/>
            <w:hideMark/>
          </w:tcPr>
          <w:p w14:paraId="58B42A73" w14:textId="77777777" w:rsidR="00172927" w:rsidRPr="0067374F" w:rsidRDefault="00172927"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281357" w14:paraId="23855146" w14:textId="77777777" w:rsidTr="00F21F4F">
        <w:trPr>
          <w:trHeight w:val="303"/>
          <w:jc w:val="center"/>
        </w:trPr>
        <w:tc>
          <w:tcPr>
            <w:tcW w:w="20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C817BBB" w14:textId="77777777" w:rsidR="003E0F9C" w:rsidRPr="0067374F" w:rsidRDefault="003E0F9C" w:rsidP="003E0F9C">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74B62F" w14:textId="77777777" w:rsidR="003E0F9C" w:rsidRPr="0067374F" w:rsidRDefault="003E0F9C" w:rsidP="003E0F9C">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7E0FA7" w14:textId="2B88B51E"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408,672 </w:t>
            </w:r>
          </w:p>
        </w:tc>
        <w:tc>
          <w:tcPr>
            <w:tcW w:w="5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2B46B1" w14:textId="25B4B06D"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 </w:t>
            </w:r>
          </w:p>
        </w:tc>
        <w:tc>
          <w:tcPr>
            <w:tcW w:w="73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43EA03" w14:textId="190FEDEA"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411,840 </w:t>
            </w:r>
          </w:p>
        </w:tc>
        <w:tc>
          <w:tcPr>
            <w:tcW w:w="5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755CA3" w14:textId="594A3ED5"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 </w:t>
            </w:r>
          </w:p>
        </w:tc>
        <w:tc>
          <w:tcPr>
            <w:tcW w:w="7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6FDA77" w14:textId="4EDADBAB"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415,008 </w:t>
            </w:r>
          </w:p>
        </w:tc>
        <w:tc>
          <w:tcPr>
            <w:tcW w:w="5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1CEDCF" w14:textId="1044DB70"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 </w:t>
            </w:r>
          </w:p>
        </w:tc>
        <w:tc>
          <w:tcPr>
            <w:tcW w:w="7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DBEB3A" w14:textId="599EF182"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418,176 </w:t>
            </w:r>
          </w:p>
        </w:tc>
        <w:tc>
          <w:tcPr>
            <w:tcW w:w="5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DBDF6B" w14:textId="4B7A05ED"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 </w:t>
            </w:r>
          </w:p>
        </w:tc>
        <w:tc>
          <w:tcPr>
            <w:tcW w:w="7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16F36B" w14:textId="4011DC33" w:rsidR="003E0F9C" w:rsidRPr="003E0F9C" w:rsidRDefault="003E0F9C" w:rsidP="003E0F9C">
            <w:pPr>
              <w:ind w:left="0"/>
              <w:jc w:val="right"/>
              <w:rPr>
                <w:rFonts w:ascii="Bookman Old Style" w:hAnsi="Bookman Old Style" w:cs="Arial"/>
                <w:b/>
                <w:bCs/>
                <w:color w:val="000000"/>
                <w:sz w:val="12"/>
                <w:szCs w:val="12"/>
                <w:lang w:val="es-CO"/>
              </w:rPr>
            </w:pPr>
            <w:r w:rsidRPr="003E0F9C">
              <w:rPr>
                <w:rFonts w:ascii="Bookman Old Style" w:hAnsi="Bookman Old Style" w:cs="Arial"/>
                <w:b/>
                <w:bCs/>
                <w:color w:val="000000"/>
                <w:sz w:val="12"/>
                <w:szCs w:val="12"/>
              </w:rPr>
              <w:t xml:space="preserve">421,416 </w:t>
            </w:r>
          </w:p>
        </w:tc>
      </w:tr>
    </w:tbl>
    <w:p w14:paraId="57AEE70F" w14:textId="6BE30DCD" w:rsidR="00730FFB" w:rsidRDefault="00730FF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85"/>
        <w:gridCol w:w="894"/>
        <w:gridCol w:w="595"/>
        <w:gridCol w:w="745"/>
        <w:gridCol w:w="595"/>
        <w:gridCol w:w="743"/>
        <w:gridCol w:w="595"/>
        <w:gridCol w:w="745"/>
        <w:gridCol w:w="595"/>
        <w:gridCol w:w="745"/>
        <w:gridCol w:w="595"/>
        <w:gridCol w:w="745"/>
      </w:tblGrid>
      <w:tr w:rsidR="003E0F9C" w:rsidRPr="0067374F" w14:paraId="618975D7" w14:textId="77777777" w:rsidTr="00F21F4F">
        <w:trPr>
          <w:trHeight w:val="194"/>
          <w:tblHeader/>
          <w:jc w:val="center"/>
        </w:trPr>
        <w:tc>
          <w:tcPr>
            <w:tcW w:w="11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58D11" w14:textId="77777777"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519280" w14:textId="77777777"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40"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66E23B9" w14:textId="452C6F80"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338" w:type="dxa"/>
            <w:gridSpan w:val="2"/>
            <w:tcBorders>
              <w:top w:val="single" w:sz="4" w:space="0" w:color="auto"/>
              <w:left w:val="nil"/>
              <w:bottom w:val="single" w:sz="4" w:space="0" w:color="auto"/>
              <w:right w:val="single" w:sz="4" w:space="0" w:color="000000"/>
            </w:tcBorders>
            <w:shd w:val="clear" w:color="auto" w:fill="D9D9D9"/>
            <w:vAlign w:val="center"/>
            <w:hideMark/>
          </w:tcPr>
          <w:p w14:paraId="5A5D4746" w14:textId="7C931010"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478424D1" w14:textId="7E8F2EB5"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33853E58" w14:textId="2F511594"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340" w:type="dxa"/>
            <w:gridSpan w:val="2"/>
            <w:tcBorders>
              <w:top w:val="single" w:sz="4" w:space="0" w:color="auto"/>
              <w:left w:val="nil"/>
              <w:bottom w:val="single" w:sz="4" w:space="0" w:color="auto"/>
              <w:right w:val="single" w:sz="4" w:space="0" w:color="000000"/>
            </w:tcBorders>
            <w:shd w:val="clear" w:color="auto" w:fill="D9D9D9"/>
            <w:vAlign w:val="center"/>
            <w:hideMark/>
          </w:tcPr>
          <w:p w14:paraId="19B57656" w14:textId="567FA616" w:rsidR="003E0F9C" w:rsidRPr="0067374F" w:rsidRDefault="003E0F9C"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3E0F9C" w:rsidRPr="00281357" w14:paraId="75C37E3A" w14:textId="77777777" w:rsidTr="00F21F4F">
        <w:trPr>
          <w:trHeight w:val="194"/>
          <w:tblHeader/>
          <w:jc w:val="center"/>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717AA693" w14:textId="77777777" w:rsidR="003E0F9C" w:rsidRPr="0067374F" w:rsidRDefault="003E0F9C" w:rsidP="00927A75">
            <w:pPr>
              <w:ind w:left="0"/>
              <w:rPr>
                <w:rFonts w:ascii="Bookman Old Style" w:hAnsi="Bookman Old Style" w:cs="Arial"/>
                <w:b/>
                <w:color w:val="000000"/>
                <w:sz w:val="12"/>
                <w:szCs w:val="12"/>
                <w:lang w:val="es-CO" w:eastAsia="es-CO"/>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09553DB5" w14:textId="77777777" w:rsidR="003E0F9C" w:rsidRPr="0067374F" w:rsidRDefault="003E0F9C" w:rsidP="00927A75">
            <w:pPr>
              <w:ind w:left="0"/>
              <w:rPr>
                <w:rFonts w:ascii="Bookman Old Style" w:hAnsi="Bookman Old Style" w:cs="Arial"/>
                <w:b/>
                <w:color w:val="000000"/>
                <w:sz w:val="12"/>
                <w:szCs w:val="12"/>
                <w:lang w:val="es-CO" w:eastAsia="es-CO"/>
              </w:rPr>
            </w:pPr>
          </w:p>
        </w:tc>
        <w:tc>
          <w:tcPr>
            <w:tcW w:w="595" w:type="dxa"/>
            <w:tcBorders>
              <w:top w:val="nil"/>
              <w:left w:val="single" w:sz="4" w:space="0" w:color="auto"/>
              <w:bottom w:val="single" w:sz="4" w:space="0" w:color="auto"/>
              <w:right w:val="single" w:sz="4" w:space="0" w:color="auto"/>
            </w:tcBorders>
            <w:shd w:val="clear" w:color="auto" w:fill="D9D9D9"/>
            <w:vAlign w:val="center"/>
            <w:hideMark/>
          </w:tcPr>
          <w:p w14:paraId="262CF63D"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25EF3F74"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66620EF1"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3" w:type="dxa"/>
            <w:tcBorders>
              <w:top w:val="nil"/>
              <w:left w:val="nil"/>
              <w:bottom w:val="single" w:sz="4" w:space="0" w:color="auto"/>
              <w:right w:val="single" w:sz="4" w:space="0" w:color="auto"/>
            </w:tcBorders>
            <w:shd w:val="clear" w:color="auto" w:fill="D9D9D9"/>
            <w:vAlign w:val="center"/>
            <w:hideMark/>
          </w:tcPr>
          <w:p w14:paraId="5AE43088"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7F26AA58"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0961E31D"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0B528DCE"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7916C923"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5" w:type="dxa"/>
            <w:tcBorders>
              <w:top w:val="nil"/>
              <w:left w:val="nil"/>
              <w:bottom w:val="single" w:sz="4" w:space="0" w:color="auto"/>
              <w:right w:val="single" w:sz="4" w:space="0" w:color="auto"/>
            </w:tcBorders>
            <w:shd w:val="clear" w:color="auto" w:fill="D9D9D9"/>
            <w:vAlign w:val="center"/>
            <w:hideMark/>
          </w:tcPr>
          <w:p w14:paraId="7A2F317B"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7F8A3FEE" w14:textId="77777777" w:rsidR="003E0F9C" w:rsidRPr="0067374F" w:rsidRDefault="003E0F9C"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FF6FEE" w:rsidRPr="0067374F" w14:paraId="6AE6A9A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vAlign w:val="center"/>
            <w:hideMark/>
          </w:tcPr>
          <w:p w14:paraId="67CE5F25" w14:textId="77777777" w:rsidR="00FF6FEE" w:rsidRPr="0067374F" w:rsidRDefault="00FF6FEE" w:rsidP="00FF6FEE">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324F3D1" w14:textId="77777777" w:rsidR="00FF6FEE" w:rsidRPr="0067374F" w:rsidRDefault="00FF6FEE" w:rsidP="00FF6FE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6BAA8FE9" w14:textId="77777777" w:rsidR="00FF6FEE" w:rsidRPr="0067374F" w:rsidRDefault="00FF6FEE" w:rsidP="00FF6FEE">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95FC892" w14:textId="3230087F"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5" w:type="dxa"/>
            <w:tcBorders>
              <w:top w:val="nil"/>
              <w:left w:val="nil"/>
              <w:bottom w:val="single" w:sz="4" w:space="0" w:color="auto"/>
              <w:right w:val="single" w:sz="4" w:space="0" w:color="auto"/>
            </w:tcBorders>
            <w:noWrap/>
            <w:vAlign w:val="center"/>
            <w:hideMark/>
          </w:tcPr>
          <w:p w14:paraId="3A9E444F" w14:textId="050AE1AC"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4AF582C" w14:textId="09595D99"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5" w:type="dxa"/>
            <w:tcBorders>
              <w:top w:val="nil"/>
              <w:left w:val="nil"/>
              <w:bottom w:val="single" w:sz="4" w:space="0" w:color="auto"/>
              <w:right w:val="single" w:sz="4" w:space="0" w:color="auto"/>
            </w:tcBorders>
            <w:noWrap/>
            <w:vAlign w:val="center"/>
            <w:hideMark/>
          </w:tcPr>
          <w:p w14:paraId="35D68925" w14:textId="73386473"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2581F45" w14:textId="237E0ACD"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5" w:type="dxa"/>
            <w:tcBorders>
              <w:top w:val="nil"/>
              <w:left w:val="nil"/>
              <w:bottom w:val="single" w:sz="4" w:space="0" w:color="auto"/>
              <w:right w:val="single" w:sz="4" w:space="0" w:color="auto"/>
            </w:tcBorders>
            <w:noWrap/>
            <w:vAlign w:val="center"/>
            <w:hideMark/>
          </w:tcPr>
          <w:p w14:paraId="09B450D8" w14:textId="4DDA8D52"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58E197A" w14:textId="5A27D54F"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5" w:type="dxa"/>
            <w:tcBorders>
              <w:top w:val="nil"/>
              <w:left w:val="nil"/>
              <w:bottom w:val="single" w:sz="4" w:space="0" w:color="auto"/>
              <w:right w:val="single" w:sz="4" w:space="0" w:color="auto"/>
            </w:tcBorders>
            <w:noWrap/>
            <w:vAlign w:val="center"/>
            <w:hideMark/>
          </w:tcPr>
          <w:p w14:paraId="17745832" w14:textId="3AFFBE73"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5683C85" w14:textId="50A129CD"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r>
      <w:tr w:rsidR="00FF6FEE" w:rsidRPr="0067374F" w14:paraId="1C28752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E078F17" w14:textId="77777777" w:rsidR="00FF6FEE" w:rsidRPr="0067374F" w:rsidRDefault="00FF6FEE" w:rsidP="00FF6FEE">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3091EF9" w14:textId="77777777" w:rsidR="00FF6FEE" w:rsidRPr="0067374F" w:rsidRDefault="00FF6FEE" w:rsidP="00FF6FE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3FF62A72" w14:textId="77777777" w:rsidR="00FF6FEE" w:rsidRPr="0067374F" w:rsidRDefault="00FF6FEE" w:rsidP="00FF6FEE">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1C73825" w14:textId="54F39AC3"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5" w:type="dxa"/>
            <w:tcBorders>
              <w:top w:val="nil"/>
              <w:left w:val="nil"/>
              <w:bottom w:val="single" w:sz="4" w:space="0" w:color="auto"/>
              <w:right w:val="single" w:sz="4" w:space="0" w:color="auto"/>
            </w:tcBorders>
            <w:noWrap/>
            <w:vAlign w:val="center"/>
            <w:hideMark/>
          </w:tcPr>
          <w:p w14:paraId="32C1D063" w14:textId="2CD19933"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06443D9" w14:textId="0FE104AE"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5" w:type="dxa"/>
            <w:tcBorders>
              <w:top w:val="nil"/>
              <w:left w:val="nil"/>
              <w:bottom w:val="single" w:sz="4" w:space="0" w:color="auto"/>
              <w:right w:val="single" w:sz="4" w:space="0" w:color="auto"/>
            </w:tcBorders>
            <w:noWrap/>
            <w:vAlign w:val="center"/>
            <w:hideMark/>
          </w:tcPr>
          <w:p w14:paraId="318BCC86" w14:textId="4E15FA0A"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B3211B6" w14:textId="1F98100B"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5" w:type="dxa"/>
            <w:tcBorders>
              <w:top w:val="nil"/>
              <w:left w:val="nil"/>
              <w:bottom w:val="single" w:sz="4" w:space="0" w:color="auto"/>
              <w:right w:val="single" w:sz="4" w:space="0" w:color="auto"/>
            </w:tcBorders>
            <w:noWrap/>
            <w:vAlign w:val="center"/>
            <w:hideMark/>
          </w:tcPr>
          <w:p w14:paraId="2ADE5593" w14:textId="1793E106"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E85B5CE" w14:textId="01DA4A28"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5" w:type="dxa"/>
            <w:tcBorders>
              <w:top w:val="nil"/>
              <w:left w:val="nil"/>
              <w:bottom w:val="single" w:sz="4" w:space="0" w:color="auto"/>
              <w:right w:val="single" w:sz="4" w:space="0" w:color="auto"/>
            </w:tcBorders>
            <w:noWrap/>
            <w:vAlign w:val="center"/>
            <w:hideMark/>
          </w:tcPr>
          <w:p w14:paraId="5A9C6BA9" w14:textId="0B3597CD"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DDB2BB4" w14:textId="7122D88F"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r>
      <w:tr w:rsidR="00FF6FEE" w:rsidRPr="0067374F" w14:paraId="7EE59E4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7232E10" w14:textId="77777777" w:rsidR="00FF6FEE" w:rsidRPr="0067374F" w:rsidRDefault="00FF6FEE" w:rsidP="00FF6FEE">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BAAEDEE" w14:textId="77777777" w:rsidR="00FF6FEE" w:rsidRPr="0067374F" w:rsidRDefault="00FF6FEE" w:rsidP="00FF6FE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6776C6A9" w14:textId="77777777" w:rsidR="00FF6FEE" w:rsidRPr="0067374F" w:rsidRDefault="00FF6FEE" w:rsidP="00FF6FEE">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2B01D55" w14:textId="49770F6F"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5" w:type="dxa"/>
            <w:tcBorders>
              <w:top w:val="nil"/>
              <w:left w:val="nil"/>
              <w:bottom w:val="single" w:sz="4" w:space="0" w:color="auto"/>
              <w:right w:val="single" w:sz="4" w:space="0" w:color="auto"/>
            </w:tcBorders>
            <w:noWrap/>
            <w:vAlign w:val="center"/>
            <w:hideMark/>
          </w:tcPr>
          <w:p w14:paraId="49621AD9" w14:textId="1AC78F8B"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3ACCFEC" w14:textId="008387E7"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5" w:type="dxa"/>
            <w:tcBorders>
              <w:top w:val="nil"/>
              <w:left w:val="nil"/>
              <w:bottom w:val="single" w:sz="4" w:space="0" w:color="auto"/>
              <w:right w:val="single" w:sz="4" w:space="0" w:color="auto"/>
            </w:tcBorders>
            <w:noWrap/>
            <w:vAlign w:val="center"/>
            <w:hideMark/>
          </w:tcPr>
          <w:p w14:paraId="27B16974" w14:textId="3DB24FD0"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C273D03" w14:textId="0681D7BE"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5" w:type="dxa"/>
            <w:tcBorders>
              <w:top w:val="nil"/>
              <w:left w:val="nil"/>
              <w:bottom w:val="single" w:sz="4" w:space="0" w:color="auto"/>
              <w:right w:val="single" w:sz="4" w:space="0" w:color="auto"/>
            </w:tcBorders>
            <w:noWrap/>
            <w:vAlign w:val="center"/>
            <w:hideMark/>
          </w:tcPr>
          <w:p w14:paraId="685C8CEE" w14:textId="78DEED6C"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197756E" w14:textId="1A50AFD0"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5" w:type="dxa"/>
            <w:tcBorders>
              <w:top w:val="nil"/>
              <w:left w:val="nil"/>
              <w:bottom w:val="single" w:sz="4" w:space="0" w:color="auto"/>
              <w:right w:val="single" w:sz="4" w:space="0" w:color="auto"/>
            </w:tcBorders>
            <w:noWrap/>
            <w:vAlign w:val="center"/>
            <w:hideMark/>
          </w:tcPr>
          <w:p w14:paraId="6A80D72C" w14:textId="4CACACE0"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BCBA77F" w14:textId="63D2BE96"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r>
      <w:tr w:rsidR="00FF6FEE" w:rsidRPr="0067374F" w14:paraId="42E13871"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49F626C4" w14:textId="77777777" w:rsidR="00FF6FEE" w:rsidRPr="0067374F" w:rsidRDefault="00FF6FEE" w:rsidP="00FF6FEE">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033A1BBA" w14:textId="77777777" w:rsidR="00FF6FEE" w:rsidRPr="0067374F" w:rsidRDefault="00FF6FEE" w:rsidP="00FF6FEE">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67465EF9" w14:textId="77777777" w:rsidR="00FF6FEE" w:rsidRPr="0067374F" w:rsidRDefault="00FF6FEE" w:rsidP="00FF6FEE">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1B65D57" w14:textId="7209B3AC"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5" w:type="dxa"/>
            <w:tcBorders>
              <w:top w:val="nil"/>
              <w:left w:val="nil"/>
              <w:bottom w:val="single" w:sz="4" w:space="0" w:color="auto"/>
              <w:right w:val="single" w:sz="4" w:space="0" w:color="auto"/>
            </w:tcBorders>
            <w:noWrap/>
            <w:vAlign w:val="center"/>
            <w:hideMark/>
          </w:tcPr>
          <w:p w14:paraId="1C2785C9" w14:textId="77BF1D9E"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334425D2" w14:textId="2859922E"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5" w:type="dxa"/>
            <w:tcBorders>
              <w:top w:val="nil"/>
              <w:left w:val="nil"/>
              <w:bottom w:val="single" w:sz="4" w:space="0" w:color="auto"/>
              <w:right w:val="single" w:sz="4" w:space="0" w:color="auto"/>
            </w:tcBorders>
            <w:noWrap/>
            <w:vAlign w:val="center"/>
            <w:hideMark/>
          </w:tcPr>
          <w:p w14:paraId="586BACCC" w14:textId="180ACFAA"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5D10133" w14:textId="6DE37B9F"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5" w:type="dxa"/>
            <w:tcBorders>
              <w:top w:val="nil"/>
              <w:left w:val="nil"/>
              <w:bottom w:val="single" w:sz="4" w:space="0" w:color="auto"/>
              <w:right w:val="single" w:sz="4" w:space="0" w:color="auto"/>
            </w:tcBorders>
            <w:noWrap/>
            <w:vAlign w:val="center"/>
            <w:hideMark/>
          </w:tcPr>
          <w:p w14:paraId="2E27DB5E" w14:textId="6DCD89C9"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A1776D2" w14:textId="08ABF564"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5" w:type="dxa"/>
            <w:tcBorders>
              <w:top w:val="nil"/>
              <w:left w:val="nil"/>
              <w:bottom w:val="single" w:sz="4" w:space="0" w:color="auto"/>
              <w:right w:val="single" w:sz="4" w:space="0" w:color="auto"/>
            </w:tcBorders>
            <w:noWrap/>
            <w:vAlign w:val="center"/>
            <w:hideMark/>
          </w:tcPr>
          <w:p w14:paraId="01362FAF" w14:textId="1DE7CE36"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6CFF470" w14:textId="58F93A54" w:rsidR="00FF6FEE" w:rsidRPr="00FF6FEE" w:rsidRDefault="00FF6FEE" w:rsidP="00FF6FEE">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r>
      <w:tr w:rsidR="003E0F9C" w:rsidRPr="0067374F" w14:paraId="62923547"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53F1E87"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1831089"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4C1E3C6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EFFECC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B2C1C7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64D9AB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A36087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5EFCC3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B79638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AEBB87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0115EB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56B5B1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2C43072A"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1E12E047"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5532C475"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17A78CF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1D82FC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DAEDBA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82CC1F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81A4B6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3CC192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7EE638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F6D3B3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C865D0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9AC263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120E72EB"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276A16A"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3C1B1A1A"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76C532E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63FCC5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88F3DC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A421E7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5986C6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383F18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7D5ABC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B2B9BB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3011AE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C714FC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18A30BE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4F5B4AE1"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C548BB3"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52805CC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174C0D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1717FEC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0E961B5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2FA3CCE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39F8436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043FD5C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1FF95F6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3CCDD50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3F72228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3E0F9C" w:rsidRPr="0067374F" w14:paraId="239E3D6C"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420C709D"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72490CC0"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777B1A2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8A76CD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A0734C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1803A0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F3F6E9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F838D3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4CCA34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9A1057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15C10F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4044A2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3C7705FE"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08A71DFF"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0E36773D"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5A890A1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65517A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9785E5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39C739A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AFC32B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8321E9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5CBB88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374008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445AFF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07D281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38B45989"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3D2DB7BE" w14:textId="77777777" w:rsidR="003E0F9C" w:rsidRPr="0067374F" w:rsidRDefault="003E0F9C"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3" w:type="dxa"/>
            <w:tcBorders>
              <w:top w:val="nil"/>
              <w:left w:val="nil"/>
              <w:bottom w:val="single" w:sz="4" w:space="0" w:color="auto"/>
              <w:right w:val="single" w:sz="4" w:space="0" w:color="auto"/>
            </w:tcBorders>
            <w:noWrap/>
            <w:vAlign w:val="center"/>
            <w:hideMark/>
          </w:tcPr>
          <w:p w14:paraId="1DEEBF07"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6B23429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42BD720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78CCE0D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3" w:type="dxa"/>
            <w:tcBorders>
              <w:top w:val="nil"/>
              <w:left w:val="nil"/>
              <w:bottom w:val="single" w:sz="4" w:space="0" w:color="auto"/>
              <w:right w:val="single" w:sz="4" w:space="0" w:color="auto"/>
            </w:tcBorders>
            <w:noWrap/>
            <w:vAlign w:val="center"/>
            <w:hideMark/>
          </w:tcPr>
          <w:p w14:paraId="66DA97E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6B03812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007F243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289C301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0AEC9B8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5" w:type="dxa"/>
            <w:tcBorders>
              <w:top w:val="nil"/>
              <w:left w:val="nil"/>
              <w:bottom w:val="single" w:sz="4" w:space="0" w:color="auto"/>
              <w:right w:val="single" w:sz="4" w:space="0" w:color="auto"/>
            </w:tcBorders>
            <w:noWrap/>
            <w:vAlign w:val="center"/>
            <w:hideMark/>
          </w:tcPr>
          <w:p w14:paraId="321639A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19ADB98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A51DEF" w:rsidRPr="0067374F" w14:paraId="14F38F70"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vAlign w:val="center"/>
            <w:hideMark/>
          </w:tcPr>
          <w:p w14:paraId="79DBAFE6" w14:textId="77777777" w:rsidR="00A51DEF" w:rsidRPr="0067374F" w:rsidRDefault="00A51DEF" w:rsidP="00A51DEF">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7BF80BE1" w14:textId="77777777" w:rsidR="00A51DEF" w:rsidRPr="0067374F" w:rsidRDefault="00A51DEF" w:rsidP="00A51D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75ECA45B" w14:textId="77777777" w:rsidR="00A51DEF" w:rsidRPr="0067374F" w:rsidRDefault="00A51DEF" w:rsidP="00A51D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26A2D60" w14:textId="39730CDD"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5" w:type="dxa"/>
            <w:tcBorders>
              <w:top w:val="nil"/>
              <w:left w:val="nil"/>
              <w:bottom w:val="single" w:sz="4" w:space="0" w:color="auto"/>
              <w:right w:val="single" w:sz="4" w:space="0" w:color="auto"/>
            </w:tcBorders>
            <w:noWrap/>
            <w:vAlign w:val="center"/>
            <w:hideMark/>
          </w:tcPr>
          <w:p w14:paraId="0E5B6829" w14:textId="4D187D8C"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63B7ADC8" w14:textId="5AB1F61B"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5" w:type="dxa"/>
            <w:tcBorders>
              <w:top w:val="nil"/>
              <w:left w:val="nil"/>
              <w:bottom w:val="single" w:sz="4" w:space="0" w:color="auto"/>
              <w:right w:val="single" w:sz="4" w:space="0" w:color="auto"/>
            </w:tcBorders>
            <w:noWrap/>
            <w:vAlign w:val="center"/>
            <w:hideMark/>
          </w:tcPr>
          <w:p w14:paraId="1892B709" w14:textId="1473EAEB"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F84A4E4" w14:textId="548B6AAC"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5" w:type="dxa"/>
            <w:tcBorders>
              <w:top w:val="nil"/>
              <w:left w:val="nil"/>
              <w:bottom w:val="single" w:sz="4" w:space="0" w:color="auto"/>
              <w:right w:val="single" w:sz="4" w:space="0" w:color="auto"/>
            </w:tcBorders>
            <w:noWrap/>
            <w:vAlign w:val="center"/>
            <w:hideMark/>
          </w:tcPr>
          <w:p w14:paraId="2EB6A9C1" w14:textId="1809E24B"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09B0C4F" w14:textId="4C28151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5" w:type="dxa"/>
            <w:tcBorders>
              <w:top w:val="nil"/>
              <w:left w:val="nil"/>
              <w:bottom w:val="single" w:sz="4" w:space="0" w:color="auto"/>
              <w:right w:val="single" w:sz="4" w:space="0" w:color="auto"/>
            </w:tcBorders>
            <w:noWrap/>
            <w:vAlign w:val="center"/>
            <w:hideMark/>
          </w:tcPr>
          <w:p w14:paraId="4733F935" w14:textId="5F099E8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FEC3D2C" w14:textId="7222D50E"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r>
      <w:tr w:rsidR="00A51DEF" w:rsidRPr="0067374F" w14:paraId="5A1E47B3"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ED275FB" w14:textId="77777777" w:rsidR="00A51DEF" w:rsidRPr="0067374F" w:rsidRDefault="00A51DEF" w:rsidP="00A51DEF">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4B050429" w14:textId="77777777" w:rsidR="00A51DEF" w:rsidRPr="0067374F" w:rsidRDefault="00A51DEF" w:rsidP="00A51D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1A7D7AE7" w14:textId="77777777" w:rsidR="00A51DEF" w:rsidRPr="0067374F" w:rsidRDefault="00A51DEF" w:rsidP="00A51D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AE0B9DF" w14:textId="6DDB6F81"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5" w:type="dxa"/>
            <w:tcBorders>
              <w:top w:val="nil"/>
              <w:left w:val="nil"/>
              <w:bottom w:val="single" w:sz="4" w:space="0" w:color="auto"/>
              <w:right w:val="single" w:sz="4" w:space="0" w:color="auto"/>
            </w:tcBorders>
            <w:noWrap/>
            <w:vAlign w:val="center"/>
            <w:hideMark/>
          </w:tcPr>
          <w:p w14:paraId="7A478490" w14:textId="5544CA60"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24B57F60" w14:textId="6FA6D4D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5" w:type="dxa"/>
            <w:tcBorders>
              <w:top w:val="nil"/>
              <w:left w:val="nil"/>
              <w:bottom w:val="single" w:sz="4" w:space="0" w:color="auto"/>
              <w:right w:val="single" w:sz="4" w:space="0" w:color="auto"/>
            </w:tcBorders>
            <w:noWrap/>
            <w:vAlign w:val="center"/>
            <w:hideMark/>
          </w:tcPr>
          <w:p w14:paraId="61E4517A" w14:textId="24F3E30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F1699BA" w14:textId="5FDE715C"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5" w:type="dxa"/>
            <w:tcBorders>
              <w:top w:val="nil"/>
              <w:left w:val="nil"/>
              <w:bottom w:val="single" w:sz="4" w:space="0" w:color="auto"/>
              <w:right w:val="single" w:sz="4" w:space="0" w:color="auto"/>
            </w:tcBorders>
            <w:noWrap/>
            <w:vAlign w:val="center"/>
            <w:hideMark/>
          </w:tcPr>
          <w:p w14:paraId="71143754" w14:textId="3A81D88A"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F9B8BA6" w14:textId="662DB59C"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5" w:type="dxa"/>
            <w:tcBorders>
              <w:top w:val="nil"/>
              <w:left w:val="nil"/>
              <w:bottom w:val="single" w:sz="4" w:space="0" w:color="auto"/>
              <w:right w:val="single" w:sz="4" w:space="0" w:color="auto"/>
            </w:tcBorders>
            <w:noWrap/>
            <w:vAlign w:val="center"/>
            <w:hideMark/>
          </w:tcPr>
          <w:p w14:paraId="7D493C23" w14:textId="5BF95BCB"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D950CF0" w14:textId="1D9D3E4D"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r>
      <w:tr w:rsidR="00A51DEF" w:rsidRPr="0067374F" w14:paraId="7FEFB56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6B18940" w14:textId="77777777" w:rsidR="00A51DEF" w:rsidRPr="0067374F" w:rsidRDefault="00A51DEF" w:rsidP="00A51DEF">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73EB3350" w14:textId="77777777" w:rsidR="00A51DEF" w:rsidRPr="0067374F" w:rsidRDefault="00A51DEF" w:rsidP="00A51DEF">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211C86D1" w14:textId="77777777" w:rsidR="00A51DEF" w:rsidRPr="0067374F" w:rsidRDefault="00A51DEF" w:rsidP="00A51DEF">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E6CB20D" w14:textId="29D90F0A"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5" w:type="dxa"/>
            <w:tcBorders>
              <w:top w:val="nil"/>
              <w:left w:val="nil"/>
              <w:bottom w:val="single" w:sz="4" w:space="0" w:color="auto"/>
              <w:right w:val="single" w:sz="4" w:space="0" w:color="auto"/>
            </w:tcBorders>
            <w:noWrap/>
            <w:vAlign w:val="center"/>
            <w:hideMark/>
          </w:tcPr>
          <w:p w14:paraId="0AF78A6C" w14:textId="5AE04896"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58601B6" w14:textId="60CC4AD4"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5" w:type="dxa"/>
            <w:tcBorders>
              <w:top w:val="nil"/>
              <w:left w:val="nil"/>
              <w:bottom w:val="single" w:sz="4" w:space="0" w:color="auto"/>
              <w:right w:val="single" w:sz="4" w:space="0" w:color="auto"/>
            </w:tcBorders>
            <w:noWrap/>
            <w:vAlign w:val="center"/>
            <w:hideMark/>
          </w:tcPr>
          <w:p w14:paraId="10FC90F7" w14:textId="24E1AC1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4521225" w14:textId="3392EC2C"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5" w:type="dxa"/>
            <w:tcBorders>
              <w:top w:val="nil"/>
              <w:left w:val="nil"/>
              <w:bottom w:val="single" w:sz="4" w:space="0" w:color="auto"/>
              <w:right w:val="single" w:sz="4" w:space="0" w:color="auto"/>
            </w:tcBorders>
            <w:noWrap/>
            <w:vAlign w:val="center"/>
            <w:hideMark/>
          </w:tcPr>
          <w:p w14:paraId="1B8EFB0C" w14:textId="5FC1E781"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741BA86" w14:textId="6E37BBC8"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5" w:type="dxa"/>
            <w:tcBorders>
              <w:top w:val="nil"/>
              <w:left w:val="nil"/>
              <w:bottom w:val="single" w:sz="4" w:space="0" w:color="auto"/>
              <w:right w:val="single" w:sz="4" w:space="0" w:color="auto"/>
            </w:tcBorders>
            <w:noWrap/>
            <w:vAlign w:val="center"/>
            <w:hideMark/>
          </w:tcPr>
          <w:p w14:paraId="0F9D853E" w14:textId="0EE92EFB"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90D57D8" w14:textId="24E7B595" w:rsidR="00A51DEF" w:rsidRPr="00A51DEF" w:rsidRDefault="00A51DEF" w:rsidP="00A51DEF">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r>
      <w:tr w:rsidR="003E0F9C" w:rsidRPr="0067374F" w14:paraId="54DC1AED"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A0F62F9"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2B54BE9A"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6D20F31C"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41B58DB"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82CA1C0"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3461492"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2900C5D"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B373835"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0741CBA"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17ECC63"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873AA04"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84E09D6"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3E0F9C" w:rsidRPr="0067374F" w14:paraId="6E96B3AE"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1B01DB2E"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31422876"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52170BE9"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930C9B4"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FB6D2FC"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3C8EA28"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DCBEDDA"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3709E90"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27FB00A"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7912C2D"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7588B32"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AE0D6A2" w14:textId="77777777" w:rsidR="003E0F9C" w:rsidRPr="0067374F" w:rsidRDefault="003E0F9C"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3E0F9C" w:rsidRPr="0067374F" w14:paraId="5D865642"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6780835"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65DFA59B"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4FE108A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7166E6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296169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2ECBED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F63571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11000C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DFB288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74E0F5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8AF7B8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F23051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7CB3848E"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05A81033"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1B822F6C"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6C62133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988A5D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A4ECFB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C82A80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B7599A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9950FA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685A3D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FECA30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437886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177D1A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08F2F13D"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0DF129F5"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77E364E8"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69A30E5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F6B102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9587AF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2734AA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C039D1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1AF676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11FD79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D9E22D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6AB059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A02653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08E3CB08"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6B1D7258"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63B89B38"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3C2799E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648BFC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FF16B3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2BA9F7F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29B7FC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2829B9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7989C1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4A9183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611D09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47CF58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45564F12"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5F0B1F9"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1DE85C8D"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76333E7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6EFA89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32317B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0450F10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03AE8C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F00778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FF6451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5C5756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3358F1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8BE3DD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39EBCD0F"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1B243EB5" w14:textId="77777777" w:rsidR="003E0F9C" w:rsidRPr="0067374F" w:rsidRDefault="003E0F9C"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3" w:type="dxa"/>
            <w:tcBorders>
              <w:top w:val="nil"/>
              <w:left w:val="nil"/>
              <w:bottom w:val="single" w:sz="4" w:space="0" w:color="auto"/>
              <w:right w:val="single" w:sz="4" w:space="0" w:color="auto"/>
            </w:tcBorders>
            <w:noWrap/>
            <w:vAlign w:val="center"/>
            <w:hideMark/>
          </w:tcPr>
          <w:p w14:paraId="58865F13"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35FA340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AAA6EA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764819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5CB83A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B86475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96B3B0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1C5644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CA3AEC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E743B9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C1E1A8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AE27EC" w:rsidRPr="0067374F" w14:paraId="4B8F7503"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6269E81" w14:textId="77777777" w:rsidR="00AE27EC" w:rsidRPr="0067374F" w:rsidRDefault="00AE27EC" w:rsidP="00AE27EC">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329B7D7A" w14:textId="77777777" w:rsidR="00AE27EC" w:rsidRPr="0067374F" w:rsidRDefault="00AE27EC" w:rsidP="00AE27E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5" w:type="dxa"/>
            <w:tcBorders>
              <w:top w:val="nil"/>
              <w:left w:val="nil"/>
              <w:bottom w:val="single" w:sz="4" w:space="0" w:color="auto"/>
              <w:right w:val="single" w:sz="4" w:space="0" w:color="auto"/>
            </w:tcBorders>
            <w:noWrap/>
            <w:vAlign w:val="center"/>
            <w:hideMark/>
          </w:tcPr>
          <w:p w14:paraId="12297728" w14:textId="77777777" w:rsidR="00AE27EC" w:rsidRPr="0067374F" w:rsidRDefault="00AE27EC" w:rsidP="00AE27E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BCCF818" w14:textId="4E1E353D"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5" w:type="dxa"/>
            <w:tcBorders>
              <w:top w:val="nil"/>
              <w:left w:val="nil"/>
              <w:bottom w:val="single" w:sz="4" w:space="0" w:color="auto"/>
              <w:right w:val="single" w:sz="4" w:space="0" w:color="auto"/>
            </w:tcBorders>
            <w:noWrap/>
            <w:vAlign w:val="center"/>
            <w:hideMark/>
          </w:tcPr>
          <w:p w14:paraId="6156A442" w14:textId="61BC6A02"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53E85543" w14:textId="53DAA503"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5" w:type="dxa"/>
            <w:tcBorders>
              <w:top w:val="nil"/>
              <w:left w:val="nil"/>
              <w:bottom w:val="single" w:sz="4" w:space="0" w:color="auto"/>
              <w:right w:val="single" w:sz="4" w:space="0" w:color="auto"/>
            </w:tcBorders>
            <w:noWrap/>
            <w:vAlign w:val="center"/>
            <w:hideMark/>
          </w:tcPr>
          <w:p w14:paraId="131BCAA7" w14:textId="49A678A5"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C3A1DF2" w14:textId="4E232700"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5" w:type="dxa"/>
            <w:tcBorders>
              <w:top w:val="nil"/>
              <w:left w:val="nil"/>
              <w:bottom w:val="single" w:sz="4" w:space="0" w:color="auto"/>
              <w:right w:val="single" w:sz="4" w:space="0" w:color="auto"/>
            </w:tcBorders>
            <w:noWrap/>
            <w:vAlign w:val="center"/>
            <w:hideMark/>
          </w:tcPr>
          <w:p w14:paraId="4C9B8602" w14:textId="3DC2FA28"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570E44E" w14:textId="338F117A"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5" w:type="dxa"/>
            <w:tcBorders>
              <w:top w:val="nil"/>
              <w:left w:val="nil"/>
              <w:bottom w:val="single" w:sz="4" w:space="0" w:color="auto"/>
              <w:right w:val="single" w:sz="4" w:space="0" w:color="auto"/>
            </w:tcBorders>
            <w:noWrap/>
            <w:vAlign w:val="center"/>
            <w:hideMark/>
          </w:tcPr>
          <w:p w14:paraId="56F33530" w14:textId="5EABA56D"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B4C5CC3" w14:textId="7571D5E3"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r>
      <w:tr w:rsidR="00AE27EC" w:rsidRPr="0067374F" w14:paraId="5B8F35FE"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988DB91" w14:textId="77777777" w:rsidR="00AE27EC" w:rsidRPr="0067374F" w:rsidRDefault="00AE27EC" w:rsidP="00AE27E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725C1D98" w14:textId="77777777" w:rsidR="00AE27EC" w:rsidRPr="0067374F" w:rsidRDefault="00AE27EC" w:rsidP="00AE27E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5" w:type="dxa"/>
            <w:tcBorders>
              <w:top w:val="nil"/>
              <w:left w:val="nil"/>
              <w:bottom w:val="single" w:sz="4" w:space="0" w:color="auto"/>
              <w:right w:val="single" w:sz="4" w:space="0" w:color="auto"/>
            </w:tcBorders>
            <w:noWrap/>
            <w:vAlign w:val="center"/>
            <w:hideMark/>
          </w:tcPr>
          <w:p w14:paraId="52E83AD7" w14:textId="77777777" w:rsidR="00AE27EC" w:rsidRPr="0067374F" w:rsidRDefault="00AE27EC" w:rsidP="00AE27E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226363A" w14:textId="1FB3B70C"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5" w:type="dxa"/>
            <w:tcBorders>
              <w:top w:val="nil"/>
              <w:left w:val="nil"/>
              <w:bottom w:val="single" w:sz="4" w:space="0" w:color="auto"/>
              <w:right w:val="single" w:sz="4" w:space="0" w:color="auto"/>
            </w:tcBorders>
            <w:noWrap/>
            <w:vAlign w:val="center"/>
            <w:hideMark/>
          </w:tcPr>
          <w:p w14:paraId="7EFB2D07" w14:textId="31165A33"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4FB5D35" w14:textId="2D08BA47"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5" w:type="dxa"/>
            <w:tcBorders>
              <w:top w:val="nil"/>
              <w:left w:val="nil"/>
              <w:bottom w:val="single" w:sz="4" w:space="0" w:color="auto"/>
              <w:right w:val="single" w:sz="4" w:space="0" w:color="auto"/>
            </w:tcBorders>
            <w:noWrap/>
            <w:vAlign w:val="center"/>
            <w:hideMark/>
          </w:tcPr>
          <w:p w14:paraId="3A3370E1" w14:textId="0292A996"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27E2B2C" w14:textId="14BDCCD0"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5" w:type="dxa"/>
            <w:tcBorders>
              <w:top w:val="nil"/>
              <w:left w:val="nil"/>
              <w:bottom w:val="single" w:sz="4" w:space="0" w:color="auto"/>
              <w:right w:val="single" w:sz="4" w:space="0" w:color="auto"/>
            </w:tcBorders>
            <w:noWrap/>
            <w:vAlign w:val="center"/>
            <w:hideMark/>
          </w:tcPr>
          <w:p w14:paraId="1D4B231C" w14:textId="18E4C9E1"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668EA0C4" w14:textId="497EC3CA"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5" w:type="dxa"/>
            <w:tcBorders>
              <w:top w:val="nil"/>
              <w:left w:val="nil"/>
              <w:bottom w:val="single" w:sz="4" w:space="0" w:color="auto"/>
              <w:right w:val="single" w:sz="4" w:space="0" w:color="auto"/>
            </w:tcBorders>
            <w:noWrap/>
            <w:vAlign w:val="center"/>
            <w:hideMark/>
          </w:tcPr>
          <w:p w14:paraId="08BA76DE" w14:textId="2A4A5E30"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46ED932" w14:textId="2652DEEB"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r>
      <w:tr w:rsidR="00AE27EC" w:rsidRPr="0067374F" w14:paraId="74F98272"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0174198" w14:textId="77777777" w:rsidR="00AE27EC" w:rsidRPr="0067374F" w:rsidRDefault="00AE27EC" w:rsidP="00AE27EC">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373C2269" w14:textId="77777777" w:rsidR="00AE27EC" w:rsidRPr="0067374F" w:rsidRDefault="00AE27EC" w:rsidP="00AE27EC">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5" w:type="dxa"/>
            <w:tcBorders>
              <w:top w:val="nil"/>
              <w:left w:val="nil"/>
              <w:bottom w:val="single" w:sz="4" w:space="0" w:color="auto"/>
              <w:right w:val="single" w:sz="4" w:space="0" w:color="auto"/>
            </w:tcBorders>
            <w:noWrap/>
            <w:vAlign w:val="center"/>
            <w:hideMark/>
          </w:tcPr>
          <w:p w14:paraId="1900E6D8" w14:textId="77777777" w:rsidR="00AE27EC" w:rsidRPr="0067374F" w:rsidRDefault="00AE27EC" w:rsidP="00AE27EC">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2A4B7FF" w14:textId="02D9D463"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5" w:type="dxa"/>
            <w:tcBorders>
              <w:top w:val="nil"/>
              <w:left w:val="nil"/>
              <w:bottom w:val="single" w:sz="4" w:space="0" w:color="auto"/>
              <w:right w:val="single" w:sz="4" w:space="0" w:color="auto"/>
            </w:tcBorders>
            <w:noWrap/>
            <w:vAlign w:val="center"/>
            <w:hideMark/>
          </w:tcPr>
          <w:p w14:paraId="14338F13" w14:textId="42A734C1"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190492CA" w14:textId="3F8144BA"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5" w:type="dxa"/>
            <w:tcBorders>
              <w:top w:val="nil"/>
              <w:left w:val="nil"/>
              <w:bottom w:val="single" w:sz="4" w:space="0" w:color="auto"/>
              <w:right w:val="single" w:sz="4" w:space="0" w:color="auto"/>
            </w:tcBorders>
            <w:noWrap/>
            <w:vAlign w:val="center"/>
            <w:hideMark/>
          </w:tcPr>
          <w:p w14:paraId="5F7FFC6A" w14:textId="0B24716D"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C034EB7" w14:textId="38D0B606"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5" w:type="dxa"/>
            <w:tcBorders>
              <w:top w:val="nil"/>
              <w:left w:val="nil"/>
              <w:bottom w:val="single" w:sz="4" w:space="0" w:color="auto"/>
              <w:right w:val="single" w:sz="4" w:space="0" w:color="auto"/>
            </w:tcBorders>
            <w:noWrap/>
            <w:vAlign w:val="center"/>
            <w:hideMark/>
          </w:tcPr>
          <w:p w14:paraId="35EFA503" w14:textId="76B4ECE1"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59A3876" w14:textId="45A52A66"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5" w:type="dxa"/>
            <w:tcBorders>
              <w:top w:val="nil"/>
              <w:left w:val="nil"/>
              <w:bottom w:val="single" w:sz="4" w:space="0" w:color="auto"/>
              <w:right w:val="single" w:sz="4" w:space="0" w:color="auto"/>
            </w:tcBorders>
            <w:noWrap/>
            <w:vAlign w:val="center"/>
            <w:hideMark/>
          </w:tcPr>
          <w:p w14:paraId="4874CE93" w14:textId="17CA03DB"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425B0B9" w14:textId="4C4E09C0" w:rsidR="00AE27EC" w:rsidRPr="00AE27EC" w:rsidRDefault="00AE27EC" w:rsidP="00AE27EC">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r>
      <w:tr w:rsidR="003E0F9C" w:rsidRPr="0067374F" w14:paraId="7710E8C4"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230E3611"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733CFE51"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5" w:type="dxa"/>
            <w:tcBorders>
              <w:top w:val="nil"/>
              <w:left w:val="nil"/>
              <w:bottom w:val="single" w:sz="4" w:space="0" w:color="auto"/>
              <w:right w:val="single" w:sz="4" w:space="0" w:color="auto"/>
            </w:tcBorders>
            <w:noWrap/>
            <w:vAlign w:val="center"/>
            <w:hideMark/>
          </w:tcPr>
          <w:p w14:paraId="05F568F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2C8387A"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462B6002"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3" w:type="dxa"/>
            <w:tcBorders>
              <w:top w:val="nil"/>
              <w:left w:val="nil"/>
              <w:bottom w:val="single" w:sz="4" w:space="0" w:color="auto"/>
              <w:right w:val="single" w:sz="4" w:space="0" w:color="auto"/>
            </w:tcBorders>
            <w:noWrap/>
            <w:vAlign w:val="center"/>
            <w:hideMark/>
          </w:tcPr>
          <w:p w14:paraId="090F15B4"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22C0603A"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9384FA3"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1053ED65"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EC6F29C"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5" w:type="dxa"/>
            <w:tcBorders>
              <w:top w:val="nil"/>
              <w:left w:val="nil"/>
              <w:bottom w:val="single" w:sz="4" w:space="0" w:color="auto"/>
              <w:right w:val="single" w:sz="4" w:space="0" w:color="auto"/>
            </w:tcBorders>
            <w:noWrap/>
            <w:vAlign w:val="center"/>
            <w:hideMark/>
          </w:tcPr>
          <w:p w14:paraId="31565058"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57551B9B" w14:textId="77777777" w:rsidR="003E0F9C" w:rsidRPr="00F96EFD" w:rsidRDefault="003E0F9C"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r>
      <w:tr w:rsidR="003E0F9C" w:rsidRPr="0067374F" w14:paraId="5C1E5D7A"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5EBE90C7"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4FC4F995"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5" w:type="dxa"/>
            <w:tcBorders>
              <w:top w:val="nil"/>
              <w:left w:val="nil"/>
              <w:bottom w:val="single" w:sz="4" w:space="0" w:color="auto"/>
              <w:right w:val="single" w:sz="4" w:space="0" w:color="auto"/>
            </w:tcBorders>
            <w:noWrap/>
            <w:vAlign w:val="center"/>
            <w:hideMark/>
          </w:tcPr>
          <w:p w14:paraId="52A7BA6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7A78D4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1E4115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657B39E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36975A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FD3C25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9D262C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72580A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4C6791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D21289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1FA04BEE"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13F4F581"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377B03B8"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5" w:type="dxa"/>
            <w:tcBorders>
              <w:top w:val="nil"/>
              <w:left w:val="nil"/>
              <w:bottom w:val="single" w:sz="4" w:space="0" w:color="auto"/>
              <w:right w:val="single" w:sz="4" w:space="0" w:color="auto"/>
            </w:tcBorders>
            <w:noWrap/>
            <w:vAlign w:val="center"/>
            <w:hideMark/>
          </w:tcPr>
          <w:p w14:paraId="054A89F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79C176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A39E31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79C9D70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F4BE49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D8C563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BD5012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59B233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BA1F4C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F38584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5DF4283B"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638DA7A6"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4C65825E"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5" w:type="dxa"/>
            <w:tcBorders>
              <w:top w:val="nil"/>
              <w:left w:val="nil"/>
              <w:bottom w:val="single" w:sz="4" w:space="0" w:color="auto"/>
              <w:right w:val="single" w:sz="4" w:space="0" w:color="auto"/>
            </w:tcBorders>
            <w:noWrap/>
            <w:vAlign w:val="center"/>
            <w:hideMark/>
          </w:tcPr>
          <w:p w14:paraId="6D471BA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BFD994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AEE4C7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2F8BEB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BB81BA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10A054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487A2BD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1EFF0C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CF3F14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57D2B5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24FFB133"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7AB83CDE"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0903FDE6"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5" w:type="dxa"/>
            <w:tcBorders>
              <w:top w:val="nil"/>
              <w:left w:val="nil"/>
              <w:bottom w:val="single" w:sz="4" w:space="0" w:color="auto"/>
              <w:right w:val="single" w:sz="4" w:space="0" w:color="auto"/>
            </w:tcBorders>
            <w:noWrap/>
            <w:vAlign w:val="center"/>
            <w:hideMark/>
          </w:tcPr>
          <w:p w14:paraId="79300DB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38BD37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63B707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11574E78"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D6A0A0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80F0CAD"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4661EC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CB8125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CA436C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2D51E7E"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3FAA5355"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003DBAD0"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5B346366"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5" w:type="dxa"/>
            <w:tcBorders>
              <w:top w:val="nil"/>
              <w:left w:val="nil"/>
              <w:bottom w:val="single" w:sz="4" w:space="0" w:color="auto"/>
              <w:right w:val="single" w:sz="4" w:space="0" w:color="auto"/>
            </w:tcBorders>
            <w:noWrap/>
            <w:vAlign w:val="center"/>
            <w:hideMark/>
          </w:tcPr>
          <w:p w14:paraId="03D635D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BDC760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3A8230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455EBB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F408939"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9DD1CF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12ACC74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9650A2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443C94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78D380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4F2322A7"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044BBCF9"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689D4ECF"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5" w:type="dxa"/>
            <w:tcBorders>
              <w:top w:val="nil"/>
              <w:left w:val="nil"/>
              <w:bottom w:val="single" w:sz="4" w:space="0" w:color="auto"/>
              <w:right w:val="single" w:sz="4" w:space="0" w:color="auto"/>
            </w:tcBorders>
            <w:noWrap/>
            <w:vAlign w:val="center"/>
            <w:hideMark/>
          </w:tcPr>
          <w:p w14:paraId="75E5376F"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58C8E2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C36D06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4DE4DB1A"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5FB6415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DF4CE9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3A55A1B"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97E97F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68980C75"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C22D3C6"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3E0F9C" w:rsidRPr="0067374F" w14:paraId="095155A7" w14:textId="77777777" w:rsidTr="00F21F4F">
        <w:trPr>
          <w:trHeight w:val="303"/>
          <w:jc w:val="center"/>
        </w:trPr>
        <w:tc>
          <w:tcPr>
            <w:tcW w:w="1185" w:type="dxa"/>
            <w:tcBorders>
              <w:top w:val="nil"/>
              <w:left w:val="single" w:sz="4" w:space="0" w:color="auto"/>
              <w:bottom w:val="single" w:sz="4" w:space="0" w:color="auto"/>
              <w:right w:val="single" w:sz="4" w:space="0" w:color="auto"/>
            </w:tcBorders>
            <w:noWrap/>
            <w:hideMark/>
          </w:tcPr>
          <w:p w14:paraId="11F544B3" w14:textId="77777777" w:rsidR="003E0F9C" w:rsidRPr="0067374F" w:rsidRDefault="003E0F9C"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3" w:type="dxa"/>
            <w:tcBorders>
              <w:top w:val="nil"/>
              <w:left w:val="nil"/>
              <w:bottom w:val="single" w:sz="4" w:space="0" w:color="auto"/>
              <w:right w:val="single" w:sz="4" w:space="0" w:color="auto"/>
            </w:tcBorders>
            <w:noWrap/>
            <w:vAlign w:val="center"/>
            <w:hideMark/>
          </w:tcPr>
          <w:p w14:paraId="09594D50" w14:textId="77777777" w:rsidR="003E0F9C" w:rsidRPr="0067374F" w:rsidRDefault="003E0F9C"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5" w:type="dxa"/>
            <w:tcBorders>
              <w:top w:val="nil"/>
              <w:left w:val="nil"/>
              <w:bottom w:val="single" w:sz="4" w:space="0" w:color="auto"/>
              <w:right w:val="single" w:sz="4" w:space="0" w:color="auto"/>
            </w:tcBorders>
            <w:noWrap/>
            <w:vAlign w:val="center"/>
            <w:hideMark/>
          </w:tcPr>
          <w:p w14:paraId="41F7B81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75D8BB7"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3AC5CB0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3" w:type="dxa"/>
            <w:tcBorders>
              <w:top w:val="nil"/>
              <w:left w:val="nil"/>
              <w:bottom w:val="single" w:sz="4" w:space="0" w:color="auto"/>
              <w:right w:val="single" w:sz="4" w:space="0" w:color="auto"/>
            </w:tcBorders>
            <w:noWrap/>
            <w:vAlign w:val="center"/>
            <w:hideMark/>
          </w:tcPr>
          <w:p w14:paraId="510A22A2"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0CDF73F3"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36FF59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292E54B0"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173B6E1"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5" w:type="dxa"/>
            <w:tcBorders>
              <w:top w:val="nil"/>
              <w:left w:val="nil"/>
              <w:bottom w:val="single" w:sz="4" w:space="0" w:color="auto"/>
              <w:right w:val="single" w:sz="4" w:space="0" w:color="auto"/>
            </w:tcBorders>
            <w:noWrap/>
            <w:vAlign w:val="center"/>
            <w:hideMark/>
          </w:tcPr>
          <w:p w14:paraId="7F3BD8DC"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5FB6B54" w14:textId="77777777" w:rsidR="003E0F9C" w:rsidRPr="0067374F" w:rsidRDefault="003E0F9C"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281357" w14:paraId="14A0F77F" w14:textId="77777777" w:rsidTr="00F21F4F">
        <w:trPr>
          <w:trHeight w:val="303"/>
          <w:jc w:val="center"/>
        </w:trPr>
        <w:tc>
          <w:tcPr>
            <w:tcW w:w="20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4F9CDF" w14:textId="77777777" w:rsidR="00E45F09" w:rsidRPr="0067374F" w:rsidRDefault="00E45F09" w:rsidP="00E45F09">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41C923" w14:textId="77777777" w:rsidR="00E45F09" w:rsidRPr="0067374F" w:rsidRDefault="00E45F09" w:rsidP="00E45F09">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E3169" w14:textId="2D587972"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4A5FFD" w14:textId="1445DC73"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513465" w14:textId="0B67FF40"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53C51B" w14:textId="3F587C89"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BD826A" w14:textId="7C6565B9"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40EA0E" w14:textId="65FB565B"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601B36" w14:textId="30271768"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00D7D6" w14:textId="7C383A20"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64F1E7" w14:textId="664C994B" w:rsidR="00E45F09" w:rsidRPr="00E45F09" w:rsidRDefault="00E45F09" w:rsidP="00E45F09">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r>
    </w:tbl>
    <w:p w14:paraId="00956C22" w14:textId="57EF435A" w:rsidR="00730FFB" w:rsidRDefault="00730FF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87"/>
        <w:gridCol w:w="895"/>
        <w:gridCol w:w="596"/>
        <w:gridCol w:w="746"/>
        <w:gridCol w:w="596"/>
        <w:gridCol w:w="745"/>
        <w:gridCol w:w="596"/>
        <w:gridCol w:w="746"/>
        <w:gridCol w:w="596"/>
        <w:gridCol w:w="746"/>
        <w:gridCol w:w="596"/>
        <w:gridCol w:w="746"/>
      </w:tblGrid>
      <w:tr w:rsidR="00E45F09" w:rsidRPr="0067374F" w14:paraId="19377011" w14:textId="77777777" w:rsidTr="00F21F4F">
        <w:trPr>
          <w:trHeight w:val="195"/>
          <w:tblHeader/>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5A9AFB" w14:textId="77777777"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F84D00" w14:textId="77777777"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342"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8AECD39" w14:textId="3A79B78F"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341" w:type="dxa"/>
            <w:gridSpan w:val="2"/>
            <w:tcBorders>
              <w:top w:val="single" w:sz="4" w:space="0" w:color="auto"/>
              <w:left w:val="nil"/>
              <w:bottom w:val="single" w:sz="4" w:space="0" w:color="auto"/>
              <w:right w:val="single" w:sz="4" w:space="0" w:color="000000"/>
            </w:tcBorders>
            <w:shd w:val="clear" w:color="auto" w:fill="D9D9D9"/>
            <w:vAlign w:val="center"/>
            <w:hideMark/>
          </w:tcPr>
          <w:p w14:paraId="5503BD7A" w14:textId="5BF9EF5F"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342" w:type="dxa"/>
            <w:gridSpan w:val="2"/>
            <w:tcBorders>
              <w:top w:val="single" w:sz="4" w:space="0" w:color="auto"/>
              <w:left w:val="nil"/>
              <w:bottom w:val="single" w:sz="4" w:space="0" w:color="auto"/>
              <w:right w:val="single" w:sz="4" w:space="0" w:color="000000"/>
            </w:tcBorders>
            <w:shd w:val="clear" w:color="auto" w:fill="D9D9D9"/>
            <w:vAlign w:val="center"/>
            <w:hideMark/>
          </w:tcPr>
          <w:p w14:paraId="0B88CCE3" w14:textId="0A4BEC2F"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342" w:type="dxa"/>
            <w:gridSpan w:val="2"/>
            <w:tcBorders>
              <w:top w:val="single" w:sz="4" w:space="0" w:color="auto"/>
              <w:left w:val="nil"/>
              <w:bottom w:val="single" w:sz="4" w:space="0" w:color="auto"/>
              <w:right w:val="single" w:sz="4" w:space="0" w:color="000000"/>
            </w:tcBorders>
            <w:shd w:val="clear" w:color="auto" w:fill="D9D9D9"/>
            <w:vAlign w:val="center"/>
            <w:hideMark/>
          </w:tcPr>
          <w:p w14:paraId="1A28D298" w14:textId="18E107CD"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342" w:type="dxa"/>
            <w:gridSpan w:val="2"/>
            <w:tcBorders>
              <w:top w:val="single" w:sz="4" w:space="0" w:color="auto"/>
              <w:left w:val="nil"/>
              <w:bottom w:val="single" w:sz="4" w:space="0" w:color="auto"/>
              <w:right w:val="single" w:sz="4" w:space="0" w:color="000000"/>
            </w:tcBorders>
            <w:shd w:val="clear" w:color="auto" w:fill="D9D9D9"/>
            <w:vAlign w:val="center"/>
            <w:hideMark/>
          </w:tcPr>
          <w:p w14:paraId="2B23D88D" w14:textId="023460D7" w:rsidR="00E45F09" w:rsidRPr="0067374F" w:rsidRDefault="00E45F09"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E45F09" w:rsidRPr="00281357" w14:paraId="09C6EF8A" w14:textId="77777777" w:rsidTr="00F21F4F">
        <w:trPr>
          <w:trHeight w:val="195"/>
          <w:tblHeader/>
          <w:jc w:val="center"/>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ED303A7" w14:textId="77777777" w:rsidR="00E45F09" w:rsidRPr="0067374F" w:rsidRDefault="00E45F09" w:rsidP="00927A75">
            <w:pPr>
              <w:ind w:left="0"/>
              <w:rPr>
                <w:rFonts w:ascii="Bookman Old Style" w:hAnsi="Bookman Old Style" w:cs="Arial"/>
                <w:b/>
                <w:color w:val="000000"/>
                <w:sz w:val="12"/>
                <w:szCs w:val="12"/>
                <w:lang w:val="es-CO" w:eastAsia="es-CO"/>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004028D0" w14:textId="77777777" w:rsidR="00E45F09" w:rsidRPr="0067374F" w:rsidRDefault="00E45F09" w:rsidP="00927A75">
            <w:pPr>
              <w:ind w:left="0"/>
              <w:rPr>
                <w:rFonts w:ascii="Bookman Old Style" w:hAnsi="Bookman Old Style" w:cs="Arial"/>
                <w:b/>
                <w:color w:val="000000"/>
                <w:sz w:val="12"/>
                <w:szCs w:val="12"/>
                <w:lang w:val="es-CO" w:eastAsia="es-CO"/>
              </w:rPr>
            </w:pPr>
          </w:p>
        </w:tc>
        <w:tc>
          <w:tcPr>
            <w:tcW w:w="596" w:type="dxa"/>
            <w:tcBorders>
              <w:top w:val="nil"/>
              <w:left w:val="single" w:sz="4" w:space="0" w:color="auto"/>
              <w:bottom w:val="single" w:sz="4" w:space="0" w:color="auto"/>
              <w:right w:val="single" w:sz="4" w:space="0" w:color="auto"/>
            </w:tcBorders>
            <w:shd w:val="clear" w:color="auto" w:fill="D9D9D9"/>
            <w:vAlign w:val="center"/>
            <w:hideMark/>
          </w:tcPr>
          <w:p w14:paraId="386A72E1"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5" w:type="dxa"/>
            <w:tcBorders>
              <w:top w:val="nil"/>
              <w:left w:val="nil"/>
              <w:bottom w:val="single" w:sz="4" w:space="0" w:color="auto"/>
              <w:right w:val="single" w:sz="4" w:space="0" w:color="auto"/>
            </w:tcBorders>
            <w:shd w:val="clear" w:color="auto" w:fill="D9D9D9"/>
            <w:vAlign w:val="center"/>
            <w:hideMark/>
          </w:tcPr>
          <w:p w14:paraId="66C5E7DF"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6" w:type="dxa"/>
            <w:tcBorders>
              <w:top w:val="nil"/>
              <w:left w:val="nil"/>
              <w:bottom w:val="single" w:sz="4" w:space="0" w:color="auto"/>
              <w:right w:val="single" w:sz="4" w:space="0" w:color="auto"/>
            </w:tcBorders>
            <w:shd w:val="clear" w:color="auto" w:fill="D9D9D9"/>
            <w:vAlign w:val="center"/>
            <w:hideMark/>
          </w:tcPr>
          <w:p w14:paraId="515D3ED6"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4" w:type="dxa"/>
            <w:tcBorders>
              <w:top w:val="nil"/>
              <w:left w:val="nil"/>
              <w:bottom w:val="single" w:sz="4" w:space="0" w:color="auto"/>
              <w:right w:val="single" w:sz="4" w:space="0" w:color="auto"/>
            </w:tcBorders>
            <w:shd w:val="clear" w:color="auto" w:fill="D9D9D9"/>
            <w:vAlign w:val="center"/>
            <w:hideMark/>
          </w:tcPr>
          <w:p w14:paraId="01407602"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6" w:type="dxa"/>
            <w:tcBorders>
              <w:top w:val="nil"/>
              <w:left w:val="nil"/>
              <w:bottom w:val="single" w:sz="4" w:space="0" w:color="auto"/>
              <w:right w:val="single" w:sz="4" w:space="0" w:color="auto"/>
            </w:tcBorders>
            <w:shd w:val="clear" w:color="auto" w:fill="D9D9D9"/>
            <w:vAlign w:val="center"/>
            <w:hideMark/>
          </w:tcPr>
          <w:p w14:paraId="20FBCB2C"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5" w:type="dxa"/>
            <w:tcBorders>
              <w:top w:val="nil"/>
              <w:left w:val="nil"/>
              <w:bottom w:val="single" w:sz="4" w:space="0" w:color="auto"/>
              <w:right w:val="single" w:sz="4" w:space="0" w:color="auto"/>
            </w:tcBorders>
            <w:shd w:val="clear" w:color="auto" w:fill="D9D9D9"/>
            <w:vAlign w:val="center"/>
            <w:hideMark/>
          </w:tcPr>
          <w:p w14:paraId="76AE2369"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6" w:type="dxa"/>
            <w:tcBorders>
              <w:top w:val="nil"/>
              <w:left w:val="nil"/>
              <w:bottom w:val="single" w:sz="4" w:space="0" w:color="auto"/>
              <w:right w:val="single" w:sz="4" w:space="0" w:color="auto"/>
            </w:tcBorders>
            <w:shd w:val="clear" w:color="auto" w:fill="D9D9D9"/>
            <w:vAlign w:val="center"/>
            <w:hideMark/>
          </w:tcPr>
          <w:p w14:paraId="119162FA"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5" w:type="dxa"/>
            <w:tcBorders>
              <w:top w:val="nil"/>
              <w:left w:val="nil"/>
              <w:bottom w:val="single" w:sz="4" w:space="0" w:color="auto"/>
              <w:right w:val="single" w:sz="4" w:space="0" w:color="auto"/>
            </w:tcBorders>
            <w:shd w:val="clear" w:color="auto" w:fill="D9D9D9"/>
            <w:vAlign w:val="center"/>
            <w:hideMark/>
          </w:tcPr>
          <w:p w14:paraId="118EDB61"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96" w:type="dxa"/>
            <w:tcBorders>
              <w:top w:val="nil"/>
              <w:left w:val="nil"/>
              <w:bottom w:val="single" w:sz="4" w:space="0" w:color="auto"/>
              <w:right w:val="single" w:sz="4" w:space="0" w:color="auto"/>
            </w:tcBorders>
            <w:shd w:val="clear" w:color="auto" w:fill="D9D9D9"/>
            <w:vAlign w:val="center"/>
            <w:hideMark/>
          </w:tcPr>
          <w:p w14:paraId="3082C173"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45" w:type="dxa"/>
            <w:tcBorders>
              <w:top w:val="nil"/>
              <w:left w:val="nil"/>
              <w:bottom w:val="single" w:sz="4" w:space="0" w:color="auto"/>
              <w:right w:val="single" w:sz="4" w:space="0" w:color="auto"/>
            </w:tcBorders>
            <w:shd w:val="clear" w:color="auto" w:fill="D9D9D9"/>
            <w:vAlign w:val="center"/>
            <w:hideMark/>
          </w:tcPr>
          <w:p w14:paraId="23442EDF" w14:textId="77777777" w:rsidR="00E45F09" w:rsidRPr="0067374F" w:rsidRDefault="00E45F09"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E45F09" w:rsidRPr="0067374F" w14:paraId="2FCDC9C1"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vAlign w:val="center"/>
            <w:hideMark/>
          </w:tcPr>
          <w:p w14:paraId="2FE04266" w14:textId="77777777" w:rsidR="00E45F09" w:rsidRPr="0067374F" w:rsidRDefault="00E45F09" w:rsidP="00927A75">
            <w:pPr>
              <w:ind w:left="0"/>
              <w:rPr>
                <w:rFonts w:ascii="Bookman Old Style" w:hAnsi="Bookman Old Style" w:cs="Arial"/>
                <w:sz w:val="12"/>
                <w:szCs w:val="12"/>
                <w:lang w:val="es-CO"/>
              </w:rPr>
            </w:pPr>
            <w:r w:rsidRPr="006B4CF0">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495FFE8C"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6" w:type="dxa"/>
            <w:tcBorders>
              <w:top w:val="nil"/>
              <w:left w:val="nil"/>
              <w:bottom w:val="single" w:sz="4" w:space="0" w:color="auto"/>
              <w:right w:val="single" w:sz="4" w:space="0" w:color="auto"/>
            </w:tcBorders>
            <w:noWrap/>
            <w:vAlign w:val="center"/>
            <w:hideMark/>
          </w:tcPr>
          <w:p w14:paraId="02B5233F" w14:textId="77777777" w:rsidR="00E45F09" w:rsidRPr="0067374F" w:rsidRDefault="00E45F09" w:rsidP="00927A75">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A15C7F4"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6" w:type="dxa"/>
            <w:tcBorders>
              <w:top w:val="nil"/>
              <w:left w:val="nil"/>
              <w:bottom w:val="single" w:sz="4" w:space="0" w:color="auto"/>
              <w:right w:val="single" w:sz="4" w:space="0" w:color="auto"/>
            </w:tcBorders>
            <w:noWrap/>
            <w:vAlign w:val="center"/>
            <w:hideMark/>
          </w:tcPr>
          <w:p w14:paraId="30A4D1F5"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3E176737"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6" w:type="dxa"/>
            <w:tcBorders>
              <w:top w:val="nil"/>
              <w:left w:val="nil"/>
              <w:bottom w:val="single" w:sz="4" w:space="0" w:color="auto"/>
              <w:right w:val="single" w:sz="4" w:space="0" w:color="auto"/>
            </w:tcBorders>
            <w:noWrap/>
            <w:vAlign w:val="center"/>
            <w:hideMark/>
          </w:tcPr>
          <w:p w14:paraId="22DF8033"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345E87C"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6" w:type="dxa"/>
            <w:tcBorders>
              <w:top w:val="nil"/>
              <w:left w:val="nil"/>
              <w:bottom w:val="single" w:sz="4" w:space="0" w:color="auto"/>
              <w:right w:val="single" w:sz="4" w:space="0" w:color="auto"/>
            </w:tcBorders>
            <w:noWrap/>
            <w:vAlign w:val="center"/>
            <w:hideMark/>
          </w:tcPr>
          <w:p w14:paraId="5BF4D395"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5A65E2C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c>
          <w:tcPr>
            <w:tcW w:w="596" w:type="dxa"/>
            <w:tcBorders>
              <w:top w:val="nil"/>
              <w:left w:val="nil"/>
              <w:bottom w:val="single" w:sz="4" w:space="0" w:color="auto"/>
              <w:right w:val="single" w:sz="4" w:space="0" w:color="auto"/>
            </w:tcBorders>
            <w:noWrap/>
            <w:vAlign w:val="center"/>
            <w:hideMark/>
          </w:tcPr>
          <w:p w14:paraId="11B8E7F9"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DA7F779"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170,784 </w:t>
            </w:r>
          </w:p>
        </w:tc>
      </w:tr>
      <w:tr w:rsidR="00E45F09" w:rsidRPr="0067374F" w14:paraId="6D0AB4DA"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04C1C111"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18185563"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6" w:type="dxa"/>
            <w:tcBorders>
              <w:top w:val="nil"/>
              <w:left w:val="nil"/>
              <w:bottom w:val="single" w:sz="4" w:space="0" w:color="auto"/>
              <w:right w:val="single" w:sz="4" w:space="0" w:color="auto"/>
            </w:tcBorders>
            <w:noWrap/>
            <w:vAlign w:val="center"/>
            <w:hideMark/>
          </w:tcPr>
          <w:p w14:paraId="789070E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8477799"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6" w:type="dxa"/>
            <w:tcBorders>
              <w:top w:val="nil"/>
              <w:left w:val="nil"/>
              <w:bottom w:val="single" w:sz="4" w:space="0" w:color="auto"/>
              <w:right w:val="single" w:sz="4" w:space="0" w:color="auto"/>
            </w:tcBorders>
            <w:noWrap/>
            <w:vAlign w:val="center"/>
            <w:hideMark/>
          </w:tcPr>
          <w:p w14:paraId="48C41F3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6ED893F"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6" w:type="dxa"/>
            <w:tcBorders>
              <w:top w:val="nil"/>
              <w:left w:val="nil"/>
              <w:bottom w:val="single" w:sz="4" w:space="0" w:color="auto"/>
              <w:right w:val="single" w:sz="4" w:space="0" w:color="auto"/>
            </w:tcBorders>
            <w:noWrap/>
            <w:vAlign w:val="center"/>
            <w:hideMark/>
          </w:tcPr>
          <w:p w14:paraId="01B705B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6561F592"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6" w:type="dxa"/>
            <w:tcBorders>
              <w:top w:val="nil"/>
              <w:left w:val="nil"/>
              <w:bottom w:val="single" w:sz="4" w:space="0" w:color="auto"/>
              <w:right w:val="single" w:sz="4" w:space="0" w:color="auto"/>
            </w:tcBorders>
            <w:noWrap/>
            <w:vAlign w:val="center"/>
            <w:hideMark/>
          </w:tcPr>
          <w:p w14:paraId="7A16CA90"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5765F610"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c>
          <w:tcPr>
            <w:tcW w:w="596" w:type="dxa"/>
            <w:tcBorders>
              <w:top w:val="nil"/>
              <w:left w:val="nil"/>
              <w:bottom w:val="single" w:sz="4" w:space="0" w:color="auto"/>
              <w:right w:val="single" w:sz="4" w:space="0" w:color="auto"/>
            </w:tcBorders>
            <w:noWrap/>
            <w:vAlign w:val="center"/>
            <w:hideMark/>
          </w:tcPr>
          <w:p w14:paraId="7D9DB879"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26BAF30B"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57,024 </w:t>
            </w:r>
          </w:p>
        </w:tc>
      </w:tr>
      <w:tr w:rsidR="00E45F09" w:rsidRPr="0067374F" w14:paraId="2AC3B513"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4EC8F074"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0DBD634B"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6" w:type="dxa"/>
            <w:tcBorders>
              <w:top w:val="nil"/>
              <w:left w:val="nil"/>
              <w:bottom w:val="single" w:sz="4" w:space="0" w:color="auto"/>
              <w:right w:val="single" w:sz="4" w:space="0" w:color="auto"/>
            </w:tcBorders>
            <w:noWrap/>
            <w:vAlign w:val="center"/>
            <w:hideMark/>
          </w:tcPr>
          <w:p w14:paraId="3596DCD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7A3A8A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6" w:type="dxa"/>
            <w:tcBorders>
              <w:top w:val="nil"/>
              <w:left w:val="nil"/>
              <w:bottom w:val="single" w:sz="4" w:space="0" w:color="auto"/>
              <w:right w:val="single" w:sz="4" w:space="0" w:color="auto"/>
            </w:tcBorders>
            <w:noWrap/>
            <w:vAlign w:val="center"/>
            <w:hideMark/>
          </w:tcPr>
          <w:p w14:paraId="5C8917FB"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269DCD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6" w:type="dxa"/>
            <w:tcBorders>
              <w:top w:val="nil"/>
              <w:left w:val="nil"/>
              <w:bottom w:val="single" w:sz="4" w:space="0" w:color="auto"/>
              <w:right w:val="single" w:sz="4" w:space="0" w:color="auto"/>
            </w:tcBorders>
            <w:noWrap/>
            <w:vAlign w:val="center"/>
            <w:hideMark/>
          </w:tcPr>
          <w:p w14:paraId="0248EF3C"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30E71D7"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6" w:type="dxa"/>
            <w:tcBorders>
              <w:top w:val="nil"/>
              <w:left w:val="nil"/>
              <w:bottom w:val="single" w:sz="4" w:space="0" w:color="auto"/>
              <w:right w:val="single" w:sz="4" w:space="0" w:color="auto"/>
            </w:tcBorders>
            <w:noWrap/>
            <w:vAlign w:val="center"/>
            <w:hideMark/>
          </w:tcPr>
          <w:p w14:paraId="1C3222EC"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A726BBC"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c>
          <w:tcPr>
            <w:tcW w:w="596" w:type="dxa"/>
            <w:tcBorders>
              <w:top w:val="nil"/>
              <w:left w:val="nil"/>
              <w:bottom w:val="single" w:sz="4" w:space="0" w:color="auto"/>
              <w:right w:val="single" w:sz="4" w:space="0" w:color="auto"/>
            </w:tcBorders>
            <w:noWrap/>
            <w:vAlign w:val="center"/>
            <w:hideMark/>
          </w:tcPr>
          <w:p w14:paraId="229BE763"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52087D82"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52,776 </w:t>
            </w:r>
          </w:p>
        </w:tc>
      </w:tr>
      <w:tr w:rsidR="00E45F09" w:rsidRPr="0067374F" w14:paraId="55C604E9"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106735E"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5F84B257"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6" w:type="dxa"/>
            <w:tcBorders>
              <w:top w:val="nil"/>
              <w:left w:val="nil"/>
              <w:bottom w:val="single" w:sz="4" w:space="0" w:color="auto"/>
              <w:right w:val="single" w:sz="4" w:space="0" w:color="auto"/>
            </w:tcBorders>
            <w:noWrap/>
            <w:vAlign w:val="center"/>
            <w:hideMark/>
          </w:tcPr>
          <w:p w14:paraId="00BAA19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2D65D4D"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6" w:type="dxa"/>
            <w:tcBorders>
              <w:top w:val="nil"/>
              <w:left w:val="nil"/>
              <w:bottom w:val="single" w:sz="4" w:space="0" w:color="auto"/>
              <w:right w:val="single" w:sz="4" w:space="0" w:color="auto"/>
            </w:tcBorders>
            <w:noWrap/>
            <w:vAlign w:val="center"/>
            <w:hideMark/>
          </w:tcPr>
          <w:p w14:paraId="44C609F9"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7C7960DE"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6" w:type="dxa"/>
            <w:tcBorders>
              <w:top w:val="nil"/>
              <w:left w:val="nil"/>
              <w:bottom w:val="single" w:sz="4" w:space="0" w:color="auto"/>
              <w:right w:val="single" w:sz="4" w:space="0" w:color="auto"/>
            </w:tcBorders>
            <w:noWrap/>
            <w:vAlign w:val="center"/>
            <w:hideMark/>
          </w:tcPr>
          <w:p w14:paraId="57863136"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521ADB87"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6" w:type="dxa"/>
            <w:tcBorders>
              <w:top w:val="nil"/>
              <w:left w:val="nil"/>
              <w:bottom w:val="single" w:sz="4" w:space="0" w:color="auto"/>
              <w:right w:val="single" w:sz="4" w:space="0" w:color="auto"/>
            </w:tcBorders>
            <w:noWrap/>
            <w:vAlign w:val="center"/>
            <w:hideMark/>
          </w:tcPr>
          <w:p w14:paraId="6B64ADFF"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1073F55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c>
          <w:tcPr>
            <w:tcW w:w="596" w:type="dxa"/>
            <w:tcBorders>
              <w:top w:val="nil"/>
              <w:left w:val="nil"/>
              <w:bottom w:val="single" w:sz="4" w:space="0" w:color="auto"/>
              <w:right w:val="single" w:sz="4" w:space="0" w:color="auto"/>
            </w:tcBorders>
            <w:noWrap/>
            <w:vAlign w:val="center"/>
            <w:hideMark/>
          </w:tcPr>
          <w:p w14:paraId="4B96EAA2"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7B42A41" w14:textId="77777777" w:rsidR="00E45F09" w:rsidRPr="00FF6FEE" w:rsidRDefault="00E45F09" w:rsidP="00927A75">
            <w:pPr>
              <w:ind w:left="0" w:hanging="14"/>
              <w:jc w:val="right"/>
              <w:rPr>
                <w:rFonts w:ascii="Bookman Old Style" w:hAnsi="Bookman Old Style" w:cs="Arial"/>
                <w:color w:val="000000"/>
                <w:sz w:val="12"/>
                <w:szCs w:val="12"/>
                <w:lang w:val="es-CO"/>
              </w:rPr>
            </w:pPr>
            <w:r w:rsidRPr="00FF6FEE">
              <w:rPr>
                <w:rFonts w:ascii="Bookman Old Style" w:hAnsi="Bookman Old Style" w:cs="Arial"/>
                <w:color w:val="000000"/>
                <w:sz w:val="12"/>
                <w:szCs w:val="12"/>
              </w:rPr>
              <w:t xml:space="preserve">60,984 </w:t>
            </w:r>
          </w:p>
        </w:tc>
      </w:tr>
      <w:tr w:rsidR="00E45F09" w:rsidRPr="0067374F" w14:paraId="2CE2AC0E"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28B73DE1"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18CDB569"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6" w:type="dxa"/>
            <w:tcBorders>
              <w:top w:val="nil"/>
              <w:left w:val="nil"/>
              <w:bottom w:val="single" w:sz="4" w:space="0" w:color="auto"/>
              <w:right w:val="single" w:sz="4" w:space="0" w:color="auto"/>
            </w:tcBorders>
            <w:noWrap/>
            <w:vAlign w:val="center"/>
            <w:hideMark/>
          </w:tcPr>
          <w:p w14:paraId="26B53A5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18CC4A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05FE28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981211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9DE577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1CEB60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22A8BD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5440B8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E7B120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26EBA0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013B2BD2"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0EEF59F3"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0F5A6FFC"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6" w:type="dxa"/>
            <w:tcBorders>
              <w:top w:val="nil"/>
              <w:left w:val="nil"/>
              <w:bottom w:val="single" w:sz="4" w:space="0" w:color="auto"/>
              <w:right w:val="single" w:sz="4" w:space="0" w:color="auto"/>
            </w:tcBorders>
            <w:noWrap/>
            <w:vAlign w:val="center"/>
            <w:hideMark/>
          </w:tcPr>
          <w:p w14:paraId="1B86CC9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D62D57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3A3A9D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8B8849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9C4424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930071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528DFBD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C0431B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7F3161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3A2379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71A68B8C"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560CBEDA"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42028770"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6" w:type="dxa"/>
            <w:tcBorders>
              <w:top w:val="nil"/>
              <w:left w:val="nil"/>
              <w:bottom w:val="single" w:sz="4" w:space="0" w:color="auto"/>
              <w:right w:val="single" w:sz="4" w:space="0" w:color="auto"/>
            </w:tcBorders>
            <w:noWrap/>
            <w:vAlign w:val="center"/>
            <w:hideMark/>
          </w:tcPr>
          <w:p w14:paraId="7612BB9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7B44D6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B0A3A7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271BD1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070483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E8F418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8D260F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9DFAE8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537BBC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62C6EE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2E594162"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1D446396"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63AD305B"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6" w:type="dxa"/>
            <w:tcBorders>
              <w:top w:val="nil"/>
              <w:left w:val="nil"/>
              <w:bottom w:val="single" w:sz="4" w:space="0" w:color="auto"/>
              <w:right w:val="single" w:sz="4" w:space="0" w:color="auto"/>
            </w:tcBorders>
            <w:noWrap/>
            <w:vAlign w:val="center"/>
            <w:hideMark/>
          </w:tcPr>
          <w:p w14:paraId="0624FC1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3E88AF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1B28534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750F254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6115086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7EEF3C1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3AE129C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6B0D899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01646A2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044A382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45F09" w:rsidRPr="0067374F" w14:paraId="26B2E902"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12E0C53"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4E9B9DC9"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6" w:type="dxa"/>
            <w:tcBorders>
              <w:top w:val="nil"/>
              <w:left w:val="nil"/>
              <w:bottom w:val="single" w:sz="4" w:space="0" w:color="auto"/>
              <w:right w:val="single" w:sz="4" w:space="0" w:color="auto"/>
            </w:tcBorders>
            <w:noWrap/>
            <w:vAlign w:val="center"/>
            <w:hideMark/>
          </w:tcPr>
          <w:p w14:paraId="4301111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AFA1C5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81D0B4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D471B1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BE7B30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2CAD8D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AECD79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B188E6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81B121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1925AD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063B9EDE"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8A1A67A"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2C7C6B5E"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6" w:type="dxa"/>
            <w:tcBorders>
              <w:top w:val="nil"/>
              <w:left w:val="nil"/>
              <w:bottom w:val="single" w:sz="4" w:space="0" w:color="auto"/>
              <w:right w:val="single" w:sz="4" w:space="0" w:color="auto"/>
            </w:tcBorders>
            <w:noWrap/>
            <w:vAlign w:val="center"/>
            <w:hideMark/>
          </w:tcPr>
          <w:p w14:paraId="3C2FAED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C53691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6F2676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C76878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A3B2D0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B3B223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69D36B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849831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736FD6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3A4D99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5255BDA3"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84A628C" w14:textId="77777777" w:rsidR="00E45F09" w:rsidRPr="0067374F" w:rsidRDefault="00E45F09" w:rsidP="00927A75">
            <w:pPr>
              <w:ind w:left="0"/>
              <w:rPr>
                <w:rFonts w:ascii="Bookman Old Style" w:hAnsi="Bookman Old Style" w:cs="Arial"/>
                <w:sz w:val="12"/>
                <w:szCs w:val="12"/>
                <w:lang w:val="es-CO"/>
              </w:rPr>
            </w:pPr>
            <w:r w:rsidRPr="00162ED7">
              <w:rPr>
                <w:rFonts w:ascii="Bookman Old Style" w:hAnsi="Bookman Old Style" w:cs="Arial"/>
                <w:color w:val="000000"/>
                <w:sz w:val="12"/>
                <w:szCs w:val="12"/>
                <w:lang w:val="es-CO" w:eastAsia="es-CO"/>
              </w:rPr>
              <w:t>Samaniego – Nariño</w:t>
            </w:r>
          </w:p>
        </w:tc>
        <w:tc>
          <w:tcPr>
            <w:tcW w:w="895" w:type="dxa"/>
            <w:tcBorders>
              <w:top w:val="nil"/>
              <w:left w:val="nil"/>
              <w:bottom w:val="single" w:sz="4" w:space="0" w:color="auto"/>
              <w:right w:val="single" w:sz="4" w:space="0" w:color="auto"/>
            </w:tcBorders>
            <w:noWrap/>
            <w:vAlign w:val="center"/>
            <w:hideMark/>
          </w:tcPr>
          <w:p w14:paraId="18B35BAB"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6" w:type="dxa"/>
            <w:tcBorders>
              <w:top w:val="nil"/>
              <w:left w:val="nil"/>
              <w:bottom w:val="single" w:sz="4" w:space="0" w:color="auto"/>
              <w:right w:val="single" w:sz="4" w:space="0" w:color="auto"/>
            </w:tcBorders>
            <w:noWrap/>
            <w:vAlign w:val="center"/>
            <w:hideMark/>
          </w:tcPr>
          <w:p w14:paraId="33D07B8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60208E3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5BFBA99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4" w:type="dxa"/>
            <w:tcBorders>
              <w:top w:val="nil"/>
              <w:left w:val="nil"/>
              <w:bottom w:val="single" w:sz="4" w:space="0" w:color="auto"/>
              <w:right w:val="single" w:sz="4" w:space="0" w:color="auto"/>
            </w:tcBorders>
            <w:noWrap/>
            <w:vAlign w:val="center"/>
            <w:hideMark/>
          </w:tcPr>
          <w:p w14:paraId="60A6041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5BF8827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67B2A07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4AC3EC9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59596A5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596" w:type="dxa"/>
            <w:tcBorders>
              <w:top w:val="nil"/>
              <w:left w:val="nil"/>
              <w:bottom w:val="single" w:sz="4" w:space="0" w:color="auto"/>
              <w:right w:val="single" w:sz="4" w:space="0" w:color="auto"/>
            </w:tcBorders>
            <w:noWrap/>
            <w:vAlign w:val="center"/>
            <w:hideMark/>
          </w:tcPr>
          <w:p w14:paraId="5651C95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45" w:type="dxa"/>
            <w:tcBorders>
              <w:top w:val="nil"/>
              <w:left w:val="nil"/>
              <w:bottom w:val="single" w:sz="4" w:space="0" w:color="auto"/>
              <w:right w:val="single" w:sz="4" w:space="0" w:color="auto"/>
            </w:tcBorders>
            <w:noWrap/>
            <w:vAlign w:val="center"/>
            <w:hideMark/>
          </w:tcPr>
          <w:p w14:paraId="1AA54BB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r>
      <w:tr w:rsidR="00E45F09" w:rsidRPr="0067374F" w14:paraId="0240C6F8"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vAlign w:val="center"/>
            <w:hideMark/>
          </w:tcPr>
          <w:p w14:paraId="3E58E51D" w14:textId="77777777" w:rsidR="00E45F09" w:rsidRPr="0067374F" w:rsidRDefault="00E45F09" w:rsidP="00927A75">
            <w:pPr>
              <w:ind w:left="0"/>
              <w:rPr>
                <w:rFonts w:ascii="Bookman Old Style" w:hAnsi="Bookman Old Style" w:cs="Arial"/>
                <w:color w:val="000000"/>
                <w:sz w:val="12"/>
                <w:szCs w:val="12"/>
                <w:lang w:val="es-CO" w:eastAsia="es-CO"/>
              </w:rPr>
            </w:pPr>
            <w:r w:rsidRPr="006B4CF0">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735A6DA3"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6" w:type="dxa"/>
            <w:tcBorders>
              <w:top w:val="nil"/>
              <w:left w:val="nil"/>
              <w:bottom w:val="single" w:sz="4" w:space="0" w:color="auto"/>
              <w:right w:val="single" w:sz="4" w:space="0" w:color="auto"/>
            </w:tcBorders>
            <w:noWrap/>
            <w:vAlign w:val="center"/>
            <w:hideMark/>
          </w:tcPr>
          <w:p w14:paraId="6F2CF9D4"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B791E59"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6" w:type="dxa"/>
            <w:tcBorders>
              <w:top w:val="nil"/>
              <w:left w:val="nil"/>
              <w:bottom w:val="single" w:sz="4" w:space="0" w:color="auto"/>
              <w:right w:val="single" w:sz="4" w:space="0" w:color="auto"/>
            </w:tcBorders>
            <w:noWrap/>
            <w:vAlign w:val="center"/>
            <w:hideMark/>
          </w:tcPr>
          <w:p w14:paraId="608DF833"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1779B63"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6" w:type="dxa"/>
            <w:tcBorders>
              <w:top w:val="nil"/>
              <w:left w:val="nil"/>
              <w:bottom w:val="single" w:sz="4" w:space="0" w:color="auto"/>
              <w:right w:val="single" w:sz="4" w:space="0" w:color="auto"/>
            </w:tcBorders>
            <w:noWrap/>
            <w:vAlign w:val="center"/>
            <w:hideMark/>
          </w:tcPr>
          <w:p w14:paraId="2490FD28"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694CB95A"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6" w:type="dxa"/>
            <w:tcBorders>
              <w:top w:val="nil"/>
              <w:left w:val="nil"/>
              <w:bottom w:val="single" w:sz="4" w:space="0" w:color="auto"/>
              <w:right w:val="single" w:sz="4" w:space="0" w:color="auto"/>
            </w:tcBorders>
            <w:noWrap/>
            <w:vAlign w:val="center"/>
            <w:hideMark/>
          </w:tcPr>
          <w:p w14:paraId="3F6F9906"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374E412A"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c>
          <w:tcPr>
            <w:tcW w:w="596" w:type="dxa"/>
            <w:tcBorders>
              <w:top w:val="nil"/>
              <w:left w:val="nil"/>
              <w:bottom w:val="single" w:sz="4" w:space="0" w:color="auto"/>
              <w:right w:val="single" w:sz="4" w:space="0" w:color="auto"/>
            </w:tcBorders>
            <w:noWrap/>
            <w:vAlign w:val="center"/>
            <w:hideMark/>
          </w:tcPr>
          <w:p w14:paraId="5026B4C2"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7F161C5"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49,968 </w:t>
            </w:r>
          </w:p>
        </w:tc>
      </w:tr>
      <w:tr w:rsidR="00E45F09" w:rsidRPr="0067374F" w14:paraId="6A86AB36"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0A1DCA13"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33DDF44D"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6" w:type="dxa"/>
            <w:tcBorders>
              <w:top w:val="nil"/>
              <w:left w:val="nil"/>
              <w:bottom w:val="single" w:sz="4" w:space="0" w:color="auto"/>
              <w:right w:val="single" w:sz="4" w:space="0" w:color="auto"/>
            </w:tcBorders>
            <w:noWrap/>
            <w:vAlign w:val="center"/>
            <w:hideMark/>
          </w:tcPr>
          <w:p w14:paraId="64F1FDAF"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29E1DB8"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6" w:type="dxa"/>
            <w:tcBorders>
              <w:top w:val="nil"/>
              <w:left w:val="nil"/>
              <w:bottom w:val="single" w:sz="4" w:space="0" w:color="auto"/>
              <w:right w:val="single" w:sz="4" w:space="0" w:color="auto"/>
            </w:tcBorders>
            <w:noWrap/>
            <w:vAlign w:val="center"/>
            <w:hideMark/>
          </w:tcPr>
          <w:p w14:paraId="76E6F6A7"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5916A91"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6" w:type="dxa"/>
            <w:tcBorders>
              <w:top w:val="nil"/>
              <w:left w:val="nil"/>
              <w:bottom w:val="single" w:sz="4" w:space="0" w:color="auto"/>
              <w:right w:val="single" w:sz="4" w:space="0" w:color="auto"/>
            </w:tcBorders>
            <w:noWrap/>
            <w:vAlign w:val="center"/>
            <w:hideMark/>
          </w:tcPr>
          <w:p w14:paraId="06B206EF"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6C0B286"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6" w:type="dxa"/>
            <w:tcBorders>
              <w:top w:val="nil"/>
              <w:left w:val="nil"/>
              <w:bottom w:val="single" w:sz="4" w:space="0" w:color="auto"/>
              <w:right w:val="single" w:sz="4" w:space="0" w:color="auto"/>
            </w:tcBorders>
            <w:noWrap/>
            <w:vAlign w:val="center"/>
            <w:hideMark/>
          </w:tcPr>
          <w:p w14:paraId="598DA541"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2A09A214"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c>
          <w:tcPr>
            <w:tcW w:w="596" w:type="dxa"/>
            <w:tcBorders>
              <w:top w:val="nil"/>
              <w:left w:val="nil"/>
              <w:bottom w:val="single" w:sz="4" w:space="0" w:color="auto"/>
              <w:right w:val="single" w:sz="4" w:space="0" w:color="auto"/>
            </w:tcBorders>
            <w:noWrap/>
            <w:vAlign w:val="center"/>
            <w:hideMark/>
          </w:tcPr>
          <w:p w14:paraId="4E9BAF95"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5ABCA8F"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20,880 </w:t>
            </w:r>
          </w:p>
        </w:tc>
      </w:tr>
      <w:tr w:rsidR="00E45F09" w:rsidRPr="0067374F" w14:paraId="751801C8"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4B631999"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33D9DA66"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6" w:type="dxa"/>
            <w:tcBorders>
              <w:top w:val="nil"/>
              <w:left w:val="nil"/>
              <w:bottom w:val="single" w:sz="4" w:space="0" w:color="auto"/>
              <w:right w:val="single" w:sz="4" w:space="0" w:color="auto"/>
            </w:tcBorders>
            <w:noWrap/>
            <w:vAlign w:val="center"/>
            <w:hideMark/>
          </w:tcPr>
          <w:p w14:paraId="479C5066"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2C52E9F"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6" w:type="dxa"/>
            <w:tcBorders>
              <w:top w:val="nil"/>
              <w:left w:val="nil"/>
              <w:bottom w:val="single" w:sz="4" w:space="0" w:color="auto"/>
              <w:right w:val="single" w:sz="4" w:space="0" w:color="auto"/>
            </w:tcBorders>
            <w:noWrap/>
            <w:vAlign w:val="center"/>
            <w:hideMark/>
          </w:tcPr>
          <w:p w14:paraId="719A743B"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D69FFE8"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6" w:type="dxa"/>
            <w:tcBorders>
              <w:top w:val="nil"/>
              <w:left w:val="nil"/>
              <w:bottom w:val="single" w:sz="4" w:space="0" w:color="auto"/>
              <w:right w:val="single" w:sz="4" w:space="0" w:color="auto"/>
            </w:tcBorders>
            <w:noWrap/>
            <w:vAlign w:val="center"/>
            <w:hideMark/>
          </w:tcPr>
          <w:p w14:paraId="768B4683"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581D0A9F"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6" w:type="dxa"/>
            <w:tcBorders>
              <w:top w:val="nil"/>
              <w:left w:val="nil"/>
              <w:bottom w:val="single" w:sz="4" w:space="0" w:color="auto"/>
              <w:right w:val="single" w:sz="4" w:space="0" w:color="auto"/>
            </w:tcBorders>
            <w:noWrap/>
            <w:vAlign w:val="center"/>
            <w:hideMark/>
          </w:tcPr>
          <w:p w14:paraId="6D2D597D"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FCF078B"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c>
          <w:tcPr>
            <w:tcW w:w="596" w:type="dxa"/>
            <w:tcBorders>
              <w:top w:val="nil"/>
              <w:left w:val="nil"/>
              <w:bottom w:val="single" w:sz="4" w:space="0" w:color="auto"/>
              <w:right w:val="single" w:sz="4" w:space="0" w:color="auto"/>
            </w:tcBorders>
            <w:noWrap/>
            <w:vAlign w:val="center"/>
            <w:hideMark/>
          </w:tcPr>
          <w:p w14:paraId="44615881"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658D3430" w14:textId="77777777" w:rsidR="00E45F09" w:rsidRPr="00A51DEF" w:rsidRDefault="00E45F09" w:rsidP="00927A75">
            <w:pPr>
              <w:ind w:left="0" w:hanging="14"/>
              <w:jc w:val="right"/>
              <w:rPr>
                <w:rFonts w:ascii="Bookman Old Style" w:hAnsi="Bookman Old Style" w:cs="Arial"/>
                <w:color w:val="000000"/>
                <w:sz w:val="12"/>
                <w:szCs w:val="12"/>
                <w:highlight w:val="yellow"/>
                <w:lang w:val="es-CO"/>
              </w:rPr>
            </w:pPr>
            <w:r w:rsidRPr="00A51DEF">
              <w:rPr>
                <w:rFonts w:ascii="Bookman Old Style" w:hAnsi="Bookman Old Style" w:cs="Arial"/>
                <w:color w:val="000000"/>
                <w:sz w:val="12"/>
                <w:szCs w:val="12"/>
              </w:rPr>
              <w:t xml:space="preserve">29,088 </w:t>
            </w:r>
          </w:p>
        </w:tc>
      </w:tr>
      <w:tr w:rsidR="00E45F09" w:rsidRPr="0067374F" w14:paraId="2647A196"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5094886"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403001B0"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6" w:type="dxa"/>
            <w:tcBorders>
              <w:top w:val="nil"/>
              <w:left w:val="nil"/>
              <w:bottom w:val="single" w:sz="4" w:space="0" w:color="auto"/>
              <w:right w:val="single" w:sz="4" w:space="0" w:color="auto"/>
            </w:tcBorders>
            <w:noWrap/>
            <w:vAlign w:val="center"/>
            <w:hideMark/>
          </w:tcPr>
          <w:p w14:paraId="0CBDA1F2"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1FA6EB2"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5F757BD4"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91C53B3"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EC3D225"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961A04C"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14F48B3"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9A49A45"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ABF3F75"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5F22A25"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E45F09" w:rsidRPr="0067374F" w14:paraId="08F6307B"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250ED0A9"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44679CB7"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6" w:type="dxa"/>
            <w:tcBorders>
              <w:top w:val="nil"/>
              <w:left w:val="nil"/>
              <w:bottom w:val="single" w:sz="4" w:space="0" w:color="auto"/>
              <w:right w:val="single" w:sz="4" w:space="0" w:color="auto"/>
            </w:tcBorders>
            <w:noWrap/>
            <w:vAlign w:val="center"/>
            <w:hideMark/>
          </w:tcPr>
          <w:p w14:paraId="55F3F098"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A61E870"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91ED5C5"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EFBD289"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DC8C827"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AB38013"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3450EC6"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B54B2C6"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B5B1EB0"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1B507BA" w14:textId="77777777" w:rsidR="00E45F09" w:rsidRPr="0067374F" w:rsidRDefault="00E45F09" w:rsidP="00927A75">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r>
      <w:tr w:rsidR="00E45F09" w:rsidRPr="0067374F" w14:paraId="316F9D23"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67AEA437"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31DEC166"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6" w:type="dxa"/>
            <w:tcBorders>
              <w:top w:val="nil"/>
              <w:left w:val="nil"/>
              <w:bottom w:val="single" w:sz="4" w:space="0" w:color="auto"/>
              <w:right w:val="single" w:sz="4" w:space="0" w:color="auto"/>
            </w:tcBorders>
            <w:noWrap/>
            <w:vAlign w:val="center"/>
            <w:hideMark/>
          </w:tcPr>
          <w:p w14:paraId="49AE43B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D689F4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1B2E11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76725D6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C76838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9A17C3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325E74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025435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0961AB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98B560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1CDF3B14"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21EC1EB5"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7A62DB2B"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6" w:type="dxa"/>
            <w:tcBorders>
              <w:top w:val="nil"/>
              <w:left w:val="nil"/>
              <w:bottom w:val="single" w:sz="4" w:space="0" w:color="auto"/>
              <w:right w:val="single" w:sz="4" w:space="0" w:color="auto"/>
            </w:tcBorders>
            <w:noWrap/>
            <w:vAlign w:val="center"/>
            <w:hideMark/>
          </w:tcPr>
          <w:p w14:paraId="3D7F038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CB6EBB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07EBD7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937C8E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C23797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7F6EC5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6D5D55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4656D1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52174EC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335AA9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647656BF"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AEA3346"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45BDE96F"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6" w:type="dxa"/>
            <w:tcBorders>
              <w:top w:val="nil"/>
              <w:left w:val="nil"/>
              <w:bottom w:val="single" w:sz="4" w:space="0" w:color="auto"/>
              <w:right w:val="single" w:sz="4" w:space="0" w:color="auto"/>
            </w:tcBorders>
            <w:noWrap/>
            <w:vAlign w:val="center"/>
            <w:hideMark/>
          </w:tcPr>
          <w:p w14:paraId="21B11B7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277A3C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2D2292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381E20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8C857F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8E2A3F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9BA599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D0C85B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471D73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E59C20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4A1A351C"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2AEAB80D"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09A39C53"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6" w:type="dxa"/>
            <w:tcBorders>
              <w:top w:val="nil"/>
              <w:left w:val="nil"/>
              <w:bottom w:val="single" w:sz="4" w:space="0" w:color="auto"/>
              <w:right w:val="single" w:sz="4" w:space="0" w:color="auto"/>
            </w:tcBorders>
            <w:noWrap/>
            <w:vAlign w:val="center"/>
            <w:hideMark/>
          </w:tcPr>
          <w:p w14:paraId="64B0C83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CFD91F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56D57C1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7070DD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4AA0E5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AF55D1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201701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C35B3F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345D88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98FBB8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2B79124D"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6A7451CE"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0B73357D"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6" w:type="dxa"/>
            <w:tcBorders>
              <w:top w:val="nil"/>
              <w:left w:val="nil"/>
              <w:bottom w:val="single" w:sz="4" w:space="0" w:color="auto"/>
              <w:right w:val="single" w:sz="4" w:space="0" w:color="auto"/>
            </w:tcBorders>
            <w:noWrap/>
            <w:vAlign w:val="center"/>
            <w:hideMark/>
          </w:tcPr>
          <w:p w14:paraId="5DD7B43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72A21A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6593AC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08302EC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B80076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9A9A6B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C6E2E5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9F5D59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70EFA7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4AB521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03B06203"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5EBFD48F" w14:textId="77777777" w:rsidR="00E45F09" w:rsidRPr="0067374F" w:rsidRDefault="00E45F09" w:rsidP="00927A75">
            <w:pPr>
              <w:ind w:left="0"/>
              <w:rPr>
                <w:rFonts w:ascii="Bookman Old Style" w:hAnsi="Bookman Old Style" w:cs="Arial"/>
                <w:color w:val="000000"/>
                <w:sz w:val="12"/>
                <w:szCs w:val="12"/>
                <w:lang w:val="es-CO" w:eastAsia="es-CO"/>
              </w:rPr>
            </w:pPr>
            <w:r w:rsidRPr="00C359C1">
              <w:rPr>
                <w:rFonts w:ascii="Bookman Old Style" w:hAnsi="Bookman Old Style" w:cs="Arial"/>
                <w:color w:val="000000"/>
                <w:sz w:val="12"/>
                <w:szCs w:val="12"/>
                <w:lang w:val="es-CO" w:eastAsia="es-CO"/>
              </w:rPr>
              <w:t>San Lorenzo – Nariño</w:t>
            </w:r>
          </w:p>
        </w:tc>
        <w:tc>
          <w:tcPr>
            <w:tcW w:w="895" w:type="dxa"/>
            <w:tcBorders>
              <w:top w:val="nil"/>
              <w:left w:val="nil"/>
              <w:bottom w:val="single" w:sz="4" w:space="0" w:color="auto"/>
              <w:right w:val="single" w:sz="4" w:space="0" w:color="auto"/>
            </w:tcBorders>
            <w:noWrap/>
            <w:vAlign w:val="center"/>
            <w:hideMark/>
          </w:tcPr>
          <w:p w14:paraId="004A61D2"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6" w:type="dxa"/>
            <w:tcBorders>
              <w:top w:val="nil"/>
              <w:left w:val="nil"/>
              <w:bottom w:val="single" w:sz="4" w:space="0" w:color="auto"/>
              <w:right w:val="single" w:sz="4" w:space="0" w:color="auto"/>
            </w:tcBorders>
            <w:noWrap/>
            <w:vAlign w:val="center"/>
            <w:hideMark/>
          </w:tcPr>
          <w:p w14:paraId="4097700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CB1CC5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BF8B08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E99B24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5958B88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BAB635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90DD93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352F50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09037B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7B707B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58CFE8F8"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20ACBA33" w14:textId="77777777" w:rsidR="00E45F09" w:rsidRPr="0067374F" w:rsidRDefault="00E45F09" w:rsidP="00927A75">
            <w:pPr>
              <w:ind w:left="0"/>
              <w:rPr>
                <w:rFonts w:ascii="Bookman Old Style" w:hAnsi="Bookman Old Style" w:cs="Arial"/>
                <w:color w:val="000000"/>
                <w:sz w:val="12"/>
                <w:szCs w:val="12"/>
                <w:lang w:val="es-CO" w:eastAsia="es-CO"/>
              </w:rPr>
            </w:pPr>
            <w:r w:rsidRPr="0026368C">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1D6FF758"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96" w:type="dxa"/>
            <w:tcBorders>
              <w:top w:val="nil"/>
              <w:left w:val="nil"/>
              <w:bottom w:val="single" w:sz="4" w:space="0" w:color="auto"/>
              <w:right w:val="single" w:sz="4" w:space="0" w:color="auto"/>
            </w:tcBorders>
            <w:noWrap/>
            <w:vAlign w:val="center"/>
            <w:hideMark/>
          </w:tcPr>
          <w:p w14:paraId="6B70A30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B2AA532"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6" w:type="dxa"/>
            <w:tcBorders>
              <w:top w:val="nil"/>
              <w:left w:val="nil"/>
              <w:bottom w:val="single" w:sz="4" w:space="0" w:color="auto"/>
              <w:right w:val="single" w:sz="4" w:space="0" w:color="auto"/>
            </w:tcBorders>
            <w:noWrap/>
            <w:vAlign w:val="center"/>
            <w:hideMark/>
          </w:tcPr>
          <w:p w14:paraId="0E1059CA"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24516011"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6" w:type="dxa"/>
            <w:tcBorders>
              <w:top w:val="nil"/>
              <w:left w:val="nil"/>
              <w:bottom w:val="single" w:sz="4" w:space="0" w:color="auto"/>
              <w:right w:val="single" w:sz="4" w:space="0" w:color="auto"/>
            </w:tcBorders>
            <w:noWrap/>
            <w:vAlign w:val="center"/>
            <w:hideMark/>
          </w:tcPr>
          <w:p w14:paraId="60DF432A"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70209E09"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6" w:type="dxa"/>
            <w:tcBorders>
              <w:top w:val="nil"/>
              <w:left w:val="nil"/>
              <w:bottom w:val="single" w:sz="4" w:space="0" w:color="auto"/>
              <w:right w:val="single" w:sz="4" w:space="0" w:color="auto"/>
            </w:tcBorders>
            <w:noWrap/>
            <w:vAlign w:val="center"/>
            <w:hideMark/>
          </w:tcPr>
          <w:p w14:paraId="2E5BC22C"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1134D20D"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c>
          <w:tcPr>
            <w:tcW w:w="596" w:type="dxa"/>
            <w:tcBorders>
              <w:top w:val="nil"/>
              <w:left w:val="nil"/>
              <w:bottom w:val="single" w:sz="4" w:space="0" w:color="auto"/>
              <w:right w:val="single" w:sz="4" w:space="0" w:color="auto"/>
            </w:tcBorders>
            <w:noWrap/>
            <w:vAlign w:val="center"/>
            <w:hideMark/>
          </w:tcPr>
          <w:p w14:paraId="326AFBD0"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D4B3227"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200,664 </w:t>
            </w:r>
          </w:p>
        </w:tc>
      </w:tr>
      <w:tr w:rsidR="00E45F09" w:rsidRPr="0067374F" w14:paraId="61CFE4AB"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B295407"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3B895388"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96" w:type="dxa"/>
            <w:tcBorders>
              <w:top w:val="nil"/>
              <w:left w:val="nil"/>
              <w:bottom w:val="single" w:sz="4" w:space="0" w:color="auto"/>
              <w:right w:val="single" w:sz="4" w:space="0" w:color="auto"/>
            </w:tcBorders>
            <w:noWrap/>
            <w:vAlign w:val="center"/>
            <w:hideMark/>
          </w:tcPr>
          <w:p w14:paraId="1E564AB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F7D452A"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6" w:type="dxa"/>
            <w:tcBorders>
              <w:top w:val="nil"/>
              <w:left w:val="nil"/>
              <w:bottom w:val="single" w:sz="4" w:space="0" w:color="auto"/>
              <w:right w:val="single" w:sz="4" w:space="0" w:color="auto"/>
            </w:tcBorders>
            <w:noWrap/>
            <w:vAlign w:val="center"/>
            <w:hideMark/>
          </w:tcPr>
          <w:p w14:paraId="33D351AC"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4CF0FF3D"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6" w:type="dxa"/>
            <w:tcBorders>
              <w:top w:val="nil"/>
              <w:left w:val="nil"/>
              <w:bottom w:val="single" w:sz="4" w:space="0" w:color="auto"/>
              <w:right w:val="single" w:sz="4" w:space="0" w:color="auto"/>
            </w:tcBorders>
            <w:noWrap/>
            <w:vAlign w:val="center"/>
            <w:hideMark/>
          </w:tcPr>
          <w:p w14:paraId="547C9323"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A258699"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6" w:type="dxa"/>
            <w:tcBorders>
              <w:top w:val="nil"/>
              <w:left w:val="nil"/>
              <w:bottom w:val="single" w:sz="4" w:space="0" w:color="auto"/>
              <w:right w:val="single" w:sz="4" w:space="0" w:color="auto"/>
            </w:tcBorders>
            <w:noWrap/>
            <w:vAlign w:val="center"/>
            <w:hideMark/>
          </w:tcPr>
          <w:p w14:paraId="1CA9701B"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2B3E6B17"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c>
          <w:tcPr>
            <w:tcW w:w="596" w:type="dxa"/>
            <w:tcBorders>
              <w:top w:val="nil"/>
              <w:left w:val="nil"/>
              <w:bottom w:val="single" w:sz="4" w:space="0" w:color="auto"/>
              <w:right w:val="single" w:sz="4" w:space="0" w:color="auto"/>
            </w:tcBorders>
            <w:noWrap/>
            <w:vAlign w:val="center"/>
            <w:hideMark/>
          </w:tcPr>
          <w:p w14:paraId="149F1C70"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3712A850"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79,056 </w:t>
            </w:r>
          </w:p>
        </w:tc>
      </w:tr>
      <w:tr w:rsidR="00E45F09" w:rsidRPr="0067374F" w14:paraId="1C5D3DF2"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7F846BA1"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1621F4D4"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96" w:type="dxa"/>
            <w:tcBorders>
              <w:top w:val="nil"/>
              <w:left w:val="nil"/>
              <w:bottom w:val="single" w:sz="4" w:space="0" w:color="auto"/>
              <w:right w:val="single" w:sz="4" w:space="0" w:color="auto"/>
            </w:tcBorders>
            <w:noWrap/>
            <w:vAlign w:val="center"/>
            <w:hideMark/>
          </w:tcPr>
          <w:p w14:paraId="2FBA2DE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47EC172"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6" w:type="dxa"/>
            <w:tcBorders>
              <w:top w:val="nil"/>
              <w:left w:val="nil"/>
              <w:bottom w:val="single" w:sz="4" w:space="0" w:color="auto"/>
              <w:right w:val="single" w:sz="4" w:space="0" w:color="auto"/>
            </w:tcBorders>
            <w:noWrap/>
            <w:vAlign w:val="center"/>
            <w:hideMark/>
          </w:tcPr>
          <w:p w14:paraId="5DCFE870"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0C14E91B"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6" w:type="dxa"/>
            <w:tcBorders>
              <w:top w:val="nil"/>
              <w:left w:val="nil"/>
              <w:bottom w:val="single" w:sz="4" w:space="0" w:color="auto"/>
              <w:right w:val="single" w:sz="4" w:space="0" w:color="auto"/>
            </w:tcBorders>
            <w:noWrap/>
            <w:vAlign w:val="center"/>
            <w:hideMark/>
          </w:tcPr>
          <w:p w14:paraId="193F712D"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31E57FF3"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6" w:type="dxa"/>
            <w:tcBorders>
              <w:top w:val="nil"/>
              <w:left w:val="nil"/>
              <w:bottom w:val="single" w:sz="4" w:space="0" w:color="auto"/>
              <w:right w:val="single" w:sz="4" w:space="0" w:color="auto"/>
            </w:tcBorders>
            <w:noWrap/>
            <w:vAlign w:val="center"/>
            <w:hideMark/>
          </w:tcPr>
          <w:p w14:paraId="4C6A5462"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26341BE7"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c>
          <w:tcPr>
            <w:tcW w:w="596" w:type="dxa"/>
            <w:tcBorders>
              <w:top w:val="nil"/>
              <w:left w:val="nil"/>
              <w:bottom w:val="single" w:sz="4" w:space="0" w:color="auto"/>
              <w:right w:val="single" w:sz="4" w:space="0" w:color="auto"/>
            </w:tcBorders>
            <w:noWrap/>
            <w:vAlign w:val="center"/>
            <w:hideMark/>
          </w:tcPr>
          <w:p w14:paraId="381F40C3"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22045C7F" w14:textId="77777777" w:rsidR="00E45F09" w:rsidRPr="00AE27EC" w:rsidRDefault="00E45F09" w:rsidP="00927A75">
            <w:pPr>
              <w:ind w:left="0" w:hanging="14"/>
              <w:jc w:val="right"/>
              <w:rPr>
                <w:rFonts w:ascii="Bookman Old Style" w:hAnsi="Bookman Old Style" w:cs="Arial"/>
                <w:color w:val="000000"/>
                <w:sz w:val="12"/>
                <w:szCs w:val="12"/>
                <w:lang w:val="es-CO"/>
              </w:rPr>
            </w:pPr>
            <w:r w:rsidRPr="00AE27EC">
              <w:rPr>
                <w:rFonts w:ascii="Bookman Old Style" w:hAnsi="Bookman Old Style" w:cs="Arial"/>
                <w:color w:val="000000"/>
                <w:sz w:val="12"/>
                <w:szCs w:val="12"/>
              </w:rPr>
              <w:t xml:space="preserve">121,392 </w:t>
            </w:r>
          </w:p>
        </w:tc>
      </w:tr>
      <w:tr w:rsidR="00E45F09" w:rsidRPr="0067374F" w14:paraId="38E61708"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401E1D2B"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5E51D38F"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96" w:type="dxa"/>
            <w:tcBorders>
              <w:top w:val="nil"/>
              <w:left w:val="nil"/>
              <w:bottom w:val="single" w:sz="4" w:space="0" w:color="auto"/>
              <w:right w:val="single" w:sz="4" w:space="0" w:color="auto"/>
            </w:tcBorders>
            <w:noWrap/>
            <w:vAlign w:val="center"/>
            <w:hideMark/>
          </w:tcPr>
          <w:p w14:paraId="042E061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4AC84D5"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6" w:type="dxa"/>
            <w:tcBorders>
              <w:top w:val="nil"/>
              <w:left w:val="nil"/>
              <w:bottom w:val="single" w:sz="4" w:space="0" w:color="auto"/>
              <w:right w:val="single" w:sz="4" w:space="0" w:color="auto"/>
            </w:tcBorders>
            <w:noWrap/>
            <w:vAlign w:val="center"/>
            <w:hideMark/>
          </w:tcPr>
          <w:p w14:paraId="1970CF79"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4" w:type="dxa"/>
            <w:tcBorders>
              <w:top w:val="nil"/>
              <w:left w:val="nil"/>
              <w:bottom w:val="single" w:sz="4" w:space="0" w:color="auto"/>
              <w:right w:val="single" w:sz="4" w:space="0" w:color="auto"/>
            </w:tcBorders>
            <w:noWrap/>
            <w:vAlign w:val="center"/>
            <w:hideMark/>
          </w:tcPr>
          <w:p w14:paraId="17D4249C"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6" w:type="dxa"/>
            <w:tcBorders>
              <w:top w:val="nil"/>
              <w:left w:val="nil"/>
              <w:bottom w:val="single" w:sz="4" w:space="0" w:color="auto"/>
              <w:right w:val="single" w:sz="4" w:space="0" w:color="auto"/>
            </w:tcBorders>
            <w:noWrap/>
            <w:vAlign w:val="center"/>
            <w:hideMark/>
          </w:tcPr>
          <w:p w14:paraId="408D2B5F"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02C5A5EB"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6" w:type="dxa"/>
            <w:tcBorders>
              <w:top w:val="nil"/>
              <w:left w:val="nil"/>
              <w:bottom w:val="single" w:sz="4" w:space="0" w:color="auto"/>
              <w:right w:val="single" w:sz="4" w:space="0" w:color="auto"/>
            </w:tcBorders>
            <w:noWrap/>
            <w:vAlign w:val="center"/>
            <w:hideMark/>
          </w:tcPr>
          <w:p w14:paraId="737AEA01"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4D702D10"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c>
          <w:tcPr>
            <w:tcW w:w="596" w:type="dxa"/>
            <w:tcBorders>
              <w:top w:val="nil"/>
              <w:left w:val="nil"/>
              <w:bottom w:val="single" w:sz="4" w:space="0" w:color="auto"/>
              <w:right w:val="single" w:sz="4" w:space="0" w:color="auto"/>
            </w:tcBorders>
            <w:noWrap/>
            <w:vAlign w:val="center"/>
            <w:hideMark/>
          </w:tcPr>
          <w:p w14:paraId="637DA397"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 </w:t>
            </w:r>
          </w:p>
        </w:tc>
        <w:tc>
          <w:tcPr>
            <w:tcW w:w="745" w:type="dxa"/>
            <w:tcBorders>
              <w:top w:val="nil"/>
              <w:left w:val="nil"/>
              <w:bottom w:val="single" w:sz="4" w:space="0" w:color="auto"/>
              <w:right w:val="single" w:sz="4" w:space="0" w:color="auto"/>
            </w:tcBorders>
            <w:noWrap/>
            <w:vAlign w:val="center"/>
            <w:hideMark/>
          </w:tcPr>
          <w:p w14:paraId="65F9BD75" w14:textId="77777777" w:rsidR="00E45F09" w:rsidRPr="00F96EFD" w:rsidRDefault="00E45F09" w:rsidP="00927A75">
            <w:pPr>
              <w:ind w:left="0" w:hanging="14"/>
              <w:jc w:val="right"/>
              <w:rPr>
                <w:rFonts w:ascii="Bookman Old Style" w:hAnsi="Bookman Old Style" w:cs="Arial"/>
                <w:color w:val="000000"/>
                <w:sz w:val="12"/>
                <w:szCs w:val="12"/>
                <w:lang w:val="es-CO"/>
              </w:rPr>
            </w:pPr>
            <w:r w:rsidRPr="00F96EFD">
              <w:rPr>
                <w:rFonts w:ascii="Bookman Old Style" w:hAnsi="Bookman Old Style" w:cs="Arial"/>
                <w:color w:val="000000"/>
                <w:sz w:val="12"/>
                <w:szCs w:val="12"/>
              </w:rPr>
              <w:t xml:space="preserve">216 </w:t>
            </w:r>
          </w:p>
        </w:tc>
      </w:tr>
      <w:tr w:rsidR="00E45F09" w:rsidRPr="0067374F" w14:paraId="0C122B2E"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6E0E6C77"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3A63F3E9"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96" w:type="dxa"/>
            <w:tcBorders>
              <w:top w:val="nil"/>
              <w:left w:val="nil"/>
              <w:bottom w:val="single" w:sz="4" w:space="0" w:color="auto"/>
              <w:right w:val="single" w:sz="4" w:space="0" w:color="auto"/>
            </w:tcBorders>
            <w:noWrap/>
            <w:vAlign w:val="center"/>
            <w:hideMark/>
          </w:tcPr>
          <w:p w14:paraId="2791140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3BA16F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51044C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2C2B0C2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A7D7B0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AE4722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8FB78F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25C63C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D6DF28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DFD5E2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275BA966"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00F46D9"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551DC314"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96" w:type="dxa"/>
            <w:tcBorders>
              <w:top w:val="nil"/>
              <w:left w:val="nil"/>
              <w:bottom w:val="single" w:sz="4" w:space="0" w:color="auto"/>
              <w:right w:val="single" w:sz="4" w:space="0" w:color="auto"/>
            </w:tcBorders>
            <w:noWrap/>
            <w:vAlign w:val="center"/>
            <w:hideMark/>
          </w:tcPr>
          <w:p w14:paraId="71D1C4B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77449E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344811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5618CBC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04DB61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050017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8556CB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038F96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4C3E7F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AA6AD8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0995EBA6"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027E7EFB"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49DA1D41"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96" w:type="dxa"/>
            <w:tcBorders>
              <w:top w:val="nil"/>
              <w:left w:val="nil"/>
              <w:bottom w:val="single" w:sz="4" w:space="0" w:color="auto"/>
              <w:right w:val="single" w:sz="4" w:space="0" w:color="auto"/>
            </w:tcBorders>
            <w:noWrap/>
            <w:vAlign w:val="center"/>
            <w:hideMark/>
          </w:tcPr>
          <w:p w14:paraId="4FA117B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21699F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81CBF0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31D9D2A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0C73195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6A04C8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EA42DF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B84E1B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3D3A95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A13EDC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046671AD"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577DF88C"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16B50A5F"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96" w:type="dxa"/>
            <w:tcBorders>
              <w:top w:val="nil"/>
              <w:left w:val="nil"/>
              <w:bottom w:val="single" w:sz="4" w:space="0" w:color="auto"/>
              <w:right w:val="single" w:sz="4" w:space="0" w:color="auto"/>
            </w:tcBorders>
            <w:noWrap/>
            <w:vAlign w:val="center"/>
            <w:hideMark/>
          </w:tcPr>
          <w:p w14:paraId="3A5BAD7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A1B591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636C36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DF2B7F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38809A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4E7D30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2C98126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105F4B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C8A1CB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97DA66D"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1E4E7648"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6923B7A9"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1A49C8FB"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96" w:type="dxa"/>
            <w:tcBorders>
              <w:top w:val="nil"/>
              <w:left w:val="nil"/>
              <w:bottom w:val="single" w:sz="4" w:space="0" w:color="auto"/>
              <w:right w:val="single" w:sz="4" w:space="0" w:color="auto"/>
            </w:tcBorders>
            <w:noWrap/>
            <w:vAlign w:val="center"/>
            <w:hideMark/>
          </w:tcPr>
          <w:p w14:paraId="1BAFFEF5"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9D4B234"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FC54D61"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4F366FE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670FAA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674D399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8A7ADE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73C6378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64DF98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4869CF9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16D9B0FD"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431C5D21"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322DA4F0"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96" w:type="dxa"/>
            <w:tcBorders>
              <w:top w:val="nil"/>
              <w:left w:val="nil"/>
              <w:bottom w:val="single" w:sz="4" w:space="0" w:color="auto"/>
              <w:right w:val="single" w:sz="4" w:space="0" w:color="auto"/>
            </w:tcBorders>
            <w:noWrap/>
            <w:vAlign w:val="center"/>
            <w:hideMark/>
          </w:tcPr>
          <w:p w14:paraId="1C1D5EE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DCDD9D2"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D2A1F56"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6400FC1C"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4D49E2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3BC4322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70C5094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2013C49"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14729A8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0BA011DB"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67374F" w14:paraId="1AD38414" w14:textId="77777777" w:rsidTr="00F21F4F">
        <w:trPr>
          <w:trHeight w:val="304"/>
          <w:jc w:val="center"/>
        </w:trPr>
        <w:tc>
          <w:tcPr>
            <w:tcW w:w="1187" w:type="dxa"/>
            <w:tcBorders>
              <w:top w:val="nil"/>
              <w:left w:val="single" w:sz="4" w:space="0" w:color="auto"/>
              <w:bottom w:val="single" w:sz="4" w:space="0" w:color="auto"/>
              <w:right w:val="single" w:sz="4" w:space="0" w:color="auto"/>
            </w:tcBorders>
            <w:noWrap/>
            <w:hideMark/>
          </w:tcPr>
          <w:p w14:paraId="386796C1" w14:textId="77777777" w:rsidR="00E45F09" w:rsidRPr="0067374F" w:rsidRDefault="00E45F09" w:rsidP="00927A75">
            <w:pPr>
              <w:ind w:left="0"/>
              <w:rPr>
                <w:rFonts w:ascii="Bookman Old Style" w:hAnsi="Bookman Old Style" w:cs="Arial"/>
                <w:color w:val="000000"/>
                <w:sz w:val="12"/>
                <w:szCs w:val="12"/>
                <w:lang w:val="es-CO" w:eastAsia="es-CO"/>
              </w:rPr>
            </w:pPr>
            <w:r w:rsidRPr="003C1324">
              <w:rPr>
                <w:rFonts w:ascii="Bookman Old Style" w:hAnsi="Bookman Old Style" w:cs="Arial"/>
                <w:color w:val="000000"/>
                <w:sz w:val="12"/>
                <w:szCs w:val="12"/>
                <w:lang w:val="es-CO" w:eastAsia="es-CO"/>
              </w:rPr>
              <w:t>Chachagüí – Nariño</w:t>
            </w:r>
          </w:p>
        </w:tc>
        <w:tc>
          <w:tcPr>
            <w:tcW w:w="895" w:type="dxa"/>
            <w:tcBorders>
              <w:top w:val="nil"/>
              <w:left w:val="nil"/>
              <w:bottom w:val="single" w:sz="4" w:space="0" w:color="auto"/>
              <w:right w:val="single" w:sz="4" w:space="0" w:color="auto"/>
            </w:tcBorders>
            <w:noWrap/>
            <w:vAlign w:val="center"/>
            <w:hideMark/>
          </w:tcPr>
          <w:p w14:paraId="790F3078" w14:textId="77777777" w:rsidR="00E45F09" w:rsidRPr="0067374F" w:rsidRDefault="00E45F09" w:rsidP="00927A75">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96" w:type="dxa"/>
            <w:tcBorders>
              <w:top w:val="nil"/>
              <w:left w:val="nil"/>
              <w:bottom w:val="single" w:sz="4" w:space="0" w:color="auto"/>
              <w:right w:val="single" w:sz="4" w:space="0" w:color="auto"/>
            </w:tcBorders>
            <w:noWrap/>
            <w:vAlign w:val="center"/>
            <w:hideMark/>
          </w:tcPr>
          <w:p w14:paraId="56C35AF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1F848008"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9307A63"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4" w:type="dxa"/>
            <w:tcBorders>
              <w:top w:val="nil"/>
              <w:left w:val="nil"/>
              <w:bottom w:val="single" w:sz="4" w:space="0" w:color="auto"/>
              <w:right w:val="single" w:sz="4" w:space="0" w:color="auto"/>
            </w:tcBorders>
            <w:noWrap/>
            <w:vAlign w:val="center"/>
            <w:hideMark/>
          </w:tcPr>
          <w:p w14:paraId="13D40CBF"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48F9BAA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F7971A7"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6109F23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559E7DC0"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596" w:type="dxa"/>
            <w:tcBorders>
              <w:top w:val="nil"/>
              <w:left w:val="nil"/>
              <w:bottom w:val="single" w:sz="4" w:space="0" w:color="auto"/>
              <w:right w:val="single" w:sz="4" w:space="0" w:color="auto"/>
            </w:tcBorders>
            <w:noWrap/>
            <w:vAlign w:val="center"/>
            <w:hideMark/>
          </w:tcPr>
          <w:p w14:paraId="3C4B110E"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45" w:type="dxa"/>
            <w:tcBorders>
              <w:top w:val="nil"/>
              <w:left w:val="nil"/>
              <w:bottom w:val="single" w:sz="4" w:space="0" w:color="auto"/>
              <w:right w:val="single" w:sz="4" w:space="0" w:color="auto"/>
            </w:tcBorders>
            <w:noWrap/>
            <w:vAlign w:val="center"/>
            <w:hideMark/>
          </w:tcPr>
          <w:p w14:paraId="26DA2BEA" w14:textId="77777777" w:rsidR="00E45F09" w:rsidRPr="0067374F" w:rsidRDefault="00E45F09" w:rsidP="00927A75">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r>
      <w:tr w:rsidR="00E45F09" w:rsidRPr="00281357" w14:paraId="6B20759C" w14:textId="77777777" w:rsidTr="00F21F4F">
        <w:trPr>
          <w:trHeight w:val="304"/>
          <w:jc w:val="center"/>
        </w:trPr>
        <w:tc>
          <w:tcPr>
            <w:tcW w:w="20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7EC576" w14:textId="77777777" w:rsidR="00E45F09" w:rsidRPr="0067374F" w:rsidRDefault="00E45F09" w:rsidP="00927A75">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6A23AB" w14:textId="77777777" w:rsidR="00E45F09" w:rsidRPr="0067374F" w:rsidRDefault="00E45F09" w:rsidP="00927A75">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E75539"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BD6086"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2CAF0D"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444C4F"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302A38"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D09709"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3F154E"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c>
          <w:tcPr>
            <w:tcW w:w="5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210D6E"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 </w:t>
            </w:r>
          </w:p>
        </w:tc>
        <w:tc>
          <w:tcPr>
            <w:tcW w:w="7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0D025E" w14:textId="77777777" w:rsidR="00E45F09" w:rsidRPr="00E45F09" w:rsidRDefault="00E45F09" w:rsidP="00927A75">
            <w:pPr>
              <w:ind w:left="0"/>
              <w:jc w:val="right"/>
              <w:rPr>
                <w:rFonts w:ascii="Bookman Old Style" w:hAnsi="Bookman Old Style" w:cs="Arial"/>
                <w:b/>
                <w:bCs/>
                <w:color w:val="000000"/>
                <w:sz w:val="12"/>
                <w:szCs w:val="12"/>
                <w:lang w:val="es-CO"/>
              </w:rPr>
            </w:pPr>
            <w:r w:rsidRPr="00E45F09">
              <w:rPr>
                <w:rFonts w:ascii="Bookman Old Style" w:hAnsi="Bookman Old Style" w:cs="Arial"/>
                <w:b/>
                <w:bCs/>
                <w:color w:val="000000"/>
                <w:sz w:val="12"/>
                <w:szCs w:val="12"/>
              </w:rPr>
              <w:t xml:space="preserve">421,416 </w:t>
            </w:r>
          </w:p>
        </w:tc>
      </w:tr>
    </w:tbl>
    <w:p w14:paraId="10F7B15C" w14:textId="095BCBD9" w:rsidR="003E0F9C" w:rsidRDefault="003E0F9C" w:rsidP="006B3017">
      <w:pPr>
        <w:widowControl w:val="0"/>
        <w:adjustRightInd w:val="0"/>
        <w:ind w:left="0"/>
        <w:jc w:val="center"/>
        <w:rPr>
          <w:rFonts w:ascii="Bookman Old Style" w:hAnsi="Bookman Old Style" w:cs="Arial"/>
          <w:b/>
          <w:sz w:val="20"/>
        </w:rPr>
      </w:pPr>
    </w:p>
    <w:p w14:paraId="21A80ADE" w14:textId="46B5A19E" w:rsidR="003E0F9C" w:rsidRDefault="003E0F9C" w:rsidP="006B3017">
      <w:pPr>
        <w:widowControl w:val="0"/>
        <w:adjustRightInd w:val="0"/>
        <w:ind w:left="0"/>
        <w:jc w:val="center"/>
        <w:rPr>
          <w:rFonts w:ascii="Bookman Old Style" w:hAnsi="Bookman Old Style" w:cs="Arial"/>
          <w:b/>
          <w:sz w:val="20"/>
        </w:rPr>
      </w:pPr>
    </w:p>
    <w:p w14:paraId="4106025D" w14:textId="77777777" w:rsidR="003E0F9C" w:rsidRDefault="003E0F9C" w:rsidP="006B3017">
      <w:pPr>
        <w:widowControl w:val="0"/>
        <w:adjustRightInd w:val="0"/>
        <w:ind w:left="0"/>
        <w:jc w:val="center"/>
        <w:rPr>
          <w:rFonts w:ascii="Bookman Old Style" w:hAnsi="Bookman Old Style" w:cs="Arial"/>
          <w:b/>
          <w:sz w:val="20"/>
        </w:rPr>
      </w:pPr>
    </w:p>
    <w:p w14:paraId="70D2CAAA" w14:textId="61B5E267" w:rsidR="00730FFB" w:rsidRDefault="00730FFB" w:rsidP="006B3017">
      <w:pPr>
        <w:widowControl w:val="0"/>
        <w:adjustRightInd w:val="0"/>
        <w:ind w:left="0"/>
        <w:jc w:val="center"/>
        <w:rPr>
          <w:rFonts w:ascii="Bookman Old Style" w:hAnsi="Bookman Old Style" w:cs="Arial"/>
          <w:b/>
          <w:sz w:val="20"/>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0B6F33D8" w14:textId="77777777" w:rsidTr="00F21F4F">
        <w:trPr>
          <w:trHeight w:val="864"/>
          <w:jc w:val="center"/>
        </w:trPr>
        <w:tc>
          <w:tcPr>
            <w:tcW w:w="4678"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D1C6014" w14:textId="22034153" w:rsidR="00A953EE" w:rsidRDefault="00A953EE" w:rsidP="00A953EE">
            <w:pPr>
              <w:tabs>
                <w:tab w:val="left" w:pos="-720"/>
              </w:tabs>
              <w:suppressAutoHyphens/>
              <w:ind w:left="0"/>
              <w:jc w:val="center"/>
              <w:rPr>
                <w:rFonts w:ascii="Bookman Old Style" w:hAnsi="Bookman Old Style"/>
              </w:rPr>
            </w:pPr>
            <w:r>
              <w:rPr>
                <w:rFonts w:ascii="Bookman Old Style" w:hAnsi="Bookman Old Style"/>
              </w:rPr>
              <w:t>Ministro de Minas y Energía</w:t>
            </w:r>
            <w:r w:rsidR="00F21F4F">
              <w:rPr>
                <w:rFonts w:ascii="Bookman Old Style" w:hAnsi="Bookman Old Style"/>
              </w:rPr>
              <w:t xml:space="preserve"> (E)</w:t>
            </w:r>
          </w:p>
          <w:p w14:paraId="4DCE2210" w14:textId="049EB4C3" w:rsidR="00984132" w:rsidRPr="00BD0865" w:rsidRDefault="00A953EE" w:rsidP="00A953EE">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651D3CF0"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E45F09">
              <w:rPr>
                <w:rFonts w:ascii="Bookman Old Style" w:hAnsi="Bookman Old Style" w:cs="Arial"/>
                <w:b/>
                <w:bCs/>
                <w:sz w:val="22"/>
                <w:szCs w:val="22"/>
                <w:lang w:val="es-CO" w:eastAsia="es-CO"/>
              </w:rPr>
              <w:t>20</w:t>
            </w:r>
            <w:r w:rsidRPr="00D36353">
              <w:rPr>
                <w:rFonts w:ascii="Bookman Old Style" w:hAnsi="Bookman Old Style" w:cs="Arial"/>
                <w:b/>
                <w:bCs/>
                <w:sz w:val="22"/>
                <w:szCs w:val="22"/>
                <w:lang w:val="es-CO" w:eastAsia="es-CO"/>
              </w:rPr>
              <w:t>)</w:t>
            </w:r>
          </w:p>
        </w:tc>
      </w:tr>
      <w:tr w:rsidR="001F7AF4"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693C7CCB"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477,000,000</w:t>
            </w:r>
          </w:p>
        </w:tc>
      </w:tr>
      <w:tr w:rsidR="001F7AF4" w:rsidRPr="00D36353" w14:paraId="6D94068E"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7A3371F6"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480,588,930</w:t>
            </w:r>
          </w:p>
        </w:tc>
      </w:tr>
      <w:tr w:rsidR="001F7AF4" w:rsidRPr="00D36353" w14:paraId="3D3332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6146D7CE"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484,205,333</w:t>
            </w:r>
          </w:p>
        </w:tc>
      </w:tr>
      <w:tr w:rsidR="001F7AF4" w:rsidRPr="00D36353" w14:paraId="6B5A4B01"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431439DD"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487,849,423</w:t>
            </w:r>
          </w:p>
        </w:tc>
      </w:tr>
      <w:tr w:rsidR="001F7AF4" w:rsidRPr="00D36353" w14:paraId="2B98CF4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2F08C3CF"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491,521,418</w:t>
            </w:r>
          </w:p>
        </w:tc>
      </w:tr>
      <w:tr w:rsidR="001F7AF4" w:rsidRPr="00D36353" w14:paraId="36DDA750"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06C1ED11"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495,221,536</w:t>
            </w:r>
          </w:p>
        </w:tc>
      </w:tr>
      <w:tr w:rsidR="001F7AF4" w:rsidRPr="00D36353" w14:paraId="6B48C02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4A8F37AA"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498,949,995</w:t>
            </w:r>
          </w:p>
        </w:tc>
      </w:tr>
      <w:tr w:rsidR="001F7AF4" w:rsidRPr="00D36353" w14:paraId="483B08A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61DCBA77"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502,707,019</w:t>
            </w:r>
          </w:p>
        </w:tc>
      </w:tr>
      <w:tr w:rsidR="001F7AF4" w:rsidRPr="00D36353" w14:paraId="1B1CFFE6"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760ED60B"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506,492,830</w:t>
            </w:r>
          </w:p>
        </w:tc>
      </w:tr>
      <w:tr w:rsidR="001F7AF4" w:rsidRPr="00D36353" w14:paraId="0FAFA43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52EFF15F"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262CAAEC"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1F824E89"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76DFA1E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7422D34C"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6C58402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630A69D9"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3E802E25"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31CBFC52"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57F1FD8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30727190"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28B8FA42"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38824298"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101BF14D"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2E65B74B"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607E10D8"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40479B41"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5886CC39"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48395E74"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tr w:rsidR="001F7AF4" w:rsidRPr="00D36353" w14:paraId="42E39337" w14:textId="77777777" w:rsidTr="000E660B">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1F7AF4" w:rsidRPr="00D36353" w:rsidRDefault="001F7AF4" w:rsidP="001F7AF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760DDB66" w:rsidR="001F7AF4" w:rsidRPr="001F7AF4" w:rsidRDefault="001F7AF4" w:rsidP="001F7AF4">
            <w:pPr>
              <w:ind w:left="0"/>
              <w:jc w:val="center"/>
              <w:rPr>
                <w:rFonts w:ascii="Bookman Old Style" w:hAnsi="Bookman Old Style" w:cs="Arial"/>
                <w:sz w:val="22"/>
                <w:szCs w:val="22"/>
                <w:lang w:val="es-CO" w:eastAsia="es-CO"/>
              </w:rPr>
            </w:pPr>
            <w:r w:rsidRPr="001F7AF4">
              <w:rPr>
                <w:rFonts w:ascii="Bookman Old Style" w:hAnsi="Bookman Old Style" w:cs="Arial"/>
                <w:sz w:val="22"/>
                <w:szCs w:val="22"/>
              </w:rPr>
              <w:t>510,307,655</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06DFB7D7" w14:textId="77777777" w:rsidTr="00F67082">
        <w:trPr>
          <w:trHeight w:val="876"/>
          <w:jc w:val="center"/>
        </w:trPr>
        <w:tc>
          <w:tcPr>
            <w:tcW w:w="4678"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7574A39" w14:textId="1D7892AF" w:rsidR="000335C4" w:rsidRDefault="000335C4" w:rsidP="000335C4">
            <w:pPr>
              <w:tabs>
                <w:tab w:val="left" w:pos="-720"/>
              </w:tabs>
              <w:suppressAutoHyphens/>
              <w:ind w:left="0"/>
              <w:jc w:val="center"/>
              <w:rPr>
                <w:rFonts w:ascii="Bookman Old Style" w:hAnsi="Bookman Old Style"/>
              </w:rPr>
            </w:pPr>
            <w:r>
              <w:rPr>
                <w:rFonts w:ascii="Bookman Old Style" w:hAnsi="Bookman Old Style"/>
              </w:rPr>
              <w:t>Ministro de Minas y Energía</w:t>
            </w:r>
            <w:r w:rsidR="00F67082">
              <w:rPr>
                <w:rFonts w:ascii="Bookman Old Style" w:hAnsi="Bookman Old Style"/>
              </w:rPr>
              <w:t xml:space="preserve"> (E)</w:t>
            </w:r>
          </w:p>
          <w:p w14:paraId="4D42A2E2" w14:textId="0AC720B6" w:rsidR="00CD73E0" w:rsidRDefault="000335C4" w:rsidP="000335C4">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678"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CDF7" w14:textId="77777777" w:rsidR="00FA1D48" w:rsidRDefault="00FA1D48">
      <w:r>
        <w:separator/>
      </w:r>
    </w:p>
  </w:endnote>
  <w:endnote w:type="continuationSeparator" w:id="0">
    <w:p w14:paraId="31A3CF9B" w14:textId="77777777" w:rsidR="00FA1D48" w:rsidRDefault="00FA1D48">
      <w:r>
        <w:continuationSeparator/>
      </w:r>
    </w:p>
  </w:endnote>
  <w:endnote w:type="continuationNotice" w:id="1">
    <w:p w14:paraId="29AAF01A" w14:textId="77777777" w:rsidR="00FA1D48" w:rsidRDefault="00FA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01FD" w14:textId="77777777" w:rsidR="00FA1D48" w:rsidRDefault="00FA1D48">
      <w:r>
        <w:separator/>
      </w:r>
    </w:p>
  </w:footnote>
  <w:footnote w:type="continuationSeparator" w:id="0">
    <w:p w14:paraId="3D903B73" w14:textId="77777777" w:rsidR="00FA1D48" w:rsidRDefault="00FA1D48">
      <w:r>
        <w:continuationSeparator/>
      </w:r>
    </w:p>
  </w:footnote>
  <w:footnote w:type="continuationNotice" w:id="1">
    <w:p w14:paraId="401214B2" w14:textId="77777777" w:rsidR="00FA1D48" w:rsidRDefault="00FA1D48"/>
  </w:footnote>
  <w:footnote w:id="2">
    <w:p w14:paraId="2CABFE22" w14:textId="77777777" w:rsidR="004C51E4" w:rsidRPr="009353D2" w:rsidRDefault="004C51E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4C51E4" w:rsidRPr="009353D2" w:rsidRDefault="004C51E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52A24086"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F21F4F">
      <w:rPr>
        <w:rFonts w:ascii="Bookman Old Style" w:hAnsi="Bookman Old Style" w:cs="Arial"/>
        <w:bCs/>
        <w:szCs w:val="24"/>
      </w:rPr>
      <w:t xml:space="preserve"> </w:t>
    </w:r>
    <w:r w:rsidR="00F21F4F" w:rsidRPr="00F21F4F">
      <w:rPr>
        <w:rFonts w:ascii="Bookman Old Style" w:hAnsi="Bookman Old Style" w:cs="Arial"/>
        <w:bCs/>
        <w:szCs w:val="24"/>
      </w:rPr>
      <w:t>112</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21F4F" w:rsidRPr="00F21F4F">
      <w:rPr>
        <w:rFonts w:ascii="Bookman Old Style" w:hAnsi="Bookman Old Style" w:cs="Arial"/>
        <w:bCs/>
        <w:szCs w:val="24"/>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D436"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E66D800" w14:textId="77777777" w:rsidR="00EF0A6D" w:rsidRDefault="004C51E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w:t>
    </w:r>
    <w:r>
      <w:rPr>
        <w:rFonts w:ascii="Bookman Old Style" w:hAnsi="Bookman Old Style" w:cs="Arial"/>
        <w:sz w:val="22"/>
        <w:szCs w:val="22"/>
        <w:lang w:val="es-ES_tradnl"/>
      </w:rPr>
      <w:t xml:space="preserve">de </w:t>
    </w:r>
    <w:r w:rsidR="00953B74" w:rsidRPr="00953B74">
      <w:rPr>
        <w:rFonts w:ascii="Bookman Old Style" w:hAnsi="Bookman Old Style" w:cs="Arial"/>
        <w:sz w:val="22"/>
        <w:szCs w:val="22"/>
        <w:lang w:val="es-ES_tradnl"/>
      </w:rPr>
      <w:t>Gas Licuado de Petróleo – GLP por redes de tubería para el mercado relevante conformado por los municipios de Chachagüí, Samaniego y San Lorenzo en el departamento de Nariño, según solicitud tarifaria presentada por la empresa MONTAGAS</w:t>
    </w:r>
    <w:r w:rsidR="00953B74">
      <w:rPr>
        <w:rFonts w:ascii="Bookman Old Style" w:hAnsi="Bookman Old Style" w:cs="Arial"/>
        <w:sz w:val="22"/>
        <w:szCs w:val="22"/>
        <w:lang w:val="es-ES_tradnl"/>
      </w:rPr>
      <w:t xml:space="preserve"> </w:t>
    </w:r>
    <w:r w:rsidR="00953B74" w:rsidRPr="00953B74">
      <w:rPr>
        <w:rFonts w:ascii="Bookman Old Style" w:hAnsi="Bookman Old Style" w:cs="Arial"/>
        <w:sz w:val="22"/>
        <w:szCs w:val="22"/>
        <w:lang w:val="es-ES_tradnl"/>
      </w:rPr>
      <w:t>S.A.</w:t>
    </w:r>
    <w:r w:rsidR="00953B74">
      <w:rPr>
        <w:rFonts w:ascii="Bookman Old Style" w:hAnsi="Bookman Old Style" w:cs="Arial"/>
        <w:sz w:val="22"/>
        <w:szCs w:val="22"/>
        <w:lang w:val="es-ES_tradnl"/>
      </w:rPr>
      <w:t xml:space="preserve"> </w:t>
    </w:r>
    <w:r w:rsidR="00953B74" w:rsidRPr="00953B74">
      <w:rPr>
        <w:rFonts w:ascii="Bookman Old Style" w:hAnsi="Bookman Old Style" w:cs="Arial"/>
        <w:sz w:val="22"/>
        <w:szCs w:val="22"/>
        <w:lang w:val="es-ES_tradnl"/>
      </w:rPr>
      <w:t>E.S</w:t>
    </w:r>
    <w:r w:rsidR="00DB315B">
      <w:rPr>
        <w:rFonts w:ascii="Bookman Old Style" w:hAnsi="Bookman Old Style" w:cs="Arial"/>
        <w:sz w:val="22"/>
        <w:szCs w:val="22"/>
        <w:lang w:val="es-ES_tradnl"/>
      </w:rPr>
      <w:t>.P.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77F7"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637"/>
    <w:rsid w:val="00016C18"/>
    <w:rsid w:val="000175DD"/>
    <w:rsid w:val="0002011D"/>
    <w:rsid w:val="00020232"/>
    <w:rsid w:val="000211CD"/>
    <w:rsid w:val="00022275"/>
    <w:rsid w:val="00023FC2"/>
    <w:rsid w:val="00025383"/>
    <w:rsid w:val="0002621C"/>
    <w:rsid w:val="00026C28"/>
    <w:rsid w:val="000275B9"/>
    <w:rsid w:val="0002789F"/>
    <w:rsid w:val="0003128C"/>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EE6"/>
    <w:rsid w:val="00040F56"/>
    <w:rsid w:val="00043131"/>
    <w:rsid w:val="00046260"/>
    <w:rsid w:val="0004655A"/>
    <w:rsid w:val="00046C55"/>
    <w:rsid w:val="00050211"/>
    <w:rsid w:val="00050F7F"/>
    <w:rsid w:val="00052396"/>
    <w:rsid w:val="000534E0"/>
    <w:rsid w:val="000537E8"/>
    <w:rsid w:val="00053AD1"/>
    <w:rsid w:val="00053F4C"/>
    <w:rsid w:val="0005493F"/>
    <w:rsid w:val="00055B77"/>
    <w:rsid w:val="00055DB0"/>
    <w:rsid w:val="00055ED2"/>
    <w:rsid w:val="000560B2"/>
    <w:rsid w:val="00056215"/>
    <w:rsid w:val="00056CFE"/>
    <w:rsid w:val="000571E5"/>
    <w:rsid w:val="0005728B"/>
    <w:rsid w:val="00057400"/>
    <w:rsid w:val="00057595"/>
    <w:rsid w:val="00057654"/>
    <w:rsid w:val="00060254"/>
    <w:rsid w:val="00060D57"/>
    <w:rsid w:val="00061CE9"/>
    <w:rsid w:val="0006208A"/>
    <w:rsid w:val="0006287B"/>
    <w:rsid w:val="000633D7"/>
    <w:rsid w:val="00063657"/>
    <w:rsid w:val="00064C12"/>
    <w:rsid w:val="00065E14"/>
    <w:rsid w:val="000664AE"/>
    <w:rsid w:val="0006761B"/>
    <w:rsid w:val="000679CE"/>
    <w:rsid w:val="00067A66"/>
    <w:rsid w:val="00067DAE"/>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1016"/>
    <w:rsid w:val="00082816"/>
    <w:rsid w:val="00082B86"/>
    <w:rsid w:val="00083261"/>
    <w:rsid w:val="00083D4B"/>
    <w:rsid w:val="0008576F"/>
    <w:rsid w:val="000860F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0717"/>
    <w:rsid w:val="000A19AC"/>
    <w:rsid w:val="000A1BD0"/>
    <w:rsid w:val="000A3172"/>
    <w:rsid w:val="000A3FDC"/>
    <w:rsid w:val="000A4571"/>
    <w:rsid w:val="000A4757"/>
    <w:rsid w:val="000A5719"/>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768"/>
    <w:rsid w:val="000C750F"/>
    <w:rsid w:val="000C75DA"/>
    <w:rsid w:val="000D1308"/>
    <w:rsid w:val="000D26F8"/>
    <w:rsid w:val="000D2F29"/>
    <w:rsid w:val="000D2FF3"/>
    <w:rsid w:val="000D329B"/>
    <w:rsid w:val="000D3571"/>
    <w:rsid w:val="000D3AAC"/>
    <w:rsid w:val="000D53C8"/>
    <w:rsid w:val="000D5E85"/>
    <w:rsid w:val="000E01B8"/>
    <w:rsid w:val="000E2037"/>
    <w:rsid w:val="000E282F"/>
    <w:rsid w:val="000E4000"/>
    <w:rsid w:val="000E41E3"/>
    <w:rsid w:val="000E589E"/>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BCD"/>
    <w:rsid w:val="000F603B"/>
    <w:rsid w:val="000F70CB"/>
    <w:rsid w:val="000F7A63"/>
    <w:rsid w:val="0010055F"/>
    <w:rsid w:val="00101A42"/>
    <w:rsid w:val="00101B41"/>
    <w:rsid w:val="00103092"/>
    <w:rsid w:val="00103396"/>
    <w:rsid w:val="00103ADF"/>
    <w:rsid w:val="00104971"/>
    <w:rsid w:val="00104A91"/>
    <w:rsid w:val="00105372"/>
    <w:rsid w:val="0010575B"/>
    <w:rsid w:val="00106F63"/>
    <w:rsid w:val="0010707E"/>
    <w:rsid w:val="001072B9"/>
    <w:rsid w:val="001074BA"/>
    <w:rsid w:val="00107DF6"/>
    <w:rsid w:val="00110B58"/>
    <w:rsid w:val="001112C5"/>
    <w:rsid w:val="0011285B"/>
    <w:rsid w:val="00112AEA"/>
    <w:rsid w:val="00112D11"/>
    <w:rsid w:val="00113128"/>
    <w:rsid w:val="0011341F"/>
    <w:rsid w:val="00113949"/>
    <w:rsid w:val="001139FA"/>
    <w:rsid w:val="00113EC5"/>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2526"/>
    <w:rsid w:val="001331B3"/>
    <w:rsid w:val="00133AC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4A"/>
    <w:rsid w:val="001465D3"/>
    <w:rsid w:val="00146A9D"/>
    <w:rsid w:val="00146C85"/>
    <w:rsid w:val="00147B56"/>
    <w:rsid w:val="00147D61"/>
    <w:rsid w:val="001504DB"/>
    <w:rsid w:val="0015107A"/>
    <w:rsid w:val="001511BF"/>
    <w:rsid w:val="0015489E"/>
    <w:rsid w:val="00154D61"/>
    <w:rsid w:val="00154FAB"/>
    <w:rsid w:val="001558B8"/>
    <w:rsid w:val="00155EEB"/>
    <w:rsid w:val="00156E4C"/>
    <w:rsid w:val="00157EAF"/>
    <w:rsid w:val="00160B5E"/>
    <w:rsid w:val="0016110D"/>
    <w:rsid w:val="0016190B"/>
    <w:rsid w:val="00163CA1"/>
    <w:rsid w:val="00164CD3"/>
    <w:rsid w:val="0016699F"/>
    <w:rsid w:val="0016730C"/>
    <w:rsid w:val="00167398"/>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C09"/>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164"/>
    <w:rsid w:val="001E5601"/>
    <w:rsid w:val="001E738F"/>
    <w:rsid w:val="001F1AE4"/>
    <w:rsid w:val="001F2709"/>
    <w:rsid w:val="001F2B89"/>
    <w:rsid w:val="001F2BD1"/>
    <w:rsid w:val="001F2D36"/>
    <w:rsid w:val="001F3765"/>
    <w:rsid w:val="001F4AC3"/>
    <w:rsid w:val="001F640A"/>
    <w:rsid w:val="001F6809"/>
    <w:rsid w:val="001F7298"/>
    <w:rsid w:val="001F7AF4"/>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135"/>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904"/>
    <w:rsid w:val="00224C43"/>
    <w:rsid w:val="00224CD9"/>
    <w:rsid w:val="00225231"/>
    <w:rsid w:val="00225238"/>
    <w:rsid w:val="00226ECF"/>
    <w:rsid w:val="002271C4"/>
    <w:rsid w:val="002300AF"/>
    <w:rsid w:val="00230611"/>
    <w:rsid w:val="00231F80"/>
    <w:rsid w:val="00232DD5"/>
    <w:rsid w:val="00233AAF"/>
    <w:rsid w:val="002360C2"/>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50FE"/>
    <w:rsid w:val="00256121"/>
    <w:rsid w:val="00256E7D"/>
    <w:rsid w:val="00256EF5"/>
    <w:rsid w:val="00256FF6"/>
    <w:rsid w:val="00257288"/>
    <w:rsid w:val="00260569"/>
    <w:rsid w:val="002606F0"/>
    <w:rsid w:val="00260D1C"/>
    <w:rsid w:val="002610B2"/>
    <w:rsid w:val="00261BF8"/>
    <w:rsid w:val="00261E20"/>
    <w:rsid w:val="00262040"/>
    <w:rsid w:val="0026368C"/>
    <w:rsid w:val="00263F40"/>
    <w:rsid w:val="0026413A"/>
    <w:rsid w:val="0026623A"/>
    <w:rsid w:val="002668B5"/>
    <w:rsid w:val="00266CD6"/>
    <w:rsid w:val="00266F72"/>
    <w:rsid w:val="0027139C"/>
    <w:rsid w:val="002715FC"/>
    <w:rsid w:val="00271E24"/>
    <w:rsid w:val="0027226A"/>
    <w:rsid w:val="0027242C"/>
    <w:rsid w:val="00273301"/>
    <w:rsid w:val="0027346B"/>
    <w:rsid w:val="00273C2C"/>
    <w:rsid w:val="00273F6E"/>
    <w:rsid w:val="00274246"/>
    <w:rsid w:val="00274885"/>
    <w:rsid w:val="0027551E"/>
    <w:rsid w:val="00275533"/>
    <w:rsid w:val="0027595D"/>
    <w:rsid w:val="00275BAD"/>
    <w:rsid w:val="00275DAB"/>
    <w:rsid w:val="00275FCE"/>
    <w:rsid w:val="0027655F"/>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34D"/>
    <w:rsid w:val="002A345B"/>
    <w:rsid w:val="002A4E96"/>
    <w:rsid w:val="002A606F"/>
    <w:rsid w:val="002A6ABB"/>
    <w:rsid w:val="002A71E9"/>
    <w:rsid w:val="002A782A"/>
    <w:rsid w:val="002A7E6E"/>
    <w:rsid w:val="002B0CB5"/>
    <w:rsid w:val="002B11E2"/>
    <w:rsid w:val="002B1B36"/>
    <w:rsid w:val="002B1D0B"/>
    <w:rsid w:val="002B22FD"/>
    <w:rsid w:val="002B24B8"/>
    <w:rsid w:val="002B34EB"/>
    <w:rsid w:val="002B41EC"/>
    <w:rsid w:val="002B5BB1"/>
    <w:rsid w:val="002B6C3A"/>
    <w:rsid w:val="002B7ADC"/>
    <w:rsid w:val="002B7B87"/>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510"/>
    <w:rsid w:val="002D5633"/>
    <w:rsid w:val="002D574B"/>
    <w:rsid w:val="002D6B88"/>
    <w:rsid w:val="002D747B"/>
    <w:rsid w:val="002E0C2C"/>
    <w:rsid w:val="002E25D3"/>
    <w:rsid w:val="002E41C0"/>
    <w:rsid w:val="002E4959"/>
    <w:rsid w:val="002E4DC3"/>
    <w:rsid w:val="002E5905"/>
    <w:rsid w:val="002E5B9D"/>
    <w:rsid w:val="002E6F42"/>
    <w:rsid w:val="002E7264"/>
    <w:rsid w:val="002F0734"/>
    <w:rsid w:val="002F0CC9"/>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C58"/>
    <w:rsid w:val="00300DA5"/>
    <w:rsid w:val="00302AF5"/>
    <w:rsid w:val="003030F5"/>
    <w:rsid w:val="00303396"/>
    <w:rsid w:val="003034E2"/>
    <w:rsid w:val="00303C3C"/>
    <w:rsid w:val="00304DB9"/>
    <w:rsid w:val="00306D7B"/>
    <w:rsid w:val="003101DA"/>
    <w:rsid w:val="00310331"/>
    <w:rsid w:val="003106A1"/>
    <w:rsid w:val="0031070D"/>
    <w:rsid w:val="00312369"/>
    <w:rsid w:val="00312433"/>
    <w:rsid w:val="0031290F"/>
    <w:rsid w:val="00313430"/>
    <w:rsid w:val="003137EB"/>
    <w:rsid w:val="00313D49"/>
    <w:rsid w:val="00313E86"/>
    <w:rsid w:val="00314693"/>
    <w:rsid w:val="00314757"/>
    <w:rsid w:val="003153A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6EB"/>
    <w:rsid w:val="0033099C"/>
    <w:rsid w:val="003314FD"/>
    <w:rsid w:val="0033191F"/>
    <w:rsid w:val="00331CF1"/>
    <w:rsid w:val="00331EB0"/>
    <w:rsid w:val="00332EE0"/>
    <w:rsid w:val="00333109"/>
    <w:rsid w:val="00333396"/>
    <w:rsid w:val="00334168"/>
    <w:rsid w:val="00341E8F"/>
    <w:rsid w:val="00342831"/>
    <w:rsid w:val="00342DE0"/>
    <w:rsid w:val="003430F9"/>
    <w:rsid w:val="00345FA9"/>
    <w:rsid w:val="003464E2"/>
    <w:rsid w:val="00346E50"/>
    <w:rsid w:val="003518A4"/>
    <w:rsid w:val="00351C25"/>
    <w:rsid w:val="003523B6"/>
    <w:rsid w:val="0035403A"/>
    <w:rsid w:val="0035448C"/>
    <w:rsid w:val="00354CE5"/>
    <w:rsid w:val="00354EB0"/>
    <w:rsid w:val="00355285"/>
    <w:rsid w:val="00356C1B"/>
    <w:rsid w:val="00357DAB"/>
    <w:rsid w:val="003609E9"/>
    <w:rsid w:val="00360ADB"/>
    <w:rsid w:val="00360C4E"/>
    <w:rsid w:val="00361664"/>
    <w:rsid w:val="003624B0"/>
    <w:rsid w:val="0036394B"/>
    <w:rsid w:val="00363D86"/>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59C2"/>
    <w:rsid w:val="0037622C"/>
    <w:rsid w:val="0037626E"/>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733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A1A"/>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1B9"/>
    <w:rsid w:val="003C4CE4"/>
    <w:rsid w:val="003C53D8"/>
    <w:rsid w:val="003C5D63"/>
    <w:rsid w:val="003C6B91"/>
    <w:rsid w:val="003C7080"/>
    <w:rsid w:val="003C7783"/>
    <w:rsid w:val="003C77F3"/>
    <w:rsid w:val="003D076C"/>
    <w:rsid w:val="003D0972"/>
    <w:rsid w:val="003D0F43"/>
    <w:rsid w:val="003D21D5"/>
    <w:rsid w:val="003D2E75"/>
    <w:rsid w:val="003D3597"/>
    <w:rsid w:val="003D3CB8"/>
    <w:rsid w:val="003D42FC"/>
    <w:rsid w:val="003D4DDE"/>
    <w:rsid w:val="003D5459"/>
    <w:rsid w:val="003D5E6D"/>
    <w:rsid w:val="003D5E91"/>
    <w:rsid w:val="003D740F"/>
    <w:rsid w:val="003E0379"/>
    <w:rsid w:val="003E048C"/>
    <w:rsid w:val="003E0F9C"/>
    <w:rsid w:val="003E2B23"/>
    <w:rsid w:val="003E2FE2"/>
    <w:rsid w:val="003E49AC"/>
    <w:rsid w:val="003E5F3A"/>
    <w:rsid w:val="003E7718"/>
    <w:rsid w:val="003E78B5"/>
    <w:rsid w:val="003F0076"/>
    <w:rsid w:val="003F07D1"/>
    <w:rsid w:val="003F0E65"/>
    <w:rsid w:val="003F1DAE"/>
    <w:rsid w:val="003F2794"/>
    <w:rsid w:val="003F2CCD"/>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6B9"/>
    <w:rsid w:val="0042690C"/>
    <w:rsid w:val="00426A4C"/>
    <w:rsid w:val="00427943"/>
    <w:rsid w:val="00430182"/>
    <w:rsid w:val="00430453"/>
    <w:rsid w:val="00430FE8"/>
    <w:rsid w:val="0043168B"/>
    <w:rsid w:val="00431A8E"/>
    <w:rsid w:val="00434391"/>
    <w:rsid w:val="004355FC"/>
    <w:rsid w:val="00435826"/>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986"/>
    <w:rsid w:val="00461DC6"/>
    <w:rsid w:val="0046259D"/>
    <w:rsid w:val="00463197"/>
    <w:rsid w:val="00463575"/>
    <w:rsid w:val="00463F18"/>
    <w:rsid w:val="004656CD"/>
    <w:rsid w:val="00465D6A"/>
    <w:rsid w:val="00465F5E"/>
    <w:rsid w:val="00467202"/>
    <w:rsid w:val="004672AD"/>
    <w:rsid w:val="00467408"/>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03F"/>
    <w:rsid w:val="004A0540"/>
    <w:rsid w:val="004A2E88"/>
    <w:rsid w:val="004A354F"/>
    <w:rsid w:val="004A44ED"/>
    <w:rsid w:val="004A4961"/>
    <w:rsid w:val="004A4B98"/>
    <w:rsid w:val="004A4E3A"/>
    <w:rsid w:val="004A5305"/>
    <w:rsid w:val="004A59F9"/>
    <w:rsid w:val="004A5E41"/>
    <w:rsid w:val="004A6280"/>
    <w:rsid w:val="004A67A1"/>
    <w:rsid w:val="004A7222"/>
    <w:rsid w:val="004B0DA7"/>
    <w:rsid w:val="004B1840"/>
    <w:rsid w:val="004B27BD"/>
    <w:rsid w:val="004B29CE"/>
    <w:rsid w:val="004B2E9D"/>
    <w:rsid w:val="004B3597"/>
    <w:rsid w:val="004B3A3C"/>
    <w:rsid w:val="004B4393"/>
    <w:rsid w:val="004B460E"/>
    <w:rsid w:val="004B4EBC"/>
    <w:rsid w:val="004B4F83"/>
    <w:rsid w:val="004B594B"/>
    <w:rsid w:val="004B6734"/>
    <w:rsid w:val="004C1C08"/>
    <w:rsid w:val="004C3AAC"/>
    <w:rsid w:val="004C3CDD"/>
    <w:rsid w:val="004C4E22"/>
    <w:rsid w:val="004C4E6C"/>
    <w:rsid w:val="004C51E4"/>
    <w:rsid w:val="004C5945"/>
    <w:rsid w:val="004C5CC1"/>
    <w:rsid w:val="004C6927"/>
    <w:rsid w:val="004C6974"/>
    <w:rsid w:val="004D0A99"/>
    <w:rsid w:val="004D0BC0"/>
    <w:rsid w:val="004D0C51"/>
    <w:rsid w:val="004D19FA"/>
    <w:rsid w:val="004D1C4D"/>
    <w:rsid w:val="004D2FD2"/>
    <w:rsid w:val="004D43AE"/>
    <w:rsid w:val="004D4B4A"/>
    <w:rsid w:val="004D4E70"/>
    <w:rsid w:val="004D5158"/>
    <w:rsid w:val="004D5674"/>
    <w:rsid w:val="004D5736"/>
    <w:rsid w:val="004D60F3"/>
    <w:rsid w:val="004D6EB8"/>
    <w:rsid w:val="004D7020"/>
    <w:rsid w:val="004D7634"/>
    <w:rsid w:val="004D77B5"/>
    <w:rsid w:val="004D7D3F"/>
    <w:rsid w:val="004E07AB"/>
    <w:rsid w:val="004E1E32"/>
    <w:rsid w:val="004E1EB0"/>
    <w:rsid w:val="004E228B"/>
    <w:rsid w:val="004E24C5"/>
    <w:rsid w:val="004E2802"/>
    <w:rsid w:val="004E45FB"/>
    <w:rsid w:val="004E46B6"/>
    <w:rsid w:val="004E69D2"/>
    <w:rsid w:val="004E74C7"/>
    <w:rsid w:val="004E7622"/>
    <w:rsid w:val="004F0C1A"/>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22E"/>
    <w:rsid w:val="00514A4C"/>
    <w:rsid w:val="00515932"/>
    <w:rsid w:val="00515F50"/>
    <w:rsid w:val="00516BF7"/>
    <w:rsid w:val="00517B13"/>
    <w:rsid w:val="00517E37"/>
    <w:rsid w:val="0052046F"/>
    <w:rsid w:val="0052141A"/>
    <w:rsid w:val="00521FB0"/>
    <w:rsid w:val="005230B1"/>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59E0"/>
    <w:rsid w:val="005473C7"/>
    <w:rsid w:val="00547FA4"/>
    <w:rsid w:val="005516A0"/>
    <w:rsid w:val="00551C7E"/>
    <w:rsid w:val="00551DD6"/>
    <w:rsid w:val="005544E8"/>
    <w:rsid w:val="00554523"/>
    <w:rsid w:val="00554FFF"/>
    <w:rsid w:val="005561EF"/>
    <w:rsid w:val="00556D15"/>
    <w:rsid w:val="005575BF"/>
    <w:rsid w:val="005578A5"/>
    <w:rsid w:val="00560229"/>
    <w:rsid w:val="00560A7E"/>
    <w:rsid w:val="00560B56"/>
    <w:rsid w:val="00560DA2"/>
    <w:rsid w:val="005623A7"/>
    <w:rsid w:val="00562C01"/>
    <w:rsid w:val="00562E6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7CE"/>
    <w:rsid w:val="00574CA5"/>
    <w:rsid w:val="00575330"/>
    <w:rsid w:val="00575B76"/>
    <w:rsid w:val="00575C6F"/>
    <w:rsid w:val="00576ADC"/>
    <w:rsid w:val="00577072"/>
    <w:rsid w:val="0057740E"/>
    <w:rsid w:val="00580A04"/>
    <w:rsid w:val="00581897"/>
    <w:rsid w:val="00582461"/>
    <w:rsid w:val="005838FE"/>
    <w:rsid w:val="0058440D"/>
    <w:rsid w:val="0058479F"/>
    <w:rsid w:val="005848AA"/>
    <w:rsid w:val="00586977"/>
    <w:rsid w:val="005873FD"/>
    <w:rsid w:val="005878CC"/>
    <w:rsid w:val="00590E65"/>
    <w:rsid w:val="00591693"/>
    <w:rsid w:val="00592E8C"/>
    <w:rsid w:val="0059325B"/>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EA7"/>
    <w:rsid w:val="005A3FBF"/>
    <w:rsid w:val="005A4407"/>
    <w:rsid w:val="005A4DC9"/>
    <w:rsid w:val="005A504A"/>
    <w:rsid w:val="005A55ED"/>
    <w:rsid w:val="005A57D8"/>
    <w:rsid w:val="005A59EF"/>
    <w:rsid w:val="005A5A44"/>
    <w:rsid w:val="005A60DF"/>
    <w:rsid w:val="005A7595"/>
    <w:rsid w:val="005A7D14"/>
    <w:rsid w:val="005A7E89"/>
    <w:rsid w:val="005B0111"/>
    <w:rsid w:val="005B06B4"/>
    <w:rsid w:val="005B1223"/>
    <w:rsid w:val="005B1B2E"/>
    <w:rsid w:val="005B2DED"/>
    <w:rsid w:val="005B33F8"/>
    <w:rsid w:val="005B3AE7"/>
    <w:rsid w:val="005B3B81"/>
    <w:rsid w:val="005B4C96"/>
    <w:rsid w:val="005B4CC4"/>
    <w:rsid w:val="005B5991"/>
    <w:rsid w:val="005B7077"/>
    <w:rsid w:val="005B7290"/>
    <w:rsid w:val="005B7321"/>
    <w:rsid w:val="005B7675"/>
    <w:rsid w:val="005C0388"/>
    <w:rsid w:val="005C0CFA"/>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6567"/>
    <w:rsid w:val="005D68C3"/>
    <w:rsid w:val="005D71B4"/>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171F"/>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5D6"/>
    <w:rsid w:val="00601C5F"/>
    <w:rsid w:val="006029DA"/>
    <w:rsid w:val="00602DA1"/>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B87"/>
    <w:rsid w:val="00655F73"/>
    <w:rsid w:val="00656686"/>
    <w:rsid w:val="00657146"/>
    <w:rsid w:val="00657886"/>
    <w:rsid w:val="00657D18"/>
    <w:rsid w:val="00657DE1"/>
    <w:rsid w:val="00660228"/>
    <w:rsid w:val="006605E7"/>
    <w:rsid w:val="00660F54"/>
    <w:rsid w:val="00661A9F"/>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58A"/>
    <w:rsid w:val="0068499C"/>
    <w:rsid w:val="00684B67"/>
    <w:rsid w:val="00684C67"/>
    <w:rsid w:val="00684D9B"/>
    <w:rsid w:val="0068645C"/>
    <w:rsid w:val="00691D2C"/>
    <w:rsid w:val="006922CB"/>
    <w:rsid w:val="00692739"/>
    <w:rsid w:val="00692AD7"/>
    <w:rsid w:val="00692D20"/>
    <w:rsid w:val="00693766"/>
    <w:rsid w:val="0069448E"/>
    <w:rsid w:val="0069629E"/>
    <w:rsid w:val="006965D3"/>
    <w:rsid w:val="00697556"/>
    <w:rsid w:val="0069757F"/>
    <w:rsid w:val="00697E77"/>
    <w:rsid w:val="00697FD0"/>
    <w:rsid w:val="006A01FE"/>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B63"/>
    <w:rsid w:val="006D4F2E"/>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BE4"/>
    <w:rsid w:val="00705F31"/>
    <w:rsid w:val="00706D65"/>
    <w:rsid w:val="00706F13"/>
    <w:rsid w:val="007072E8"/>
    <w:rsid w:val="00707B29"/>
    <w:rsid w:val="00707D58"/>
    <w:rsid w:val="007103FB"/>
    <w:rsid w:val="007119BC"/>
    <w:rsid w:val="007119ED"/>
    <w:rsid w:val="00711BF4"/>
    <w:rsid w:val="00712670"/>
    <w:rsid w:val="00715488"/>
    <w:rsid w:val="00715F1C"/>
    <w:rsid w:val="0071618D"/>
    <w:rsid w:val="00716374"/>
    <w:rsid w:val="00716545"/>
    <w:rsid w:val="00716EFC"/>
    <w:rsid w:val="00717135"/>
    <w:rsid w:val="007213C9"/>
    <w:rsid w:val="00721DB0"/>
    <w:rsid w:val="00722090"/>
    <w:rsid w:val="007223B7"/>
    <w:rsid w:val="00722464"/>
    <w:rsid w:val="007225F6"/>
    <w:rsid w:val="007233D4"/>
    <w:rsid w:val="0072341A"/>
    <w:rsid w:val="007234A9"/>
    <w:rsid w:val="007237B6"/>
    <w:rsid w:val="00724AE1"/>
    <w:rsid w:val="00725E1D"/>
    <w:rsid w:val="00725FA4"/>
    <w:rsid w:val="00726C0C"/>
    <w:rsid w:val="00726EB7"/>
    <w:rsid w:val="0072746C"/>
    <w:rsid w:val="007277E1"/>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98A"/>
    <w:rsid w:val="00752A24"/>
    <w:rsid w:val="00753EE3"/>
    <w:rsid w:val="00754BEC"/>
    <w:rsid w:val="00755165"/>
    <w:rsid w:val="00756295"/>
    <w:rsid w:val="007571E8"/>
    <w:rsid w:val="00757365"/>
    <w:rsid w:val="00757E52"/>
    <w:rsid w:val="00757F03"/>
    <w:rsid w:val="007613E6"/>
    <w:rsid w:val="00761659"/>
    <w:rsid w:val="0076247A"/>
    <w:rsid w:val="00762BAC"/>
    <w:rsid w:val="007640C9"/>
    <w:rsid w:val="0076581E"/>
    <w:rsid w:val="00767414"/>
    <w:rsid w:val="00767540"/>
    <w:rsid w:val="00767B58"/>
    <w:rsid w:val="007704E4"/>
    <w:rsid w:val="00770818"/>
    <w:rsid w:val="007722A5"/>
    <w:rsid w:val="00772669"/>
    <w:rsid w:val="00772807"/>
    <w:rsid w:val="00772AD2"/>
    <w:rsid w:val="00772DA8"/>
    <w:rsid w:val="00773BA2"/>
    <w:rsid w:val="007758E8"/>
    <w:rsid w:val="00775964"/>
    <w:rsid w:val="007765FE"/>
    <w:rsid w:val="007814D0"/>
    <w:rsid w:val="0078249C"/>
    <w:rsid w:val="007842C3"/>
    <w:rsid w:val="007843F9"/>
    <w:rsid w:val="00784B67"/>
    <w:rsid w:val="00787580"/>
    <w:rsid w:val="0078760A"/>
    <w:rsid w:val="007879AF"/>
    <w:rsid w:val="00787FC1"/>
    <w:rsid w:val="00791072"/>
    <w:rsid w:val="007929BB"/>
    <w:rsid w:val="00793E29"/>
    <w:rsid w:val="00793F3E"/>
    <w:rsid w:val="00794DF0"/>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1E34"/>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BA1"/>
    <w:rsid w:val="007D768A"/>
    <w:rsid w:val="007E06F9"/>
    <w:rsid w:val="007E0A6B"/>
    <w:rsid w:val="007E0F83"/>
    <w:rsid w:val="007E1F80"/>
    <w:rsid w:val="007E3348"/>
    <w:rsid w:val="007E39A6"/>
    <w:rsid w:val="007E3CC3"/>
    <w:rsid w:val="007E44F9"/>
    <w:rsid w:val="007E5E96"/>
    <w:rsid w:val="007E5FA5"/>
    <w:rsid w:val="007E6F0A"/>
    <w:rsid w:val="007F0032"/>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5553"/>
    <w:rsid w:val="00805F76"/>
    <w:rsid w:val="00806C01"/>
    <w:rsid w:val="008072DF"/>
    <w:rsid w:val="00810B1E"/>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2882"/>
    <w:rsid w:val="0082302B"/>
    <w:rsid w:val="00823994"/>
    <w:rsid w:val="00823A07"/>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3746"/>
    <w:rsid w:val="00843E44"/>
    <w:rsid w:val="00843FC9"/>
    <w:rsid w:val="00844D9E"/>
    <w:rsid w:val="00845DB3"/>
    <w:rsid w:val="00845DED"/>
    <w:rsid w:val="00845F7E"/>
    <w:rsid w:val="008464D0"/>
    <w:rsid w:val="008465EB"/>
    <w:rsid w:val="00846B96"/>
    <w:rsid w:val="00847443"/>
    <w:rsid w:val="00847C7F"/>
    <w:rsid w:val="008501D2"/>
    <w:rsid w:val="008515B1"/>
    <w:rsid w:val="00851A70"/>
    <w:rsid w:val="008523F0"/>
    <w:rsid w:val="00853A5A"/>
    <w:rsid w:val="008540A0"/>
    <w:rsid w:val="0085467A"/>
    <w:rsid w:val="00854C37"/>
    <w:rsid w:val="008554C7"/>
    <w:rsid w:val="008563D3"/>
    <w:rsid w:val="0085706C"/>
    <w:rsid w:val="008577C6"/>
    <w:rsid w:val="0086054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00"/>
    <w:rsid w:val="0087523A"/>
    <w:rsid w:val="00875A3A"/>
    <w:rsid w:val="0087657D"/>
    <w:rsid w:val="0087696D"/>
    <w:rsid w:val="00876D3E"/>
    <w:rsid w:val="00876DCE"/>
    <w:rsid w:val="008807D5"/>
    <w:rsid w:val="00880832"/>
    <w:rsid w:val="00880F6B"/>
    <w:rsid w:val="00881588"/>
    <w:rsid w:val="00881609"/>
    <w:rsid w:val="00881822"/>
    <w:rsid w:val="00881BAA"/>
    <w:rsid w:val="008821E6"/>
    <w:rsid w:val="00882263"/>
    <w:rsid w:val="0088243E"/>
    <w:rsid w:val="00882BC8"/>
    <w:rsid w:val="00883586"/>
    <w:rsid w:val="0088560A"/>
    <w:rsid w:val="00885EC5"/>
    <w:rsid w:val="00886913"/>
    <w:rsid w:val="00886EE1"/>
    <w:rsid w:val="00886F37"/>
    <w:rsid w:val="0088727D"/>
    <w:rsid w:val="00887878"/>
    <w:rsid w:val="008903EB"/>
    <w:rsid w:val="00890729"/>
    <w:rsid w:val="0089110A"/>
    <w:rsid w:val="00892351"/>
    <w:rsid w:val="00893CDB"/>
    <w:rsid w:val="00893FF1"/>
    <w:rsid w:val="00894315"/>
    <w:rsid w:val="008971CB"/>
    <w:rsid w:val="00897A21"/>
    <w:rsid w:val="00897C75"/>
    <w:rsid w:val="00897DD2"/>
    <w:rsid w:val="008A0684"/>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A46"/>
    <w:rsid w:val="008D4C38"/>
    <w:rsid w:val="008D5887"/>
    <w:rsid w:val="008D74F5"/>
    <w:rsid w:val="008D7A9B"/>
    <w:rsid w:val="008E0C7C"/>
    <w:rsid w:val="008E2069"/>
    <w:rsid w:val="008E251E"/>
    <w:rsid w:val="008E27A2"/>
    <w:rsid w:val="008E3366"/>
    <w:rsid w:val="008E43D1"/>
    <w:rsid w:val="008E4AAD"/>
    <w:rsid w:val="008E4BC2"/>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8F756E"/>
    <w:rsid w:val="0090328E"/>
    <w:rsid w:val="00903A17"/>
    <w:rsid w:val="00903D8C"/>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6047"/>
    <w:rsid w:val="00916926"/>
    <w:rsid w:val="00920416"/>
    <w:rsid w:val="00920670"/>
    <w:rsid w:val="00920C3D"/>
    <w:rsid w:val="00921751"/>
    <w:rsid w:val="00921B3A"/>
    <w:rsid w:val="00921FE1"/>
    <w:rsid w:val="0092279E"/>
    <w:rsid w:val="00923B41"/>
    <w:rsid w:val="009240B7"/>
    <w:rsid w:val="0092412E"/>
    <w:rsid w:val="0092593B"/>
    <w:rsid w:val="00925EFA"/>
    <w:rsid w:val="009264DA"/>
    <w:rsid w:val="009266DE"/>
    <w:rsid w:val="009269C7"/>
    <w:rsid w:val="00926AFE"/>
    <w:rsid w:val="00930B12"/>
    <w:rsid w:val="00930C5F"/>
    <w:rsid w:val="00930D7C"/>
    <w:rsid w:val="009314E6"/>
    <w:rsid w:val="009319EB"/>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7A"/>
    <w:rsid w:val="009474AD"/>
    <w:rsid w:val="00950F0C"/>
    <w:rsid w:val="00951123"/>
    <w:rsid w:val="0095133D"/>
    <w:rsid w:val="009516B8"/>
    <w:rsid w:val="00951F79"/>
    <w:rsid w:val="00952732"/>
    <w:rsid w:val="00952A8C"/>
    <w:rsid w:val="00953299"/>
    <w:rsid w:val="0095363B"/>
    <w:rsid w:val="00953B74"/>
    <w:rsid w:val="0095512C"/>
    <w:rsid w:val="00955D73"/>
    <w:rsid w:val="009560CE"/>
    <w:rsid w:val="009561BF"/>
    <w:rsid w:val="00956824"/>
    <w:rsid w:val="00956A84"/>
    <w:rsid w:val="00956D08"/>
    <w:rsid w:val="00957251"/>
    <w:rsid w:val="009577FB"/>
    <w:rsid w:val="009611AB"/>
    <w:rsid w:val="00961D16"/>
    <w:rsid w:val="00961E1B"/>
    <w:rsid w:val="0096257C"/>
    <w:rsid w:val="00962B20"/>
    <w:rsid w:val="009637C0"/>
    <w:rsid w:val="00965D78"/>
    <w:rsid w:val="00966220"/>
    <w:rsid w:val="009664BF"/>
    <w:rsid w:val="00967121"/>
    <w:rsid w:val="00967D49"/>
    <w:rsid w:val="00967DCA"/>
    <w:rsid w:val="009701E7"/>
    <w:rsid w:val="00970AC5"/>
    <w:rsid w:val="00970C67"/>
    <w:rsid w:val="009714A1"/>
    <w:rsid w:val="00972B91"/>
    <w:rsid w:val="0097361C"/>
    <w:rsid w:val="00973AA1"/>
    <w:rsid w:val="00974AB5"/>
    <w:rsid w:val="00974D5B"/>
    <w:rsid w:val="00975962"/>
    <w:rsid w:val="00975EB1"/>
    <w:rsid w:val="00976D32"/>
    <w:rsid w:val="00976F8D"/>
    <w:rsid w:val="00980619"/>
    <w:rsid w:val="00980814"/>
    <w:rsid w:val="00980D18"/>
    <w:rsid w:val="009814D9"/>
    <w:rsid w:val="00981978"/>
    <w:rsid w:val="00982FAD"/>
    <w:rsid w:val="00983B11"/>
    <w:rsid w:val="00984132"/>
    <w:rsid w:val="00984E57"/>
    <w:rsid w:val="00984F93"/>
    <w:rsid w:val="00985B19"/>
    <w:rsid w:val="00986207"/>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235F"/>
    <w:rsid w:val="009A2513"/>
    <w:rsid w:val="009A44FA"/>
    <w:rsid w:val="009A4B63"/>
    <w:rsid w:val="009A507B"/>
    <w:rsid w:val="009A59F0"/>
    <w:rsid w:val="009A5ED9"/>
    <w:rsid w:val="009A64AF"/>
    <w:rsid w:val="009A72D3"/>
    <w:rsid w:val="009A7E9D"/>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61F9"/>
    <w:rsid w:val="009D6406"/>
    <w:rsid w:val="009D65E7"/>
    <w:rsid w:val="009D692A"/>
    <w:rsid w:val="009D69D2"/>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CEA"/>
    <w:rsid w:val="009E5E19"/>
    <w:rsid w:val="009E5E21"/>
    <w:rsid w:val="009E611F"/>
    <w:rsid w:val="009E6C87"/>
    <w:rsid w:val="009E7743"/>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A0058E"/>
    <w:rsid w:val="00A0161E"/>
    <w:rsid w:val="00A02436"/>
    <w:rsid w:val="00A02534"/>
    <w:rsid w:val="00A02ECB"/>
    <w:rsid w:val="00A031DE"/>
    <w:rsid w:val="00A03482"/>
    <w:rsid w:val="00A047C7"/>
    <w:rsid w:val="00A0489D"/>
    <w:rsid w:val="00A04B7F"/>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9DC"/>
    <w:rsid w:val="00A31776"/>
    <w:rsid w:val="00A31B5B"/>
    <w:rsid w:val="00A32C46"/>
    <w:rsid w:val="00A33D62"/>
    <w:rsid w:val="00A34E7B"/>
    <w:rsid w:val="00A3544D"/>
    <w:rsid w:val="00A3618A"/>
    <w:rsid w:val="00A36412"/>
    <w:rsid w:val="00A407C2"/>
    <w:rsid w:val="00A40895"/>
    <w:rsid w:val="00A41FA4"/>
    <w:rsid w:val="00A42768"/>
    <w:rsid w:val="00A43375"/>
    <w:rsid w:val="00A43AFF"/>
    <w:rsid w:val="00A43EC4"/>
    <w:rsid w:val="00A44502"/>
    <w:rsid w:val="00A44586"/>
    <w:rsid w:val="00A45239"/>
    <w:rsid w:val="00A453CE"/>
    <w:rsid w:val="00A469E4"/>
    <w:rsid w:val="00A47AD0"/>
    <w:rsid w:val="00A50F04"/>
    <w:rsid w:val="00A51D8F"/>
    <w:rsid w:val="00A51DEF"/>
    <w:rsid w:val="00A51E0C"/>
    <w:rsid w:val="00A52145"/>
    <w:rsid w:val="00A53402"/>
    <w:rsid w:val="00A540E3"/>
    <w:rsid w:val="00A54EF4"/>
    <w:rsid w:val="00A5545A"/>
    <w:rsid w:val="00A555BE"/>
    <w:rsid w:val="00A559C8"/>
    <w:rsid w:val="00A55E42"/>
    <w:rsid w:val="00A60B88"/>
    <w:rsid w:val="00A61191"/>
    <w:rsid w:val="00A6127C"/>
    <w:rsid w:val="00A61A1F"/>
    <w:rsid w:val="00A62A9D"/>
    <w:rsid w:val="00A645EE"/>
    <w:rsid w:val="00A647FE"/>
    <w:rsid w:val="00A65C4C"/>
    <w:rsid w:val="00A66B0A"/>
    <w:rsid w:val="00A673C4"/>
    <w:rsid w:val="00A67947"/>
    <w:rsid w:val="00A70108"/>
    <w:rsid w:val="00A70CF7"/>
    <w:rsid w:val="00A71343"/>
    <w:rsid w:val="00A716F6"/>
    <w:rsid w:val="00A717FA"/>
    <w:rsid w:val="00A71CC8"/>
    <w:rsid w:val="00A72AE2"/>
    <w:rsid w:val="00A72AFC"/>
    <w:rsid w:val="00A73A10"/>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7AAD"/>
    <w:rsid w:val="00A91BF5"/>
    <w:rsid w:val="00A91C07"/>
    <w:rsid w:val="00A91C99"/>
    <w:rsid w:val="00A91E4F"/>
    <w:rsid w:val="00A92969"/>
    <w:rsid w:val="00A93759"/>
    <w:rsid w:val="00A9401D"/>
    <w:rsid w:val="00A942DB"/>
    <w:rsid w:val="00A948B5"/>
    <w:rsid w:val="00A953EE"/>
    <w:rsid w:val="00A96741"/>
    <w:rsid w:val="00A96971"/>
    <w:rsid w:val="00A97003"/>
    <w:rsid w:val="00A97031"/>
    <w:rsid w:val="00A97480"/>
    <w:rsid w:val="00AA00E0"/>
    <w:rsid w:val="00AA010D"/>
    <w:rsid w:val="00AA08CD"/>
    <w:rsid w:val="00AA0DF5"/>
    <w:rsid w:val="00AA3003"/>
    <w:rsid w:val="00AA33A3"/>
    <w:rsid w:val="00AA3879"/>
    <w:rsid w:val="00AA44A7"/>
    <w:rsid w:val="00AA4CC7"/>
    <w:rsid w:val="00AA5380"/>
    <w:rsid w:val="00AA5E8E"/>
    <w:rsid w:val="00AA6AB6"/>
    <w:rsid w:val="00AA7062"/>
    <w:rsid w:val="00AA745D"/>
    <w:rsid w:val="00AA76CC"/>
    <w:rsid w:val="00AB0508"/>
    <w:rsid w:val="00AB0751"/>
    <w:rsid w:val="00AB0BC5"/>
    <w:rsid w:val="00AB12AD"/>
    <w:rsid w:val="00AB1E2A"/>
    <w:rsid w:val="00AB1F86"/>
    <w:rsid w:val="00AB4436"/>
    <w:rsid w:val="00AB57FD"/>
    <w:rsid w:val="00AB6CA7"/>
    <w:rsid w:val="00AB72BE"/>
    <w:rsid w:val="00AB7794"/>
    <w:rsid w:val="00AC168E"/>
    <w:rsid w:val="00AC2427"/>
    <w:rsid w:val="00AC2AA3"/>
    <w:rsid w:val="00AC2E36"/>
    <w:rsid w:val="00AC341D"/>
    <w:rsid w:val="00AC364F"/>
    <w:rsid w:val="00AC4124"/>
    <w:rsid w:val="00AC4A77"/>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BBD"/>
    <w:rsid w:val="00AF1BED"/>
    <w:rsid w:val="00AF1FB3"/>
    <w:rsid w:val="00AF1FB4"/>
    <w:rsid w:val="00AF260F"/>
    <w:rsid w:val="00AF2DA8"/>
    <w:rsid w:val="00AF3A68"/>
    <w:rsid w:val="00AF4099"/>
    <w:rsid w:val="00AF45D7"/>
    <w:rsid w:val="00AF4782"/>
    <w:rsid w:val="00AF577E"/>
    <w:rsid w:val="00AF5B5C"/>
    <w:rsid w:val="00AF63D9"/>
    <w:rsid w:val="00AF70BC"/>
    <w:rsid w:val="00AF71F7"/>
    <w:rsid w:val="00AF7D81"/>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1041"/>
    <w:rsid w:val="00B329C8"/>
    <w:rsid w:val="00B3370D"/>
    <w:rsid w:val="00B33934"/>
    <w:rsid w:val="00B34FAB"/>
    <w:rsid w:val="00B351B4"/>
    <w:rsid w:val="00B363C8"/>
    <w:rsid w:val="00B36D3E"/>
    <w:rsid w:val="00B3710B"/>
    <w:rsid w:val="00B37A67"/>
    <w:rsid w:val="00B40587"/>
    <w:rsid w:val="00B40E3C"/>
    <w:rsid w:val="00B4157A"/>
    <w:rsid w:val="00B42F10"/>
    <w:rsid w:val="00B453A0"/>
    <w:rsid w:val="00B46322"/>
    <w:rsid w:val="00B46BCA"/>
    <w:rsid w:val="00B47A5A"/>
    <w:rsid w:val="00B47F3A"/>
    <w:rsid w:val="00B526A3"/>
    <w:rsid w:val="00B52E1E"/>
    <w:rsid w:val="00B530DC"/>
    <w:rsid w:val="00B53781"/>
    <w:rsid w:val="00B540E0"/>
    <w:rsid w:val="00B5532A"/>
    <w:rsid w:val="00B55BCF"/>
    <w:rsid w:val="00B56578"/>
    <w:rsid w:val="00B565E2"/>
    <w:rsid w:val="00B57680"/>
    <w:rsid w:val="00B607DD"/>
    <w:rsid w:val="00B60C8C"/>
    <w:rsid w:val="00B61299"/>
    <w:rsid w:val="00B61628"/>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0B1"/>
    <w:rsid w:val="00B81BB4"/>
    <w:rsid w:val="00B8380C"/>
    <w:rsid w:val="00B83927"/>
    <w:rsid w:val="00B8446A"/>
    <w:rsid w:val="00B845A2"/>
    <w:rsid w:val="00B858B3"/>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1310"/>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ED4"/>
    <w:rsid w:val="00BC6E14"/>
    <w:rsid w:val="00BD0952"/>
    <w:rsid w:val="00BD0AD3"/>
    <w:rsid w:val="00BD1A4F"/>
    <w:rsid w:val="00BD283C"/>
    <w:rsid w:val="00BD2F7D"/>
    <w:rsid w:val="00BD308B"/>
    <w:rsid w:val="00BD3267"/>
    <w:rsid w:val="00BD374F"/>
    <w:rsid w:val="00BD37EA"/>
    <w:rsid w:val="00BD3B4C"/>
    <w:rsid w:val="00BD3E8F"/>
    <w:rsid w:val="00BD5090"/>
    <w:rsid w:val="00BD5E29"/>
    <w:rsid w:val="00BD7AF9"/>
    <w:rsid w:val="00BD7F14"/>
    <w:rsid w:val="00BE011D"/>
    <w:rsid w:val="00BE01EB"/>
    <w:rsid w:val="00BE0E2D"/>
    <w:rsid w:val="00BE0EFB"/>
    <w:rsid w:val="00BE1547"/>
    <w:rsid w:val="00BE32CA"/>
    <w:rsid w:val="00BE34BD"/>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E8D"/>
    <w:rsid w:val="00C2160A"/>
    <w:rsid w:val="00C21AA2"/>
    <w:rsid w:val="00C23BE3"/>
    <w:rsid w:val="00C246BA"/>
    <w:rsid w:val="00C2526C"/>
    <w:rsid w:val="00C3002D"/>
    <w:rsid w:val="00C3020A"/>
    <w:rsid w:val="00C32063"/>
    <w:rsid w:val="00C34589"/>
    <w:rsid w:val="00C350E9"/>
    <w:rsid w:val="00C35B2B"/>
    <w:rsid w:val="00C362F9"/>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5736A"/>
    <w:rsid w:val="00C61767"/>
    <w:rsid w:val="00C61934"/>
    <w:rsid w:val="00C6234B"/>
    <w:rsid w:val="00C62CA2"/>
    <w:rsid w:val="00C6356C"/>
    <w:rsid w:val="00C637B0"/>
    <w:rsid w:val="00C63EAE"/>
    <w:rsid w:val="00C65BF6"/>
    <w:rsid w:val="00C663AF"/>
    <w:rsid w:val="00C66E28"/>
    <w:rsid w:val="00C66FB9"/>
    <w:rsid w:val="00C674CD"/>
    <w:rsid w:val="00C67E09"/>
    <w:rsid w:val="00C7072D"/>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51BC"/>
    <w:rsid w:val="00C86165"/>
    <w:rsid w:val="00C86384"/>
    <w:rsid w:val="00C8661B"/>
    <w:rsid w:val="00C86F73"/>
    <w:rsid w:val="00C87369"/>
    <w:rsid w:val="00C875FA"/>
    <w:rsid w:val="00C87AC6"/>
    <w:rsid w:val="00C87CE5"/>
    <w:rsid w:val="00C90AB3"/>
    <w:rsid w:val="00C90C67"/>
    <w:rsid w:val="00C92BAA"/>
    <w:rsid w:val="00C92C76"/>
    <w:rsid w:val="00C93DDE"/>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671C"/>
    <w:rsid w:val="00CA67B1"/>
    <w:rsid w:val="00CA746A"/>
    <w:rsid w:val="00CA77FB"/>
    <w:rsid w:val="00CB1602"/>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3E0"/>
    <w:rsid w:val="00CD740C"/>
    <w:rsid w:val="00CD75E7"/>
    <w:rsid w:val="00CE04F0"/>
    <w:rsid w:val="00CE125A"/>
    <w:rsid w:val="00CE1ED5"/>
    <w:rsid w:val="00CE21E3"/>
    <w:rsid w:val="00CE2259"/>
    <w:rsid w:val="00CE2BD2"/>
    <w:rsid w:val="00CE432F"/>
    <w:rsid w:val="00CE5999"/>
    <w:rsid w:val="00CE5A69"/>
    <w:rsid w:val="00CE66CF"/>
    <w:rsid w:val="00CE754E"/>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C94"/>
    <w:rsid w:val="00D14CA4"/>
    <w:rsid w:val="00D17EA7"/>
    <w:rsid w:val="00D20EED"/>
    <w:rsid w:val="00D213A4"/>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313EC"/>
    <w:rsid w:val="00D321C3"/>
    <w:rsid w:val="00D329CC"/>
    <w:rsid w:val="00D339D4"/>
    <w:rsid w:val="00D342A6"/>
    <w:rsid w:val="00D349CF"/>
    <w:rsid w:val="00D35628"/>
    <w:rsid w:val="00D359F1"/>
    <w:rsid w:val="00D36353"/>
    <w:rsid w:val="00D36398"/>
    <w:rsid w:val="00D37232"/>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64C1A"/>
    <w:rsid w:val="00D70019"/>
    <w:rsid w:val="00D715C2"/>
    <w:rsid w:val="00D72F09"/>
    <w:rsid w:val="00D73149"/>
    <w:rsid w:val="00D7323E"/>
    <w:rsid w:val="00D73B47"/>
    <w:rsid w:val="00D74146"/>
    <w:rsid w:val="00D744E7"/>
    <w:rsid w:val="00D750C1"/>
    <w:rsid w:val="00D7540B"/>
    <w:rsid w:val="00D760DB"/>
    <w:rsid w:val="00D7688D"/>
    <w:rsid w:val="00D77272"/>
    <w:rsid w:val="00D8067E"/>
    <w:rsid w:val="00D80817"/>
    <w:rsid w:val="00D80BF7"/>
    <w:rsid w:val="00D80D0A"/>
    <w:rsid w:val="00D81AFD"/>
    <w:rsid w:val="00D828B9"/>
    <w:rsid w:val="00D82923"/>
    <w:rsid w:val="00D8320E"/>
    <w:rsid w:val="00D84476"/>
    <w:rsid w:val="00D84A3D"/>
    <w:rsid w:val="00D858F2"/>
    <w:rsid w:val="00D859D5"/>
    <w:rsid w:val="00D85AE1"/>
    <w:rsid w:val="00D868C8"/>
    <w:rsid w:val="00D90282"/>
    <w:rsid w:val="00D90A25"/>
    <w:rsid w:val="00D9171F"/>
    <w:rsid w:val="00D918F3"/>
    <w:rsid w:val="00D91DED"/>
    <w:rsid w:val="00D92009"/>
    <w:rsid w:val="00D92DE2"/>
    <w:rsid w:val="00D939D6"/>
    <w:rsid w:val="00D94E51"/>
    <w:rsid w:val="00D96407"/>
    <w:rsid w:val="00D96545"/>
    <w:rsid w:val="00D96B7A"/>
    <w:rsid w:val="00D970F4"/>
    <w:rsid w:val="00D97C08"/>
    <w:rsid w:val="00DA1E1C"/>
    <w:rsid w:val="00DA2099"/>
    <w:rsid w:val="00DA239B"/>
    <w:rsid w:val="00DA4664"/>
    <w:rsid w:val="00DA52AA"/>
    <w:rsid w:val="00DA5560"/>
    <w:rsid w:val="00DA5F78"/>
    <w:rsid w:val="00DA5FF5"/>
    <w:rsid w:val="00DA6866"/>
    <w:rsid w:val="00DA7F60"/>
    <w:rsid w:val="00DB01F6"/>
    <w:rsid w:val="00DB0203"/>
    <w:rsid w:val="00DB1006"/>
    <w:rsid w:val="00DB1C1A"/>
    <w:rsid w:val="00DB2090"/>
    <w:rsid w:val="00DB3035"/>
    <w:rsid w:val="00DB315B"/>
    <w:rsid w:val="00DB3FF6"/>
    <w:rsid w:val="00DB4D9F"/>
    <w:rsid w:val="00DB55B3"/>
    <w:rsid w:val="00DB5C7E"/>
    <w:rsid w:val="00DB7E5C"/>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07A"/>
    <w:rsid w:val="00DE3798"/>
    <w:rsid w:val="00DE3AEB"/>
    <w:rsid w:val="00DE4017"/>
    <w:rsid w:val="00DE4FF5"/>
    <w:rsid w:val="00DE6AF4"/>
    <w:rsid w:val="00DE78AF"/>
    <w:rsid w:val="00DF00AE"/>
    <w:rsid w:val="00DF05A3"/>
    <w:rsid w:val="00DF070D"/>
    <w:rsid w:val="00DF0BF0"/>
    <w:rsid w:val="00DF1900"/>
    <w:rsid w:val="00DF32BB"/>
    <w:rsid w:val="00DF3F3C"/>
    <w:rsid w:val="00DF6411"/>
    <w:rsid w:val="00E0158D"/>
    <w:rsid w:val="00E017C5"/>
    <w:rsid w:val="00E01F63"/>
    <w:rsid w:val="00E023CC"/>
    <w:rsid w:val="00E037E2"/>
    <w:rsid w:val="00E0385E"/>
    <w:rsid w:val="00E03D81"/>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D46"/>
    <w:rsid w:val="00E13617"/>
    <w:rsid w:val="00E139E5"/>
    <w:rsid w:val="00E14164"/>
    <w:rsid w:val="00E1485E"/>
    <w:rsid w:val="00E14F33"/>
    <w:rsid w:val="00E14F4F"/>
    <w:rsid w:val="00E15BB6"/>
    <w:rsid w:val="00E16F41"/>
    <w:rsid w:val="00E1774C"/>
    <w:rsid w:val="00E17CA3"/>
    <w:rsid w:val="00E20574"/>
    <w:rsid w:val="00E21704"/>
    <w:rsid w:val="00E21A5F"/>
    <w:rsid w:val="00E21BC1"/>
    <w:rsid w:val="00E22304"/>
    <w:rsid w:val="00E229B9"/>
    <w:rsid w:val="00E233B4"/>
    <w:rsid w:val="00E2498D"/>
    <w:rsid w:val="00E26221"/>
    <w:rsid w:val="00E2690A"/>
    <w:rsid w:val="00E277F1"/>
    <w:rsid w:val="00E308B7"/>
    <w:rsid w:val="00E3119D"/>
    <w:rsid w:val="00E31F85"/>
    <w:rsid w:val="00E32710"/>
    <w:rsid w:val="00E328B4"/>
    <w:rsid w:val="00E32C72"/>
    <w:rsid w:val="00E330DE"/>
    <w:rsid w:val="00E331C0"/>
    <w:rsid w:val="00E333F7"/>
    <w:rsid w:val="00E338E7"/>
    <w:rsid w:val="00E342E3"/>
    <w:rsid w:val="00E3464C"/>
    <w:rsid w:val="00E35625"/>
    <w:rsid w:val="00E3615A"/>
    <w:rsid w:val="00E404D6"/>
    <w:rsid w:val="00E406DD"/>
    <w:rsid w:val="00E40A62"/>
    <w:rsid w:val="00E41344"/>
    <w:rsid w:val="00E418F9"/>
    <w:rsid w:val="00E41D78"/>
    <w:rsid w:val="00E41DFD"/>
    <w:rsid w:val="00E4283A"/>
    <w:rsid w:val="00E43001"/>
    <w:rsid w:val="00E436A8"/>
    <w:rsid w:val="00E43C80"/>
    <w:rsid w:val="00E4401F"/>
    <w:rsid w:val="00E44C2A"/>
    <w:rsid w:val="00E451C2"/>
    <w:rsid w:val="00E45EF3"/>
    <w:rsid w:val="00E45F09"/>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01C"/>
    <w:rsid w:val="00E6146A"/>
    <w:rsid w:val="00E6199D"/>
    <w:rsid w:val="00E6208D"/>
    <w:rsid w:val="00E6452E"/>
    <w:rsid w:val="00E6719C"/>
    <w:rsid w:val="00E673CD"/>
    <w:rsid w:val="00E7107D"/>
    <w:rsid w:val="00E716D8"/>
    <w:rsid w:val="00E71A34"/>
    <w:rsid w:val="00E726EC"/>
    <w:rsid w:val="00E72C5E"/>
    <w:rsid w:val="00E7347E"/>
    <w:rsid w:val="00E7388B"/>
    <w:rsid w:val="00E741BF"/>
    <w:rsid w:val="00E74C81"/>
    <w:rsid w:val="00E7588C"/>
    <w:rsid w:val="00E75E13"/>
    <w:rsid w:val="00E75F66"/>
    <w:rsid w:val="00E76A0F"/>
    <w:rsid w:val="00E76AEF"/>
    <w:rsid w:val="00E76C5B"/>
    <w:rsid w:val="00E7709E"/>
    <w:rsid w:val="00E81756"/>
    <w:rsid w:val="00E81CB4"/>
    <w:rsid w:val="00E8435D"/>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C07"/>
    <w:rsid w:val="00E97EA3"/>
    <w:rsid w:val="00EA00E8"/>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128"/>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9D7"/>
    <w:rsid w:val="00EC6A1B"/>
    <w:rsid w:val="00ED0071"/>
    <w:rsid w:val="00ED0695"/>
    <w:rsid w:val="00ED11FC"/>
    <w:rsid w:val="00ED15B3"/>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93C"/>
    <w:rsid w:val="00EE4C9E"/>
    <w:rsid w:val="00EE5CD9"/>
    <w:rsid w:val="00EE7C2B"/>
    <w:rsid w:val="00EF0A6D"/>
    <w:rsid w:val="00EF2892"/>
    <w:rsid w:val="00EF28E6"/>
    <w:rsid w:val="00EF2D05"/>
    <w:rsid w:val="00EF4B06"/>
    <w:rsid w:val="00EF605C"/>
    <w:rsid w:val="00EF6BDC"/>
    <w:rsid w:val="00EF6EBC"/>
    <w:rsid w:val="00EF729D"/>
    <w:rsid w:val="00EF7849"/>
    <w:rsid w:val="00EF7859"/>
    <w:rsid w:val="00EF78B8"/>
    <w:rsid w:val="00F008C6"/>
    <w:rsid w:val="00F01459"/>
    <w:rsid w:val="00F018D6"/>
    <w:rsid w:val="00F01CA3"/>
    <w:rsid w:val="00F03154"/>
    <w:rsid w:val="00F035E3"/>
    <w:rsid w:val="00F03CA0"/>
    <w:rsid w:val="00F0499E"/>
    <w:rsid w:val="00F04F28"/>
    <w:rsid w:val="00F04FA6"/>
    <w:rsid w:val="00F05079"/>
    <w:rsid w:val="00F054F5"/>
    <w:rsid w:val="00F057E5"/>
    <w:rsid w:val="00F06BB2"/>
    <w:rsid w:val="00F071F2"/>
    <w:rsid w:val="00F0759E"/>
    <w:rsid w:val="00F079C2"/>
    <w:rsid w:val="00F13211"/>
    <w:rsid w:val="00F14AEF"/>
    <w:rsid w:val="00F15CCA"/>
    <w:rsid w:val="00F16347"/>
    <w:rsid w:val="00F16DA3"/>
    <w:rsid w:val="00F16FE3"/>
    <w:rsid w:val="00F17D2A"/>
    <w:rsid w:val="00F2162A"/>
    <w:rsid w:val="00F21D48"/>
    <w:rsid w:val="00F21F4F"/>
    <w:rsid w:val="00F22F1E"/>
    <w:rsid w:val="00F24262"/>
    <w:rsid w:val="00F24A2E"/>
    <w:rsid w:val="00F24EA8"/>
    <w:rsid w:val="00F24F2C"/>
    <w:rsid w:val="00F25EEE"/>
    <w:rsid w:val="00F2642E"/>
    <w:rsid w:val="00F265B2"/>
    <w:rsid w:val="00F26A94"/>
    <w:rsid w:val="00F30903"/>
    <w:rsid w:val="00F313F8"/>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0C23"/>
    <w:rsid w:val="00F41621"/>
    <w:rsid w:val="00F417E3"/>
    <w:rsid w:val="00F42198"/>
    <w:rsid w:val="00F42325"/>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EFA"/>
    <w:rsid w:val="00F60054"/>
    <w:rsid w:val="00F63543"/>
    <w:rsid w:val="00F659DB"/>
    <w:rsid w:val="00F66046"/>
    <w:rsid w:val="00F66340"/>
    <w:rsid w:val="00F666CB"/>
    <w:rsid w:val="00F66DDB"/>
    <w:rsid w:val="00F67082"/>
    <w:rsid w:val="00F672AB"/>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801FA"/>
    <w:rsid w:val="00F80D64"/>
    <w:rsid w:val="00F8217F"/>
    <w:rsid w:val="00F821A3"/>
    <w:rsid w:val="00F84834"/>
    <w:rsid w:val="00F849B2"/>
    <w:rsid w:val="00F849F1"/>
    <w:rsid w:val="00F84FC9"/>
    <w:rsid w:val="00F852BD"/>
    <w:rsid w:val="00F8726F"/>
    <w:rsid w:val="00F877BF"/>
    <w:rsid w:val="00F919E5"/>
    <w:rsid w:val="00F922DE"/>
    <w:rsid w:val="00F92B41"/>
    <w:rsid w:val="00F92BE0"/>
    <w:rsid w:val="00F92BEE"/>
    <w:rsid w:val="00F9314A"/>
    <w:rsid w:val="00F9329B"/>
    <w:rsid w:val="00F947A5"/>
    <w:rsid w:val="00F94A53"/>
    <w:rsid w:val="00F94CBC"/>
    <w:rsid w:val="00F9531C"/>
    <w:rsid w:val="00F9591B"/>
    <w:rsid w:val="00F95F5B"/>
    <w:rsid w:val="00F95FDB"/>
    <w:rsid w:val="00F9623D"/>
    <w:rsid w:val="00F96674"/>
    <w:rsid w:val="00F969FC"/>
    <w:rsid w:val="00F96EFD"/>
    <w:rsid w:val="00FA0281"/>
    <w:rsid w:val="00FA0D0D"/>
    <w:rsid w:val="00FA1D48"/>
    <w:rsid w:val="00FA29CD"/>
    <w:rsid w:val="00FA3BC6"/>
    <w:rsid w:val="00FA3DCA"/>
    <w:rsid w:val="00FA50A6"/>
    <w:rsid w:val="00FA5A5B"/>
    <w:rsid w:val="00FA6A07"/>
    <w:rsid w:val="00FA7689"/>
    <w:rsid w:val="00FB061A"/>
    <w:rsid w:val="00FB0E59"/>
    <w:rsid w:val="00FB1600"/>
    <w:rsid w:val="00FB277C"/>
    <w:rsid w:val="00FB2A39"/>
    <w:rsid w:val="00FB2D59"/>
    <w:rsid w:val="00FB386A"/>
    <w:rsid w:val="00FB4124"/>
    <w:rsid w:val="00FB4372"/>
    <w:rsid w:val="00FB4FA3"/>
    <w:rsid w:val="00FB503E"/>
    <w:rsid w:val="00FB5F47"/>
    <w:rsid w:val="00FB682C"/>
    <w:rsid w:val="00FB7126"/>
    <w:rsid w:val="00FC021D"/>
    <w:rsid w:val="00FC0C58"/>
    <w:rsid w:val="00FC1B95"/>
    <w:rsid w:val="00FC2387"/>
    <w:rsid w:val="00FC37A0"/>
    <w:rsid w:val="00FC3E6C"/>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49A"/>
    <w:rsid w:val="00FF4831"/>
    <w:rsid w:val="00FF49DF"/>
    <w:rsid w:val="00FF513D"/>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4687C2F2D484A90EDAB69753D9281"/>
        <w:category>
          <w:name w:val="General"/>
          <w:gallery w:val="placeholder"/>
        </w:category>
        <w:types>
          <w:type w:val="bbPlcHdr"/>
        </w:types>
        <w:behaviors>
          <w:behavior w:val="content"/>
        </w:behaviors>
        <w:guid w:val="{A8BB1D33-D9B3-4DE5-A8F0-3F8D1018EF50}"/>
      </w:docPartPr>
      <w:docPartBody>
        <w:p w:rsidR="006701F3" w:rsidRDefault="002621CB" w:rsidP="002621CB">
          <w:pPr>
            <w:pStyle w:val="D764687C2F2D484A90EDAB69753D9281"/>
          </w:pPr>
          <w:r>
            <w:rPr>
              <w:rFonts w:ascii="Arial" w:hAnsi="Arial" w:cs="Arial"/>
              <w:sz w:val="20"/>
              <w:szCs w:val="20"/>
              <w:highlight w:val="yellow"/>
            </w:rPr>
            <w:t>[Insertar nombre del municipio]</w:t>
          </w:r>
        </w:p>
      </w:docPartBody>
    </w:docPart>
    <w:docPart>
      <w:docPartPr>
        <w:name w:val="2D818BCFF115423CAA5280BD37EE6058"/>
        <w:category>
          <w:name w:val="General"/>
          <w:gallery w:val="placeholder"/>
        </w:category>
        <w:types>
          <w:type w:val="bbPlcHdr"/>
        </w:types>
        <w:behaviors>
          <w:behavior w:val="content"/>
        </w:behaviors>
        <w:guid w:val="{4A6D2935-7149-4DD5-AADE-A9BD09150427}"/>
      </w:docPartPr>
      <w:docPartBody>
        <w:p w:rsidR="006701F3" w:rsidRDefault="002621CB" w:rsidP="002621CB">
          <w:pPr>
            <w:pStyle w:val="2D818BCFF115423CAA5280BD37EE6058"/>
          </w:pPr>
          <w:r>
            <w:rPr>
              <w:rFonts w:ascii="Arial" w:hAnsi="Arial" w:cs="Arial"/>
              <w:sz w:val="20"/>
              <w:szCs w:val="20"/>
              <w:highlight w:val="yellow"/>
            </w:rPr>
            <w:t>[Insertar departamento]</w:t>
          </w:r>
        </w:p>
      </w:docPartBody>
    </w:docPart>
    <w:docPart>
      <w:docPartPr>
        <w:name w:val="38A3AF053B88486E836F0F548BB4ACB3"/>
        <w:category>
          <w:name w:val="General"/>
          <w:gallery w:val="placeholder"/>
        </w:category>
        <w:types>
          <w:type w:val="bbPlcHdr"/>
        </w:types>
        <w:behaviors>
          <w:behavior w:val="content"/>
        </w:behaviors>
        <w:guid w:val="{1636A974-4CB1-4E64-A0C9-146B43CD2840}"/>
      </w:docPartPr>
      <w:docPartBody>
        <w:p w:rsidR="006701F3" w:rsidRDefault="002621CB" w:rsidP="002621CB">
          <w:pPr>
            <w:pStyle w:val="38A3AF053B88486E836F0F548BB4ACB3"/>
          </w:pPr>
          <w:r>
            <w:rPr>
              <w:rFonts w:ascii="Arial" w:hAnsi="Arial" w:cs="Arial"/>
              <w:sz w:val="20"/>
              <w:szCs w:val="20"/>
              <w:highlight w:val="yellow"/>
            </w:rPr>
            <w:t>[Insertar nombre del municipio]</w:t>
          </w:r>
        </w:p>
      </w:docPartBody>
    </w:docPart>
    <w:docPart>
      <w:docPartPr>
        <w:name w:val="D0D69D050E23461E9786561452C22723"/>
        <w:category>
          <w:name w:val="General"/>
          <w:gallery w:val="placeholder"/>
        </w:category>
        <w:types>
          <w:type w:val="bbPlcHdr"/>
        </w:types>
        <w:behaviors>
          <w:behavior w:val="content"/>
        </w:behaviors>
        <w:guid w:val="{1CFD4831-4406-46D3-A7F3-ED813BDCE772}"/>
      </w:docPartPr>
      <w:docPartBody>
        <w:p w:rsidR="006701F3" w:rsidRDefault="002621CB" w:rsidP="002621CB">
          <w:pPr>
            <w:pStyle w:val="D0D69D050E23461E9786561452C22723"/>
          </w:pPr>
          <w:r>
            <w:rPr>
              <w:rFonts w:ascii="Arial" w:hAnsi="Arial" w:cs="Arial"/>
              <w:sz w:val="20"/>
              <w:szCs w:val="20"/>
              <w:highlight w:val="yellow"/>
            </w:rPr>
            <w:t>[Insertar departamento]</w:t>
          </w:r>
        </w:p>
      </w:docPartBody>
    </w:docPart>
    <w:docPart>
      <w:docPartPr>
        <w:name w:val="B7724FA6CE0349838FC1486D3311B73E"/>
        <w:category>
          <w:name w:val="General"/>
          <w:gallery w:val="placeholder"/>
        </w:category>
        <w:types>
          <w:type w:val="bbPlcHdr"/>
        </w:types>
        <w:behaviors>
          <w:behavior w:val="content"/>
        </w:behaviors>
        <w:guid w:val="{687FD6BC-5396-4864-A45A-D6D125312100}"/>
      </w:docPartPr>
      <w:docPartBody>
        <w:p w:rsidR="006701F3" w:rsidRDefault="002621CB" w:rsidP="002621CB">
          <w:pPr>
            <w:pStyle w:val="B7724FA6CE0349838FC1486D3311B73E"/>
          </w:pPr>
          <w:r>
            <w:rPr>
              <w:rFonts w:ascii="Arial" w:hAnsi="Arial" w:cs="Arial"/>
              <w:sz w:val="20"/>
              <w:szCs w:val="20"/>
              <w:highlight w:val="yellow"/>
            </w:rPr>
            <w:t>[Insertar nombre del municipio]</w:t>
          </w:r>
        </w:p>
      </w:docPartBody>
    </w:docPart>
    <w:docPart>
      <w:docPartPr>
        <w:name w:val="09EEB8BEF1664C91959273A328762F4B"/>
        <w:category>
          <w:name w:val="General"/>
          <w:gallery w:val="placeholder"/>
        </w:category>
        <w:types>
          <w:type w:val="bbPlcHdr"/>
        </w:types>
        <w:behaviors>
          <w:behavior w:val="content"/>
        </w:behaviors>
        <w:guid w:val="{795AEBFB-E90C-47C0-A049-40362EE86839}"/>
      </w:docPartPr>
      <w:docPartBody>
        <w:p w:rsidR="006701F3" w:rsidRDefault="002621CB" w:rsidP="002621CB">
          <w:pPr>
            <w:pStyle w:val="09EEB8BEF1664C91959273A328762F4B"/>
          </w:pPr>
          <w:r>
            <w:rPr>
              <w:rFonts w:ascii="Arial" w:hAnsi="Arial" w:cs="Arial"/>
              <w:sz w:val="20"/>
              <w:szCs w:val="20"/>
              <w:highlight w:val="yellow"/>
            </w:rPr>
            <w:t>[Insertar departamento]</w:t>
          </w:r>
        </w:p>
      </w:docPartBody>
    </w:docPart>
    <w:docPart>
      <w:docPartPr>
        <w:name w:val="E286E031A67145A8BDAC8C6A37BCFFF2"/>
        <w:category>
          <w:name w:val="General"/>
          <w:gallery w:val="placeholder"/>
        </w:category>
        <w:types>
          <w:type w:val="bbPlcHdr"/>
        </w:types>
        <w:behaviors>
          <w:behavior w:val="content"/>
        </w:behaviors>
        <w:guid w:val="{75D1598F-8530-4993-BB77-CBD81514A296}"/>
      </w:docPartPr>
      <w:docPartBody>
        <w:p w:rsidR="006701F3" w:rsidRDefault="002621CB" w:rsidP="002621CB">
          <w:pPr>
            <w:pStyle w:val="E286E031A67145A8BDAC8C6A37BCFFF2"/>
          </w:pPr>
          <w:r>
            <w:rPr>
              <w:rFonts w:ascii="Arial" w:hAnsi="Arial" w:cs="Arial"/>
              <w:sz w:val="20"/>
              <w:szCs w:val="20"/>
              <w:highlight w:val="yellow"/>
            </w:rPr>
            <w:t>[Insertar nombre del municipio]</w:t>
          </w:r>
        </w:p>
      </w:docPartBody>
    </w:docPart>
    <w:docPart>
      <w:docPartPr>
        <w:name w:val="974D854C7B984FFAAF15C3717902DC11"/>
        <w:category>
          <w:name w:val="General"/>
          <w:gallery w:val="placeholder"/>
        </w:category>
        <w:types>
          <w:type w:val="bbPlcHdr"/>
        </w:types>
        <w:behaviors>
          <w:behavior w:val="content"/>
        </w:behaviors>
        <w:guid w:val="{88D06B83-C52C-419F-B70F-57FF7E7316C9}"/>
      </w:docPartPr>
      <w:docPartBody>
        <w:p w:rsidR="006701F3" w:rsidRDefault="002621CB" w:rsidP="002621CB">
          <w:pPr>
            <w:pStyle w:val="974D854C7B984FFAAF15C3717902DC11"/>
          </w:pPr>
          <w:r>
            <w:rPr>
              <w:rFonts w:ascii="Arial" w:hAnsi="Arial" w:cs="Arial"/>
              <w:sz w:val="20"/>
              <w:szCs w:val="20"/>
              <w:highlight w:val="yellow"/>
            </w:rPr>
            <w:t>[Insertar departamento]</w:t>
          </w:r>
        </w:p>
      </w:docPartBody>
    </w:docPart>
    <w:docPart>
      <w:docPartPr>
        <w:name w:val="1CA572A6FEF945888D89E708179BFD49"/>
        <w:category>
          <w:name w:val="General"/>
          <w:gallery w:val="placeholder"/>
        </w:category>
        <w:types>
          <w:type w:val="bbPlcHdr"/>
        </w:types>
        <w:behaviors>
          <w:behavior w:val="content"/>
        </w:behaviors>
        <w:guid w:val="{B381621D-8E6E-4D07-83E3-CF2F6FFDF3D8}"/>
      </w:docPartPr>
      <w:docPartBody>
        <w:p w:rsidR="006701F3" w:rsidRDefault="002621CB" w:rsidP="002621CB">
          <w:pPr>
            <w:pStyle w:val="1CA572A6FEF945888D89E708179BFD49"/>
          </w:pPr>
          <w:r>
            <w:rPr>
              <w:rFonts w:ascii="Arial" w:hAnsi="Arial" w:cs="Arial"/>
              <w:sz w:val="20"/>
              <w:szCs w:val="20"/>
              <w:highlight w:val="yellow"/>
            </w:rPr>
            <w:t>[Insertar nombre del municipio]</w:t>
          </w:r>
        </w:p>
      </w:docPartBody>
    </w:docPart>
    <w:docPart>
      <w:docPartPr>
        <w:name w:val="CED2B8A26E7646598DF11AFC6A2FC7BA"/>
        <w:category>
          <w:name w:val="General"/>
          <w:gallery w:val="placeholder"/>
        </w:category>
        <w:types>
          <w:type w:val="bbPlcHdr"/>
        </w:types>
        <w:behaviors>
          <w:behavior w:val="content"/>
        </w:behaviors>
        <w:guid w:val="{8399A66D-E463-4AE9-BD45-991308F382CF}"/>
      </w:docPartPr>
      <w:docPartBody>
        <w:p w:rsidR="006701F3" w:rsidRDefault="002621CB" w:rsidP="002621CB">
          <w:pPr>
            <w:pStyle w:val="CED2B8A26E7646598DF11AFC6A2FC7BA"/>
          </w:pPr>
          <w:r>
            <w:rPr>
              <w:rFonts w:ascii="Arial" w:hAnsi="Arial" w:cs="Arial"/>
              <w:sz w:val="20"/>
              <w:szCs w:val="20"/>
              <w:highlight w:val="yellow"/>
            </w:rPr>
            <w:t>[Insertar departamento]</w:t>
          </w:r>
        </w:p>
      </w:docPartBody>
    </w:docPart>
    <w:docPart>
      <w:docPartPr>
        <w:name w:val="DCBE8BDB01E84F5FB5AA87AE45434426"/>
        <w:category>
          <w:name w:val="General"/>
          <w:gallery w:val="placeholder"/>
        </w:category>
        <w:types>
          <w:type w:val="bbPlcHdr"/>
        </w:types>
        <w:behaviors>
          <w:behavior w:val="content"/>
        </w:behaviors>
        <w:guid w:val="{219DF9F3-6998-45DC-9313-4330F264E404}"/>
      </w:docPartPr>
      <w:docPartBody>
        <w:p w:rsidR="006701F3" w:rsidRDefault="002621CB" w:rsidP="002621CB">
          <w:pPr>
            <w:pStyle w:val="DCBE8BDB01E84F5FB5AA87AE45434426"/>
          </w:pPr>
          <w:r>
            <w:rPr>
              <w:rFonts w:ascii="Arial" w:hAnsi="Arial" w:cs="Arial"/>
              <w:sz w:val="20"/>
              <w:szCs w:val="20"/>
              <w:highlight w:val="yellow"/>
            </w:rPr>
            <w:t>[Insertar nombre del municipio]</w:t>
          </w:r>
        </w:p>
      </w:docPartBody>
    </w:docPart>
    <w:docPart>
      <w:docPartPr>
        <w:name w:val="F1664F18AAFF4C1BA5AD3445ECF1EBD0"/>
        <w:category>
          <w:name w:val="General"/>
          <w:gallery w:val="placeholder"/>
        </w:category>
        <w:types>
          <w:type w:val="bbPlcHdr"/>
        </w:types>
        <w:behaviors>
          <w:behavior w:val="content"/>
        </w:behaviors>
        <w:guid w:val="{BA6302D4-484A-4B46-9429-CE3357604E25}"/>
      </w:docPartPr>
      <w:docPartBody>
        <w:p w:rsidR="006701F3" w:rsidRDefault="002621CB" w:rsidP="002621CB">
          <w:pPr>
            <w:pStyle w:val="F1664F18AAFF4C1BA5AD3445ECF1EBD0"/>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3"/>
    <w:rsid w:val="000D73CC"/>
    <w:rsid w:val="001A3E28"/>
    <w:rsid w:val="001C2FA1"/>
    <w:rsid w:val="001F0A93"/>
    <w:rsid w:val="002051D7"/>
    <w:rsid w:val="002100C8"/>
    <w:rsid w:val="00213AE0"/>
    <w:rsid w:val="00254CD6"/>
    <w:rsid w:val="002621CB"/>
    <w:rsid w:val="00262CB2"/>
    <w:rsid w:val="002B3346"/>
    <w:rsid w:val="002F18DA"/>
    <w:rsid w:val="00370399"/>
    <w:rsid w:val="00407D2C"/>
    <w:rsid w:val="00532BFB"/>
    <w:rsid w:val="00585CA0"/>
    <w:rsid w:val="006701F3"/>
    <w:rsid w:val="006A6FA3"/>
    <w:rsid w:val="006C0657"/>
    <w:rsid w:val="007028A4"/>
    <w:rsid w:val="00804F4D"/>
    <w:rsid w:val="00863A61"/>
    <w:rsid w:val="00902D4C"/>
    <w:rsid w:val="00944EAE"/>
    <w:rsid w:val="009558CF"/>
    <w:rsid w:val="009660C7"/>
    <w:rsid w:val="009743D2"/>
    <w:rsid w:val="009F0F18"/>
    <w:rsid w:val="00A01C0A"/>
    <w:rsid w:val="00A93634"/>
    <w:rsid w:val="00AC15C9"/>
    <w:rsid w:val="00B13C93"/>
    <w:rsid w:val="00B42906"/>
    <w:rsid w:val="00B66353"/>
    <w:rsid w:val="00C33CE2"/>
    <w:rsid w:val="00E52AD3"/>
    <w:rsid w:val="00E8127F"/>
    <w:rsid w:val="00F809AF"/>
    <w:rsid w:val="00FC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764687C2F2D484A90EDAB69753D9281">
    <w:name w:val="D764687C2F2D484A90EDAB69753D9281"/>
    <w:rsid w:val="002621CB"/>
  </w:style>
  <w:style w:type="paragraph" w:customStyle="1" w:styleId="2D818BCFF115423CAA5280BD37EE6058">
    <w:name w:val="2D818BCFF115423CAA5280BD37EE6058"/>
    <w:rsid w:val="002621CB"/>
  </w:style>
  <w:style w:type="paragraph" w:customStyle="1" w:styleId="38A3AF053B88486E836F0F548BB4ACB3">
    <w:name w:val="38A3AF053B88486E836F0F548BB4ACB3"/>
    <w:rsid w:val="002621CB"/>
  </w:style>
  <w:style w:type="paragraph" w:customStyle="1" w:styleId="D0D69D050E23461E9786561452C22723">
    <w:name w:val="D0D69D050E23461E9786561452C22723"/>
    <w:rsid w:val="002621CB"/>
  </w:style>
  <w:style w:type="paragraph" w:customStyle="1" w:styleId="B7724FA6CE0349838FC1486D3311B73E">
    <w:name w:val="B7724FA6CE0349838FC1486D3311B73E"/>
    <w:rsid w:val="002621CB"/>
  </w:style>
  <w:style w:type="paragraph" w:customStyle="1" w:styleId="09EEB8BEF1664C91959273A328762F4B">
    <w:name w:val="09EEB8BEF1664C91959273A328762F4B"/>
    <w:rsid w:val="002621CB"/>
  </w:style>
  <w:style w:type="paragraph" w:customStyle="1" w:styleId="E286E031A67145A8BDAC8C6A37BCFFF2">
    <w:name w:val="E286E031A67145A8BDAC8C6A37BCFFF2"/>
    <w:rsid w:val="002621CB"/>
  </w:style>
  <w:style w:type="paragraph" w:customStyle="1" w:styleId="974D854C7B984FFAAF15C3717902DC11">
    <w:name w:val="974D854C7B984FFAAF15C3717902DC11"/>
    <w:rsid w:val="002621CB"/>
  </w:style>
  <w:style w:type="paragraph" w:customStyle="1" w:styleId="1CA572A6FEF945888D89E708179BFD49">
    <w:name w:val="1CA572A6FEF945888D89E708179BFD49"/>
    <w:rsid w:val="002621CB"/>
  </w:style>
  <w:style w:type="paragraph" w:customStyle="1" w:styleId="CED2B8A26E7646598DF11AFC6A2FC7BA">
    <w:name w:val="CED2B8A26E7646598DF11AFC6A2FC7BA"/>
    <w:rsid w:val="002621CB"/>
  </w:style>
  <w:style w:type="paragraph" w:customStyle="1" w:styleId="DCBE8BDB01E84F5FB5AA87AE45434426">
    <w:name w:val="DCBE8BDB01E84F5FB5AA87AE45434426"/>
    <w:rsid w:val="002621CB"/>
  </w:style>
  <w:style w:type="paragraph" w:customStyle="1" w:styleId="F1664F18AAFF4C1BA5AD3445ECF1EBD0">
    <w:name w:val="F1664F18AAFF4C1BA5AD3445ECF1EBD0"/>
    <w:rsid w:val="00262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4.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7</Pages>
  <Words>7314</Words>
  <Characters>40232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2021-09-06T14:36:00Z</cp:lastPrinted>
  <dcterms:created xsi:type="dcterms:W3CDTF">2021-09-15T14:48:00Z</dcterms:created>
  <dcterms:modified xsi:type="dcterms:W3CDTF">2021-09-15T14:48:00Z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