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6B21A" w14:textId="77777777" w:rsidR="00625DC6" w:rsidRPr="006B4647" w:rsidRDefault="0069472A"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57610934" r:id="rId9"/>
        </w:object>
      </w:r>
    </w:p>
    <w:p w14:paraId="72FB672F" w14:textId="77777777" w:rsidR="00625DC6" w:rsidRPr="006B4647" w:rsidRDefault="00625DC6" w:rsidP="00012259">
      <w:pPr>
        <w:pStyle w:val="Encabezado"/>
        <w:tabs>
          <w:tab w:val="clear" w:pos="8504"/>
          <w:tab w:val="left" w:pos="0"/>
          <w:tab w:val="right" w:pos="9356"/>
        </w:tabs>
        <w:ind w:left="0"/>
        <w:jc w:val="both"/>
        <w:rPr>
          <w:rFonts w:ascii="Bookman Old Style" w:hAnsi="Bookman Old Style"/>
          <w:szCs w:val="24"/>
        </w:rPr>
      </w:pP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72C875D2"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w:t>
      </w:r>
      <w:proofErr w:type="gramStart"/>
      <w:r w:rsidRPr="006B4647">
        <w:rPr>
          <w:rFonts w:ascii="Bookman Old Style" w:hAnsi="Bookman Old Style"/>
          <w:sz w:val="24"/>
          <w:szCs w:val="24"/>
        </w:rPr>
        <w:t>No.</w:t>
      </w:r>
      <w:r w:rsidR="00123AB4">
        <w:rPr>
          <w:rFonts w:ascii="Bookman Old Style" w:hAnsi="Bookman Old Style"/>
          <w:sz w:val="24"/>
          <w:szCs w:val="24"/>
        </w:rPr>
        <w:t xml:space="preserve"> </w:t>
      </w:r>
      <w:r w:rsidR="00795BFB" w:rsidRPr="006B4647">
        <w:rPr>
          <w:rFonts w:ascii="Bookman Old Style" w:hAnsi="Bookman Old Style"/>
          <w:sz w:val="24"/>
          <w:szCs w:val="24"/>
        </w:rPr>
        <w:t xml:space="preserve"> </w:t>
      </w:r>
      <w:r w:rsidR="00123AB4">
        <w:rPr>
          <w:rFonts w:ascii="Bookman Old Style" w:hAnsi="Bookman Old Style"/>
          <w:sz w:val="32"/>
          <w:szCs w:val="32"/>
        </w:rPr>
        <w:t>141</w:t>
      </w:r>
      <w:proofErr w:type="gramEnd"/>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2020</w:t>
      </w:r>
    </w:p>
    <w:p w14:paraId="0EA2F35D" w14:textId="77777777" w:rsidR="00CA77FB" w:rsidRPr="00123AB4" w:rsidRDefault="00CA77FB" w:rsidP="00E678A1">
      <w:pPr>
        <w:tabs>
          <w:tab w:val="left" w:pos="284"/>
          <w:tab w:val="right" w:pos="9356"/>
        </w:tabs>
        <w:ind w:left="0"/>
        <w:jc w:val="center"/>
        <w:rPr>
          <w:rFonts w:ascii="Bookman Old Style" w:hAnsi="Bookman Old Style" w:cs="Arial"/>
          <w:bCs/>
          <w:snapToGrid w:val="0"/>
          <w:color w:val="000000"/>
          <w:lang w:val="es-ES_tradnl"/>
        </w:rPr>
      </w:pPr>
    </w:p>
    <w:p w14:paraId="1C5EF14F" w14:textId="7C19CE41" w:rsidR="00CA77FB" w:rsidRPr="006B4647" w:rsidRDefault="00CA77FB" w:rsidP="00E678A1">
      <w:pPr>
        <w:pStyle w:val="Ttulo3"/>
        <w:tabs>
          <w:tab w:val="left" w:pos="284"/>
          <w:tab w:val="right" w:pos="9356"/>
        </w:tabs>
        <w:ind w:left="0"/>
        <w:rPr>
          <w:rFonts w:ascii="Bookman Old Style" w:hAnsi="Bookman Old Style"/>
          <w:b w:val="0"/>
          <w:szCs w:val="24"/>
        </w:rPr>
      </w:pPr>
      <w:proofErr w:type="gramStart"/>
      <w:r w:rsidRPr="00123AB4">
        <w:rPr>
          <w:rFonts w:ascii="Bookman Old Style" w:hAnsi="Bookman Old Style"/>
          <w:b w:val="0"/>
          <w:sz w:val="32"/>
          <w:szCs w:val="32"/>
        </w:rPr>
        <w:t xml:space="preserve">(  </w:t>
      </w:r>
      <w:proofErr w:type="gramEnd"/>
      <w:r w:rsidRPr="00123AB4">
        <w:rPr>
          <w:rFonts w:ascii="Bookman Old Style" w:hAnsi="Bookman Old Style"/>
          <w:b w:val="0"/>
          <w:sz w:val="32"/>
          <w:szCs w:val="32"/>
        </w:rPr>
        <w:t xml:space="preserve">   </w:t>
      </w:r>
      <w:r w:rsidR="00123AB4" w:rsidRPr="00123AB4">
        <w:rPr>
          <w:rFonts w:ascii="Bookman Old Style" w:hAnsi="Bookman Old Style"/>
          <w:bCs/>
          <w:sz w:val="32"/>
          <w:szCs w:val="32"/>
        </w:rPr>
        <w:t>17</w:t>
      </w:r>
      <w:r w:rsidR="000A0746" w:rsidRPr="00123AB4">
        <w:rPr>
          <w:rFonts w:ascii="Bookman Old Style" w:hAnsi="Bookman Old Style"/>
          <w:bCs/>
          <w:sz w:val="32"/>
          <w:szCs w:val="32"/>
        </w:rPr>
        <w:t xml:space="preserve"> JUL</w:t>
      </w:r>
      <w:r w:rsidR="00123AB4" w:rsidRPr="00123AB4">
        <w:rPr>
          <w:rFonts w:ascii="Bookman Old Style" w:hAnsi="Bookman Old Style"/>
          <w:bCs/>
          <w:sz w:val="32"/>
          <w:szCs w:val="32"/>
        </w:rPr>
        <w:t>. 2020</w:t>
      </w:r>
      <w:r w:rsidRPr="00123AB4">
        <w:rPr>
          <w:rFonts w:ascii="Bookman Old Style" w:hAnsi="Bookman Old Style"/>
          <w:b w:val="0"/>
          <w:sz w:val="32"/>
          <w:szCs w:val="32"/>
        </w:rPr>
        <w:t xml:space="preserve">    </w:t>
      </w:r>
      <w:r w:rsidRPr="006B4647">
        <w:rPr>
          <w:rFonts w:ascii="Bookman Old Style" w:hAnsi="Bookman Old Style"/>
          <w:b w:val="0"/>
          <w:szCs w:val="24"/>
        </w:rPr>
        <w:t>)</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0DA8E092"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el</w:t>
      </w:r>
      <w:r w:rsidR="00F911B6">
        <w:rPr>
          <w:rFonts w:ascii="Bookman Old Style" w:hAnsi="Bookman Old Style" w:cs="Arial"/>
        </w:rPr>
        <w:t xml:space="preserve"> Municipio de </w:t>
      </w:r>
      <w:r w:rsidR="00E904A6">
        <w:rPr>
          <w:rFonts w:ascii="Bookman Old Style" w:hAnsi="Bookman Old Style" w:cs="Arial"/>
        </w:rPr>
        <w:t>Santa Helena del Opón</w:t>
      </w:r>
      <w:r w:rsidR="008D2EC5">
        <w:rPr>
          <w:rFonts w:ascii="Bookman Old Style" w:hAnsi="Bookman Old Style" w:cs="Arial"/>
        </w:rPr>
        <w:t xml:space="preserve"> en el </w:t>
      </w:r>
      <w:r w:rsidR="008D2EC5">
        <w:rPr>
          <w:rFonts w:ascii="Bookman Old Style" w:hAnsi="Bookman Old Style" w:cs="Arial"/>
          <w:lang w:val="es-ES_tradnl"/>
        </w:rPr>
        <w:t>Departamento</w:t>
      </w:r>
      <w:r w:rsidR="00AC00EA">
        <w:rPr>
          <w:rFonts w:ascii="Bookman Old Style" w:hAnsi="Bookman Old Style" w:cs="Arial"/>
          <w:lang w:val="es-ES_tradnl"/>
        </w:rPr>
        <w:t xml:space="preserve"> de</w:t>
      </w:r>
      <w:r w:rsidR="006F21C1">
        <w:rPr>
          <w:rFonts w:ascii="Bookman Old Style" w:hAnsi="Bookman Old Style" w:cs="Arial"/>
          <w:lang w:val="es-ES_tradnl"/>
        </w:rPr>
        <w:t xml:space="preserve"> </w:t>
      </w:r>
      <w:r w:rsidR="00512E02">
        <w:rPr>
          <w:rFonts w:ascii="Bookman Old Style" w:hAnsi="Bookman Old Style" w:cs="Arial"/>
          <w:lang w:val="es-ES_tradnl"/>
        </w:rPr>
        <w:t>Santander</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6F21C1">
        <w:rPr>
          <w:rFonts w:ascii="Bookman Old Style" w:hAnsi="Bookman Old Style" w:cs="Arial"/>
        </w:rPr>
        <w:t>REDNOVA</w:t>
      </w:r>
      <w:r w:rsidR="00500A49">
        <w:rPr>
          <w:rFonts w:ascii="Bookman Old Style" w:hAnsi="Bookman Old Style" w:cs="Arial"/>
        </w:rPr>
        <w:t xml:space="preserve"> S.A.</w:t>
      </w:r>
      <w:r w:rsidR="006F21C1">
        <w:rPr>
          <w:rFonts w:ascii="Bookman Old Style" w:hAnsi="Bookman Old Style" w:cs="Arial"/>
        </w:rPr>
        <w:t>S.</w:t>
      </w:r>
      <w:r w:rsidR="00500A49">
        <w:rPr>
          <w:rFonts w:ascii="Bookman Old Style" w:hAnsi="Bookman Old Style" w:cs="Arial"/>
        </w:rPr>
        <w:t xml:space="preserve"> E.S.P.</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77777777"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358B173E" w14:textId="24B487D1"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340782A9" w14:textId="58C4C89C"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176F9614"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667302" w:rsidRDefault="00E14D38" w:rsidP="00A44420">
      <w:pPr>
        <w:adjustRightInd w:val="0"/>
        <w:spacing w:before="240" w:after="240"/>
        <w:ind w:left="426"/>
        <w:jc w:val="both"/>
        <w:rPr>
          <w:rFonts w:ascii="Bookman Old Style" w:hAnsi="Bookman Old Style" w:cs="Arial"/>
          <w:i/>
          <w:sz w:val="20"/>
          <w:szCs w:val="20"/>
        </w:rPr>
      </w:pPr>
      <w:r w:rsidRPr="00667302">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667302" w:rsidRDefault="00E14D38" w:rsidP="00A44420">
      <w:pPr>
        <w:adjustRightInd w:val="0"/>
        <w:spacing w:before="240" w:after="240"/>
        <w:ind w:left="426"/>
        <w:jc w:val="both"/>
        <w:rPr>
          <w:rFonts w:ascii="Bookman Old Style" w:hAnsi="Bookman Old Style" w:cs="Arial"/>
          <w:i/>
          <w:sz w:val="20"/>
          <w:szCs w:val="20"/>
        </w:rPr>
      </w:pPr>
      <w:r w:rsidRPr="00667302">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667302" w:rsidRDefault="00E14D38" w:rsidP="00A44420">
      <w:pPr>
        <w:adjustRightInd w:val="0"/>
        <w:spacing w:before="240" w:after="240"/>
        <w:ind w:left="426"/>
        <w:jc w:val="both"/>
        <w:rPr>
          <w:rFonts w:ascii="Bookman Old Style" w:hAnsi="Bookman Old Style" w:cs="Arial"/>
          <w:i/>
          <w:sz w:val="20"/>
          <w:szCs w:val="20"/>
        </w:rPr>
      </w:pPr>
      <w:r w:rsidRPr="00667302">
        <w:rPr>
          <w:rFonts w:ascii="Bookman Old Style" w:hAnsi="Bookman Old Style" w:cs="Arial"/>
          <w:i/>
          <w:sz w:val="20"/>
          <w:szCs w:val="20"/>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667302">
        <w:rPr>
          <w:rFonts w:ascii="Bookman Old Style" w:hAnsi="Bookman Old Style" w:cs="Arial"/>
          <w:i/>
          <w:sz w:val="20"/>
          <w:szCs w:val="20"/>
        </w:rPr>
        <w:t>Mst</w:t>
      </w:r>
      <w:proofErr w:type="spellEnd"/>
      <w:r w:rsidRPr="00667302">
        <w:rPr>
          <w:rFonts w:ascii="Bookman Old Style" w:hAnsi="Bookman Old Style" w:cs="Arial"/>
          <w:i/>
          <w:sz w:val="20"/>
          <w:szCs w:val="20"/>
        </w:rPr>
        <w:t xml:space="preserve"> o del </w:t>
      </w:r>
      <w:proofErr w:type="spellStart"/>
      <w:r w:rsidRPr="00667302">
        <w:rPr>
          <w:rFonts w:ascii="Bookman Old Style" w:hAnsi="Bookman Old Style" w:cs="Arial"/>
          <w:i/>
          <w:sz w:val="20"/>
          <w:szCs w:val="20"/>
        </w:rPr>
        <w:t>Msm</w:t>
      </w:r>
      <w:proofErr w:type="spellEnd"/>
      <w:r w:rsidRPr="00667302">
        <w:rPr>
          <w:rFonts w:ascii="Bookman Old Style" w:hAnsi="Bookman Old Style" w:cs="Arial"/>
          <w:i/>
          <w:sz w:val="20"/>
          <w:szCs w:val="20"/>
        </w:rPr>
        <w:t>, según sea el caso.</w:t>
      </w:r>
    </w:p>
    <w:p w14:paraId="690D0BA6" w14:textId="77777777" w:rsidR="00E14D38" w:rsidRPr="00667302" w:rsidRDefault="00E14D38" w:rsidP="00A44420">
      <w:pPr>
        <w:adjustRightInd w:val="0"/>
        <w:spacing w:before="240" w:after="240"/>
        <w:ind w:left="426"/>
        <w:jc w:val="both"/>
        <w:rPr>
          <w:rFonts w:ascii="Bookman Old Style" w:hAnsi="Bookman Old Style" w:cs="Arial"/>
          <w:i/>
          <w:sz w:val="20"/>
          <w:szCs w:val="20"/>
        </w:rPr>
      </w:pPr>
      <w:r w:rsidRPr="00667302">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A44420">
      <w:pPr>
        <w:adjustRightInd w:val="0"/>
        <w:spacing w:before="240" w:after="240"/>
        <w:ind w:left="426"/>
        <w:jc w:val="both"/>
        <w:rPr>
          <w:rFonts w:ascii="Bookman Old Style" w:hAnsi="Bookman Old Style" w:cs="Arial"/>
          <w:i/>
          <w:sz w:val="22"/>
          <w:szCs w:val="22"/>
        </w:rPr>
      </w:pPr>
      <w:r w:rsidRPr="00667302">
        <w:rPr>
          <w:rFonts w:ascii="Bookman Old Style" w:hAnsi="Bookman Old Style" w:cs="Arial"/>
          <w:i/>
          <w:sz w:val="20"/>
          <w:szCs w:val="20"/>
        </w:rPr>
        <w:t>Parágrafo 2: El valor de Co así calculado se referirá a la Fecha Base de la solicitud tarifaria”.</w:t>
      </w:r>
    </w:p>
    <w:p w14:paraId="5703E1D0" w14:textId="65EAB580"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66ECE201" w14:textId="3F750388" w:rsidR="00AD6DA6"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6433F5">
        <w:rPr>
          <w:rFonts w:ascii="Bookman Old Style" w:hAnsi="Bookman Old Style" w:cs="Arial"/>
          <w:lang w:val="es-CO"/>
        </w:rPr>
        <w:t>REDNOVA</w:t>
      </w:r>
      <w:r w:rsidR="0041387C">
        <w:rPr>
          <w:rFonts w:ascii="Bookman Old Style" w:hAnsi="Bookman Old Style" w:cs="Arial"/>
          <w:lang w:val="es-CO"/>
        </w:rPr>
        <w:t xml:space="preserve"> </w:t>
      </w:r>
      <w:r w:rsidR="00B13BC3">
        <w:rPr>
          <w:rFonts w:ascii="Bookman Old Style" w:hAnsi="Bookman Old Style" w:cs="Arial"/>
        </w:rPr>
        <w:t>S.A.</w:t>
      </w:r>
      <w:r w:rsidR="006433F5">
        <w:rPr>
          <w:rFonts w:ascii="Bookman Old Style" w:hAnsi="Bookman Old Style" w:cs="Arial"/>
        </w:rPr>
        <w:t>S.</w:t>
      </w:r>
      <w:r w:rsidR="00B13BC3">
        <w:rPr>
          <w:rFonts w:ascii="Bookman Old Style" w:hAnsi="Bookman Old Style" w:cs="Arial"/>
        </w:rPr>
        <w:t xml:space="preserve"> E.S.P</w:t>
      </w:r>
      <w:r w:rsidR="002C6C8D" w:rsidRPr="006D34CD">
        <w:rPr>
          <w:rFonts w:ascii="Bookman Old Style" w:hAnsi="Bookman Old Style" w:cs="Arial"/>
        </w:rPr>
        <w:t xml:space="preserve">, a través de comunicación radicada en la CREG bajo el </w:t>
      </w:r>
      <w:r w:rsidR="004856CB">
        <w:rPr>
          <w:rFonts w:ascii="Bookman Old Style" w:hAnsi="Bookman Old Style" w:cs="Arial"/>
        </w:rPr>
        <w:t>N</w:t>
      </w:r>
      <w:r w:rsidR="002C6C8D" w:rsidRPr="006D34CD">
        <w:rPr>
          <w:rFonts w:ascii="Bookman Old Style" w:hAnsi="Bookman Old Style" w:cs="Arial"/>
        </w:rPr>
        <w:t xml:space="preserve">úmero </w:t>
      </w:r>
      <w:r w:rsidR="00DC2CCC">
        <w:rPr>
          <w:rFonts w:ascii="Bookman Old Style" w:hAnsi="Bookman Old Style" w:cs="Arial"/>
        </w:rPr>
        <w:t>E-20</w:t>
      </w:r>
      <w:r w:rsidR="008515DE">
        <w:rPr>
          <w:rFonts w:ascii="Bookman Old Style" w:hAnsi="Bookman Old Style" w:cs="Arial"/>
        </w:rPr>
        <w:t>20</w:t>
      </w:r>
      <w:r w:rsidR="00893E74">
        <w:rPr>
          <w:rFonts w:ascii="Bookman Old Style" w:hAnsi="Bookman Old Style" w:cs="Arial"/>
        </w:rPr>
        <w:t>-0</w:t>
      </w:r>
      <w:r w:rsidR="008515DE">
        <w:rPr>
          <w:rFonts w:ascii="Bookman Old Style" w:hAnsi="Bookman Old Style" w:cs="Arial"/>
        </w:rPr>
        <w:t>0</w:t>
      </w:r>
      <w:r w:rsidR="001B5806">
        <w:rPr>
          <w:rFonts w:ascii="Bookman Old Style" w:hAnsi="Bookman Old Style" w:cs="Arial"/>
        </w:rPr>
        <w:t>2882</w:t>
      </w:r>
      <w:r w:rsidR="002C6C8D" w:rsidRPr="00EC35B2">
        <w:rPr>
          <w:rFonts w:ascii="Bookman Old Style" w:hAnsi="Bookman Old Style" w:cs="Arial"/>
        </w:rPr>
        <w:t xml:space="preserve"> de</w:t>
      </w:r>
      <w:r w:rsidR="00AD6DA6">
        <w:rPr>
          <w:rFonts w:ascii="Bookman Old Style" w:hAnsi="Bookman Old Style" w:cs="Arial"/>
        </w:rPr>
        <w:t xml:space="preserve">l </w:t>
      </w:r>
      <w:r w:rsidR="001B5806">
        <w:rPr>
          <w:rFonts w:ascii="Bookman Old Style" w:hAnsi="Bookman Old Style" w:cs="Arial"/>
        </w:rPr>
        <w:t>02</w:t>
      </w:r>
      <w:r w:rsidR="00500A49">
        <w:rPr>
          <w:rFonts w:ascii="Bookman Old Style" w:hAnsi="Bookman Old Style" w:cs="Arial"/>
        </w:rPr>
        <w:t xml:space="preserve"> </w:t>
      </w:r>
      <w:r w:rsidR="00AD6DA6">
        <w:rPr>
          <w:rFonts w:ascii="Bookman Old Style" w:hAnsi="Bookman Old Style" w:cs="Arial"/>
        </w:rPr>
        <w:t xml:space="preserve">de </w:t>
      </w:r>
      <w:r w:rsidR="001B5806">
        <w:rPr>
          <w:rFonts w:ascii="Bookman Old Style" w:hAnsi="Bookman Old Style" w:cs="Arial"/>
        </w:rPr>
        <w:t>abril</w:t>
      </w:r>
      <w:r w:rsidR="00AD6DA6">
        <w:rPr>
          <w:rFonts w:ascii="Bookman Old Style" w:hAnsi="Bookman Old Style" w:cs="Arial"/>
        </w:rPr>
        <w:t xml:space="preserve"> de 20</w:t>
      </w:r>
      <w:r w:rsidR="008A00FF">
        <w:rPr>
          <w:rFonts w:ascii="Bookman Old Style" w:hAnsi="Bookman Old Style" w:cs="Arial"/>
        </w:rPr>
        <w:t>20</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015A3F">
        <w:rPr>
          <w:rFonts w:ascii="Bookman Old Style" w:hAnsi="Bookman Old Style" w:cs="Arial"/>
          <w:lang w:val="es-CO"/>
        </w:rPr>
        <w:t>gas</w:t>
      </w:r>
      <w:r w:rsidR="00102D62">
        <w:rPr>
          <w:rFonts w:ascii="Bookman Old Style" w:hAnsi="Bookman Old Style" w:cs="Arial"/>
          <w:lang w:val="es-CO"/>
        </w:rPr>
        <w:t xml:space="preserve"> licuado de petróleo GLP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4856CB">
        <w:rPr>
          <w:rFonts w:ascii="Bookman Old Style" w:hAnsi="Bookman Old Style" w:cs="Arial"/>
        </w:rPr>
        <w:t xml:space="preserve">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2027"/>
        <w:gridCol w:w="2027"/>
        <w:gridCol w:w="2362"/>
      </w:tblGrid>
      <w:tr w:rsidR="00582B0B" w:rsidRPr="00010337" w14:paraId="0E4F0BF4" w14:textId="77777777" w:rsidTr="007F7B86">
        <w:trPr>
          <w:tblHeader/>
          <w:jc w:val="center"/>
        </w:trPr>
        <w:tc>
          <w:tcPr>
            <w:tcW w:w="1960" w:type="dxa"/>
            <w:shd w:val="clear" w:color="auto" w:fill="D9D9D9" w:themeFill="background1" w:themeFillShade="D9"/>
            <w:vAlign w:val="center"/>
          </w:tcPr>
          <w:p w14:paraId="4BF9A07A" w14:textId="6EACEA79" w:rsidR="00582B0B" w:rsidRPr="006D6067" w:rsidRDefault="00582B0B" w:rsidP="007F7B86">
            <w:pPr>
              <w:keepNext/>
              <w:ind w:left="-104"/>
              <w:jc w:val="center"/>
              <w:rPr>
                <w:rFonts w:ascii="Bookman Old Style" w:hAnsi="Bookman Old Style" w:cs="Arial"/>
                <w:b/>
                <w:sz w:val="22"/>
                <w:szCs w:val="22"/>
              </w:rPr>
            </w:pPr>
            <w:r w:rsidRPr="006D6067">
              <w:rPr>
                <w:rFonts w:ascii="Bookman Old Style" w:hAnsi="Bookman Old Style" w:cs="Arial"/>
                <w:b/>
                <w:sz w:val="22"/>
                <w:szCs w:val="22"/>
              </w:rPr>
              <w:t>CODIGO DANE</w:t>
            </w:r>
          </w:p>
        </w:tc>
        <w:tc>
          <w:tcPr>
            <w:tcW w:w="2027" w:type="dxa"/>
            <w:shd w:val="clear" w:color="auto" w:fill="D9D9D9" w:themeFill="background1" w:themeFillShade="D9"/>
            <w:vAlign w:val="center"/>
          </w:tcPr>
          <w:p w14:paraId="763A0D92" w14:textId="364E3A0D" w:rsidR="00582B0B" w:rsidRPr="006D6067" w:rsidRDefault="00582B0B" w:rsidP="007F7B86">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2027" w:type="dxa"/>
            <w:shd w:val="clear" w:color="auto" w:fill="D9D9D9" w:themeFill="background1" w:themeFillShade="D9"/>
            <w:vAlign w:val="center"/>
          </w:tcPr>
          <w:p w14:paraId="65875C55" w14:textId="10CF27E4" w:rsidR="00582B0B" w:rsidRPr="006D6067" w:rsidRDefault="00582B0B" w:rsidP="007F7B86">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14EE2005" w14:textId="77777777" w:rsidR="00582B0B" w:rsidRPr="006D6067" w:rsidRDefault="00582B0B" w:rsidP="007F7B86">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582B0B" w:rsidRPr="00010337" w14:paraId="1F90489C" w14:textId="77777777" w:rsidTr="00582B0B">
        <w:trPr>
          <w:jc w:val="center"/>
        </w:trPr>
        <w:tc>
          <w:tcPr>
            <w:tcW w:w="1960" w:type="dxa"/>
            <w:shd w:val="clear" w:color="auto" w:fill="auto"/>
            <w:vAlign w:val="center"/>
          </w:tcPr>
          <w:p w14:paraId="098A4298" w14:textId="2518141A" w:rsidR="00582B0B" w:rsidRPr="00CD39A2" w:rsidRDefault="005663B1" w:rsidP="00582B0B">
            <w:pPr>
              <w:ind w:left="22" w:hanging="22"/>
              <w:jc w:val="center"/>
              <w:rPr>
                <w:rFonts w:ascii="Bookman Old Style" w:hAnsi="Bookman Old Style"/>
                <w:color w:val="000000"/>
                <w:sz w:val="22"/>
                <w:szCs w:val="22"/>
              </w:rPr>
            </w:pPr>
            <w:r>
              <w:rPr>
                <w:rFonts w:ascii="Bookman Old Style" w:hAnsi="Bookman Old Style"/>
                <w:color w:val="000000"/>
                <w:sz w:val="22"/>
                <w:szCs w:val="22"/>
              </w:rPr>
              <w:t>68720</w:t>
            </w:r>
          </w:p>
        </w:tc>
        <w:tc>
          <w:tcPr>
            <w:tcW w:w="2027" w:type="dxa"/>
            <w:vAlign w:val="center"/>
          </w:tcPr>
          <w:p w14:paraId="250E9A93" w14:textId="7215C30F" w:rsidR="00582B0B" w:rsidRDefault="00582B0B" w:rsidP="00582B0B">
            <w:pPr>
              <w:ind w:left="22" w:hanging="22"/>
              <w:jc w:val="center"/>
              <w:rPr>
                <w:rFonts w:ascii="Bookman Old Style" w:hAnsi="Bookman Old Style"/>
                <w:color w:val="000000"/>
                <w:sz w:val="22"/>
                <w:szCs w:val="22"/>
              </w:rPr>
            </w:pPr>
            <w:r>
              <w:rPr>
                <w:rFonts w:ascii="Bookman Old Style" w:hAnsi="Bookman Old Style"/>
                <w:color w:val="000000"/>
                <w:sz w:val="22"/>
                <w:szCs w:val="22"/>
              </w:rPr>
              <w:t>-</w:t>
            </w:r>
          </w:p>
        </w:tc>
        <w:tc>
          <w:tcPr>
            <w:tcW w:w="2027" w:type="dxa"/>
            <w:vAlign w:val="center"/>
          </w:tcPr>
          <w:p w14:paraId="0C658033" w14:textId="0ABA8C52" w:rsidR="00582B0B" w:rsidRDefault="00582B0B" w:rsidP="00582B0B">
            <w:pPr>
              <w:ind w:left="22" w:hanging="22"/>
              <w:jc w:val="center"/>
              <w:rPr>
                <w:rFonts w:ascii="Bookman Old Style" w:hAnsi="Bookman Old Style"/>
                <w:color w:val="000000"/>
                <w:sz w:val="22"/>
                <w:szCs w:val="22"/>
              </w:rPr>
            </w:pPr>
            <w:r>
              <w:rPr>
                <w:rFonts w:ascii="Bookman Old Style" w:hAnsi="Bookman Old Style"/>
                <w:color w:val="000000"/>
                <w:sz w:val="22"/>
                <w:szCs w:val="22"/>
              </w:rPr>
              <w:t>Santa Helena del Opón</w:t>
            </w:r>
          </w:p>
        </w:tc>
        <w:tc>
          <w:tcPr>
            <w:tcW w:w="2362" w:type="dxa"/>
            <w:shd w:val="clear" w:color="auto" w:fill="auto"/>
            <w:vAlign w:val="center"/>
          </w:tcPr>
          <w:p w14:paraId="2CF3C9C5" w14:textId="0CF2A5CD" w:rsidR="00582B0B" w:rsidRPr="006D6067" w:rsidRDefault="00582B0B" w:rsidP="00582B0B">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r w:rsidR="00582B0B" w:rsidRPr="00010337" w14:paraId="5DBAF7A8" w14:textId="77777777" w:rsidTr="00582B0B">
        <w:trPr>
          <w:jc w:val="center"/>
        </w:trPr>
        <w:tc>
          <w:tcPr>
            <w:tcW w:w="1960" w:type="dxa"/>
            <w:shd w:val="clear" w:color="auto" w:fill="auto"/>
            <w:vAlign w:val="center"/>
          </w:tcPr>
          <w:p w14:paraId="633D0D55" w14:textId="59936715" w:rsidR="00582B0B" w:rsidRPr="00CD39A2" w:rsidRDefault="00BE224D" w:rsidP="00582B0B">
            <w:pPr>
              <w:ind w:left="22" w:hanging="22"/>
              <w:jc w:val="center"/>
              <w:rPr>
                <w:rFonts w:ascii="Bookman Old Style" w:hAnsi="Bookman Old Style"/>
                <w:color w:val="000000"/>
                <w:sz w:val="22"/>
                <w:szCs w:val="22"/>
              </w:rPr>
            </w:pPr>
            <w:r>
              <w:rPr>
                <w:rFonts w:ascii="Bookman Old Style" w:hAnsi="Bookman Old Style"/>
                <w:color w:val="000000"/>
                <w:sz w:val="22"/>
                <w:szCs w:val="22"/>
              </w:rPr>
              <w:t>6872</w:t>
            </w:r>
            <w:r w:rsidR="00582B0B" w:rsidRPr="00CD39A2">
              <w:rPr>
                <w:rFonts w:ascii="Bookman Old Style" w:hAnsi="Bookman Old Style"/>
                <w:color w:val="000000"/>
                <w:sz w:val="22"/>
                <w:szCs w:val="22"/>
              </w:rPr>
              <w:t>00</w:t>
            </w:r>
            <w:r>
              <w:rPr>
                <w:rFonts w:ascii="Bookman Old Style" w:hAnsi="Bookman Old Style"/>
                <w:color w:val="000000"/>
                <w:sz w:val="22"/>
                <w:szCs w:val="22"/>
              </w:rPr>
              <w:t>01</w:t>
            </w:r>
          </w:p>
        </w:tc>
        <w:tc>
          <w:tcPr>
            <w:tcW w:w="2027" w:type="dxa"/>
            <w:vAlign w:val="center"/>
          </w:tcPr>
          <w:p w14:paraId="15744C9B" w14:textId="08C8FA7A" w:rsidR="00582B0B" w:rsidRDefault="00582B0B" w:rsidP="00582B0B">
            <w:pPr>
              <w:ind w:left="22" w:hanging="22"/>
              <w:jc w:val="center"/>
              <w:rPr>
                <w:rFonts w:ascii="Bookman Old Style" w:hAnsi="Bookman Old Style"/>
                <w:color w:val="000000"/>
                <w:sz w:val="22"/>
                <w:szCs w:val="22"/>
              </w:rPr>
            </w:pPr>
            <w:r>
              <w:rPr>
                <w:rFonts w:ascii="Bookman Old Style" w:hAnsi="Bookman Old Style"/>
                <w:color w:val="000000"/>
                <w:sz w:val="22"/>
                <w:szCs w:val="22"/>
              </w:rPr>
              <w:t>La Aragua</w:t>
            </w:r>
          </w:p>
        </w:tc>
        <w:tc>
          <w:tcPr>
            <w:tcW w:w="2027" w:type="dxa"/>
            <w:vAlign w:val="center"/>
          </w:tcPr>
          <w:p w14:paraId="38355869" w14:textId="4B94A7B3" w:rsidR="00582B0B" w:rsidRDefault="00582B0B" w:rsidP="00582B0B">
            <w:pPr>
              <w:ind w:left="22" w:hanging="22"/>
              <w:jc w:val="center"/>
              <w:rPr>
                <w:rFonts w:ascii="Bookman Old Style" w:hAnsi="Bookman Old Style"/>
                <w:color w:val="000000"/>
                <w:sz w:val="22"/>
                <w:szCs w:val="22"/>
              </w:rPr>
            </w:pPr>
            <w:r>
              <w:rPr>
                <w:rFonts w:ascii="Bookman Old Style" w:hAnsi="Bookman Old Style"/>
                <w:color w:val="000000"/>
                <w:sz w:val="22"/>
                <w:szCs w:val="22"/>
              </w:rPr>
              <w:t>Santa Helena del Opón</w:t>
            </w:r>
          </w:p>
        </w:tc>
        <w:tc>
          <w:tcPr>
            <w:tcW w:w="2362" w:type="dxa"/>
            <w:shd w:val="clear" w:color="auto" w:fill="auto"/>
            <w:vAlign w:val="center"/>
          </w:tcPr>
          <w:p w14:paraId="718D8883" w14:textId="0EA6B61B" w:rsidR="00582B0B" w:rsidRDefault="00582B0B" w:rsidP="00582B0B">
            <w:pPr>
              <w:ind w:left="22" w:hanging="22"/>
              <w:jc w:val="center"/>
              <w:rPr>
                <w:rFonts w:ascii="Bookman Old Style" w:hAnsi="Bookman Old Style"/>
                <w:color w:val="000000"/>
                <w:sz w:val="22"/>
                <w:szCs w:val="22"/>
              </w:rPr>
            </w:pPr>
            <w:r w:rsidRPr="002F0899">
              <w:rPr>
                <w:rFonts w:ascii="Bookman Old Style" w:hAnsi="Bookman Old Style"/>
                <w:color w:val="000000"/>
                <w:sz w:val="22"/>
                <w:szCs w:val="22"/>
              </w:rPr>
              <w:t>Santander</w:t>
            </w:r>
          </w:p>
        </w:tc>
      </w:tr>
    </w:tbl>
    <w:p w14:paraId="0A2320AF" w14:textId="503E07BD" w:rsidR="009411C3" w:rsidRDefault="009411C3"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resolución </w:t>
      </w:r>
      <w:r w:rsidR="00CA5D6E">
        <w:rPr>
          <w:rFonts w:ascii="Bookman Old Style" w:hAnsi="Bookman Old Style" w:cs="Arial"/>
        </w:rPr>
        <w:t xml:space="preserve">CREG </w:t>
      </w:r>
      <w:r>
        <w:rPr>
          <w:rFonts w:ascii="Bookman Old Style" w:hAnsi="Bookman Old Style" w:cs="Arial"/>
        </w:rPr>
        <w:t xml:space="preserve">011 de 2003 define </w:t>
      </w:r>
      <w:r w:rsidR="00304B88">
        <w:rPr>
          <w:rFonts w:ascii="Bookman Old Style" w:hAnsi="Bookman Old Style" w:cs="Arial"/>
        </w:rPr>
        <w:t>el Mercado Relevante de Comercialización como el conjunto de usuarios que pertenecen a un municipio o grupo de municipios</w:t>
      </w:r>
      <w:r w:rsidR="00166FAF">
        <w:rPr>
          <w:rFonts w:ascii="Bookman Old Style" w:hAnsi="Bookman Old Style" w:cs="Arial"/>
        </w:rPr>
        <w:t>, para el cual la CREG establece cargos por uso de sistema de distribución</w:t>
      </w:r>
      <w:r w:rsidR="00CA5D6E">
        <w:rPr>
          <w:rFonts w:ascii="Bookman Old Style" w:hAnsi="Bookman Old Style" w:cs="Arial"/>
        </w:rPr>
        <w:t xml:space="preserve"> al cual están conectados. En este sentido cabe aclara</w:t>
      </w:r>
      <w:r w:rsidR="001D1730">
        <w:rPr>
          <w:rFonts w:ascii="Bookman Old Style" w:hAnsi="Bookman Old Style" w:cs="Arial"/>
        </w:rPr>
        <w:t>r</w:t>
      </w:r>
      <w:r w:rsidR="00CA5D6E">
        <w:rPr>
          <w:rFonts w:ascii="Bookman Old Style" w:hAnsi="Bookman Old Style" w:cs="Arial"/>
        </w:rPr>
        <w:t xml:space="preserve"> que el cargo de comercialización </w:t>
      </w:r>
      <w:r w:rsidR="004265E3">
        <w:rPr>
          <w:rFonts w:ascii="Bookman Old Style" w:hAnsi="Bookman Old Style" w:cs="Arial"/>
        </w:rPr>
        <w:t xml:space="preserve">solicitado por la empresa REDNOVA S.A.S. E.S.P. </w:t>
      </w:r>
      <w:r w:rsidR="00CA5D6E">
        <w:rPr>
          <w:rFonts w:ascii="Bookman Old Style" w:hAnsi="Bookman Old Style" w:cs="Arial"/>
        </w:rPr>
        <w:t xml:space="preserve">será </w:t>
      </w:r>
      <w:r w:rsidR="00F525D3">
        <w:rPr>
          <w:rFonts w:ascii="Bookman Old Style" w:hAnsi="Bookman Old Style" w:cs="Arial"/>
        </w:rPr>
        <w:t>a</w:t>
      </w:r>
      <w:r w:rsidR="00316131">
        <w:rPr>
          <w:rFonts w:ascii="Bookman Old Style" w:hAnsi="Bookman Old Style" w:cs="Arial"/>
        </w:rPr>
        <w:t xml:space="preserve">probado para el </w:t>
      </w:r>
      <w:r w:rsidR="00E43079">
        <w:rPr>
          <w:rFonts w:ascii="Bookman Old Style" w:hAnsi="Bookman Old Style" w:cs="Arial"/>
        </w:rPr>
        <w:t xml:space="preserve">Municipio </w:t>
      </w:r>
      <w:r w:rsidR="00BA2D41">
        <w:rPr>
          <w:rFonts w:ascii="Bookman Old Style" w:hAnsi="Bookman Old Style" w:cs="Arial"/>
        </w:rPr>
        <w:t>de Santa Helena del Opón</w:t>
      </w:r>
      <w:r w:rsidR="00900D2D">
        <w:rPr>
          <w:rFonts w:ascii="Bookman Old Style" w:hAnsi="Bookman Old Style" w:cs="Arial"/>
        </w:rPr>
        <w:t>.</w:t>
      </w:r>
      <w:r w:rsidR="006D2E7F">
        <w:rPr>
          <w:rFonts w:ascii="Bookman Old Style" w:hAnsi="Bookman Old Style" w:cs="Arial"/>
        </w:rPr>
        <w:t xml:space="preserve"> </w:t>
      </w:r>
      <w:r w:rsidR="00900D2D">
        <w:rPr>
          <w:rFonts w:ascii="Bookman Old Style" w:hAnsi="Bookman Old Style" w:cs="Arial"/>
        </w:rPr>
        <w:t>S</w:t>
      </w:r>
      <w:r w:rsidR="006D2E7F">
        <w:rPr>
          <w:rFonts w:ascii="Bookman Old Style" w:hAnsi="Bookman Old Style" w:cs="Arial"/>
        </w:rPr>
        <w:t>in embargo, dicho</w:t>
      </w:r>
      <w:r w:rsidR="0066003C">
        <w:rPr>
          <w:rFonts w:ascii="Bookman Old Style" w:hAnsi="Bookman Old Style" w:cs="Arial"/>
        </w:rPr>
        <w:t xml:space="preserve"> </w:t>
      </w:r>
      <w:r w:rsidR="006D2E7F">
        <w:rPr>
          <w:rFonts w:ascii="Bookman Old Style" w:hAnsi="Bookman Old Style" w:cs="Arial"/>
        </w:rPr>
        <w:t xml:space="preserve">cargo </w:t>
      </w:r>
      <w:r w:rsidR="00073D41">
        <w:rPr>
          <w:rFonts w:ascii="Bookman Old Style" w:hAnsi="Bookman Old Style" w:cs="Arial"/>
        </w:rPr>
        <w:t>podrá ser utilizado</w:t>
      </w:r>
      <w:r w:rsidR="00ED3923">
        <w:rPr>
          <w:rFonts w:ascii="Bookman Old Style" w:hAnsi="Bookman Old Style" w:cs="Arial"/>
        </w:rPr>
        <w:t xml:space="preserve"> en la prestación del servicio</w:t>
      </w:r>
      <w:r w:rsidR="00073D41">
        <w:rPr>
          <w:rFonts w:ascii="Bookman Old Style" w:hAnsi="Bookman Old Style" w:cs="Arial"/>
        </w:rPr>
        <w:t xml:space="preserve"> en el Centro Poblado de La Aragua</w:t>
      </w:r>
      <w:r w:rsidR="00BA2D41">
        <w:rPr>
          <w:rFonts w:ascii="Bookman Old Style" w:hAnsi="Bookman Old Style" w:cs="Arial"/>
        </w:rPr>
        <w:t>.</w:t>
      </w:r>
    </w:p>
    <w:p w14:paraId="3A66B04C" w14:textId="10182A80" w:rsidR="00B13BC3" w:rsidRDefault="00B13BC3" w:rsidP="00072B5A">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4856CB">
        <w:rPr>
          <w:rFonts w:ascii="Bookman Old Style" w:hAnsi="Bookman Old Style" w:cs="Arial"/>
        </w:rPr>
        <w:t>A</w:t>
      </w:r>
      <w:r w:rsidRPr="000F3230">
        <w:rPr>
          <w:rFonts w:ascii="Bookman Old Style" w:hAnsi="Bookman Old Style" w:cs="Arial"/>
        </w:rPr>
        <w:t>uto</w:t>
      </w:r>
      <w:r w:rsidR="004856CB">
        <w:rPr>
          <w:rFonts w:ascii="Bookman Old Style" w:hAnsi="Bookman Old Style" w:cs="Arial"/>
        </w:rPr>
        <w:t xml:space="preserve"> I-20</w:t>
      </w:r>
      <w:r w:rsidR="00303E1B">
        <w:rPr>
          <w:rFonts w:ascii="Bookman Old Style" w:hAnsi="Bookman Old Style" w:cs="Arial"/>
        </w:rPr>
        <w:t>20</w:t>
      </w:r>
      <w:r w:rsidR="004856CB">
        <w:rPr>
          <w:rFonts w:ascii="Bookman Old Style" w:hAnsi="Bookman Old Style" w:cs="Arial"/>
        </w:rPr>
        <w:t>-00</w:t>
      </w:r>
      <w:r w:rsidR="009A6AEB">
        <w:rPr>
          <w:rFonts w:ascii="Bookman Old Style" w:hAnsi="Bookman Old Style" w:cs="Arial"/>
        </w:rPr>
        <w:t>2167</w:t>
      </w:r>
      <w:r w:rsidRPr="000F3230">
        <w:rPr>
          <w:rFonts w:ascii="Bookman Old Style" w:hAnsi="Bookman Old Style" w:cs="Arial"/>
        </w:rPr>
        <w:t xml:space="preserve"> proferido el día </w:t>
      </w:r>
      <w:r w:rsidR="00B50512">
        <w:rPr>
          <w:rFonts w:ascii="Bookman Old Style" w:hAnsi="Bookman Old Style" w:cs="Arial"/>
        </w:rPr>
        <w:t>08</w:t>
      </w:r>
      <w:r w:rsidR="00AD6DA6" w:rsidRPr="006E7FBD">
        <w:rPr>
          <w:rFonts w:ascii="Bookman Old Style" w:hAnsi="Bookman Old Style" w:cs="Arial"/>
        </w:rPr>
        <w:t xml:space="preserve"> de </w:t>
      </w:r>
      <w:r w:rsidR="00B50512">
        <w:rPr>
          <w:rFonts w:ascii="Bookman Old Style" w:hAnsi="Bookman Old Style" w:cs="Arial"/>
        </w:rPr>
        <w:t>mayo</w:t>
      </w:r>
      <w:r w:rsidR="00AD6DA6" w:rsidRPr="006E7FBD">
        <w:rPr>
          <w:rFonts w:ascii="Bookman Old Style" w:hAnsi="Bookman Old Style" w:cs="Arial"/>
        </w:rPr>
        <w:t xml:space="preserve"> de 20</w:t>
      </w:r>
      <w:r w:rsidR="00303E1B" w:rsidRPr="00ED503D">
        <w:rPr>
          <w:rFonts w:ascii="Bookman Old Style" w:hAnsi="Bookman Old Style" w:cs="Arial"/>
        </w:rPr>
        <w:t>20</w:t>
      </w:r>
      <w:r w:rsidRPr="006E7FBD">
        <w:rPr>
          <w:rFonts w:ascii="Bookman Old Style" w:hAnsi="Bookman Old Style" w:cs="Arial"/>
        </w:rPr>
        <w:t>, la</w:t>
      </w:r>
      <w:r>
        <w:rPr>
          <w:rFonts w:ascii="Bookman Old Style" w:hAnsi="Bookman Old Style" w:cs="Arial"/>
        </w:rPr>
        <w:t xml:space="preserve"> </w:t>
      </w:r>
      <w:r w:rsidR="004856CB">
        <w:rPr>
          <w:rFonts w:ascii="Bookman Old Style" w:hAnsi="Bookman Old Style" w:cs="Arial"/>
        </w:rPr>
        <w:t xml:space="preserve">Dirección Ejecutiva de la </w:t>
      </w:r>
      <w:r>
        <w:rPr>
          <w:rFonts w:ascii="Bookman Old Style" w:hAnsi="Bookman Old Style" w:cs="Arial"/>
        </w:rPr>
        <w:t>Comisión de Regulación de Energía y Gas</w:t>
      </w:r>
      <w:r w:rsidR="004856CB">
        <w:rPr>
          <w:rFonts w:ascii="Bookman Old Style" w:hAnsi="Bookman Old Style" w:cs="Arial"/>
        </w:rPr>
        <w:t>,</w:t>
      </w:r>
      <w:r>
        <w:rPr>
          <w:rFonts w:ascii="Bookman Old Style" w:hAnsi="Bookman Old Style" w:cs="Arial"/>
        </w:rPr>
        <w:t xml:space="preserve">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03E1B">
        <w:rPr>
          <w:rFonts w:ascii="Bookman Old Style" w:hAnsi="Bookman Old Style" w:cs="Arial"/>
        </w:rPr>
        <w:t>REDNOVA</w:t>
      </w:r>
      <w:r w:rsidR="00500A49">
        <w:rPr>
          <w:rFonts w:ascii="Bookman Old Style" w:hAnsi="Bookman Old Style" w:cs="Arial"/>
        </w:rPr>
        <w:t xml:space="preserve"> S.A.</w:t>
      </w:r>
      <w:r w:rsidR="00303E1B">
        <w:rPr>
          <w:rFonts w:ascii="Bookman Old Style" w:hAnsi="Bookman Old Style" w:cs="Arial"/>
        </w:rPr>
        <w:t>S.</w:t>
      </w:r>
      <w:r w:rsidR="00500A49">
        <w:rPr>
          <w:rFonts w:ascii="Bookman Old Style" w:hAnsi="Bookman Old Style" w:cs="Arial"/>
        </w:rPr>
        <w:t xml:space="preserve"> E.S.P.</w:t>
      </w:r>
    </w:p>
    <w:p w14:paraId="10862EBA" w14:textId="35B3A912" w:rsidR="00B44E6A" w:rsidRPr="003C24AD" w:rsidRDefault="004F0222" w:rsidP="00072B5A">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De acuerdo </w:t>
      </w:r>
      <w:r w:rsidR="00B45BFD">
        <w:rPr>
          <w:rFonts w:ascii="Bookman Old Style" w:hAnsi="Bookman Old Style" w:cs="Arial"/>
          <w:szCs w:val="22"/>
        </w:rPr>
        <w:t>con</w:t>
      </w:r>
      <w:r>
        <w:rPr>
          <w:rFonts w:ascii="Bookman Old Style" w:hAnsi="Bookman Old Style" w:cs="Arial"/>
          <w:szCs w:val="22"/>
        </w:rPr>
        <w:t xml:space="preserve"> lo establecido en el Auto de Inicio de Actuación Administrativa y, conforme lo dispuesto </w:t>
      </w:r>
      <w:r w:rsidR="00B44E6A">
        <w:rPr>
          <w:rFonts w:ascii="Bookman Old Style" w:hAnsi="Bookman Old Style" w:cs="Arial"/>
          <w:szCs w:val="22"/>
        </w:rPr>
        <w:t xml:space="preserve">en el </w:t>
      </w:r>
      <w:r>
        <w:rPr>
          <w:rFonts w:ascii="Bookman Old Style" w:hAnsi="Bookman Old Style" w:cs="Arial"/>
          <w:szCs w:val="22"/>
        </w:rPr>
        <w:t>A</w:t>
      </w:r>
      <w:r w:rsidR="00B44E6A" w:rsidRPr="0069757F">
        <w:rPr>
          <w:rFonts w:ascii="Bookman Old Style" w:hAnsi="Bookman Old Style" w:cs="Arial"/>
          <w:szCs w:val="22"/>
        </w:rPr>
        <w:t xml:space="preserve">rtículo 37 del Código de Procedimiento </w:t>
      </w:r>
      <w:r w:rsidR="00B44E6A" w:rsidRPr="0069757F">
        <w:rPr>
          <w:rFonts w:ascii="Bookman Old Style" w:hAnsi="Bookman Old Style" w:cs="Arial"/>
          <w:szCs w:val="22"/>
        </w:rPr>
        <w:lastRenderedPageBreak/>
        <w:t>Administrativo y de lo Contencioso Administrativo</w:t>
      </w:r>
      <w:r>
        <w:rPr>
          <w:rFonts w:ascii="Bookman Old Style" w:hAnsi="Bookman Old Style" w:cs="Arial"/>
          <w:szCs w:val="22"/>
        </w:rPr>
        <w:t>, C.P.A.C.A., con el fin de que los terceros interesados puedan hacerse parte en la respectiva actuación,</w:t>
      </w:r>
      <w:r w:rsidR="00B44E6A" w:rsidRPr="0069757F">
        <w:rPr>
          <w:rFonts w:ascii="Bookman Old Style" w:hAnsi="Bookman Old Style" w:cs="Arial"/>
          <w:szCs w:val="22"/>
        </w:rPr>
        <w:t xml:space="preserve"> </w:t>
      </w:r>
      <w:r>
        <w:rPr>
          <w:rFonts w:ascii="Bookman Old Style" w:hAnsi="Bookman Old Style" w:cs="Arial"/>
          <w:szCs w:val="22"/>
        </w:rPr>
        <w:t xml:space="preserve">se </w:t>
      </w:r>
      <w:r w:rsidR="00B44E6A" w:rsidRPr="0069757F">
        <w:rPr>
          <w:rFonts w:ascii="Bookman Old Style" w:hAnsi="Bookman Old Style" w:cs="Arial"/>
          <w:szCs w:val="22"/>
        </w:rPr>
        <w:t xml:space="preserve">publicó en el </w:t>
      </w:r>
      <w:r w:rsidR="00B44E6A" w:rsidRPr="00092171">
        <w:rPr>
          <w:rFonts w:ascii="Bookman Old Style" w:hAnsi="Bookman Old Style" w:cs="Arial"/>
          <w:i/>
          <w:szCs w:val="22"/>
        </w:rPr>
        <w:t>Diario Oficial</w:t>
      </w:r>
      <w:r w:rsidR="00B44E6A" w:rsidRPr="0069757F">
        <w:rPr>
          <w:rFonts w:ascii="Bookman Old Style" w:hAnsi="Bookman Old Style" w:cs="Arial"/>
          <w:szCs w:val="22"/>
        </w:rPr>
        <w:t xml:space="preserve"> </w:t>
      </w:r>
      <w:r w:rsidR="00B44E6A" w:rsidRPr="00DD69F9">
        <w:rPr>
          <w:rFonts w:ascii="Bookman Old Style" w:hAnsi="Bookman Old Style" w:cs="Arial"/>
          <w:szCs w:val="22"/>
        </w:rPr>
        <w:t xml:space="preserve">No. </w:t>
      </w:r>
      <w:r w:rsidR="00544617" w:rsidRPr="00E30299">
        <w:rPr>
          <w:rFonts w:ascii="Bookman Old Style" w:hAnsi="Bookman Old Style" w:cs="Arial"/>
          <w:szCs w:val="22"/>
        </w:rPr>
        <w:t>51.</w:t>
      </w:r>
      <w:r w:rsidR="00E94A95">
        <w:rPr>
          <w:rFonts w:ascii="Bookman Old Style" w:hAnsi="Bookman Old Style" w:cs="Arial"/>
          <w:szCs w:val="22"/>
        </w:rPr>
        <w:t>311</w:t>
      </w:r>
      <w:r w:rsidR="00E2236D" w:rsidRPr="00DD69F9">
        <w:rPr>
          <w:rFonts w:ascii="Bookman Old Style" w:hAnsi="Bookman Old Style" w:cs="Arial"/>
          <w:szCs w:val="22"/>
        </w:rPr>
        <w:t xml:space="preserve"> del </w:t>
      </w:r>
      <w:r w:rsidR="00EF0A36" w:rsidRPr="00E30299">
        <w:rPr>
          <w:rFonts w:ascii="Bookman Old Style" w:hAnsi="Bookman Old Style" w:cs="Arial"/>
          <w:szCs w:val="22"/>
        </w:rPr>
        <w:t>1</w:t>
      </w:r>
      <w:r w:rsidR="00BD7F48" w:rsidRPr="00E30299">
        <w:rPr>
          <w:rFonts w:ascii="Bookman Old Style" w:hAnsi="Bookman Old Style" w:cs="Arial"/>
          <w:szCs w:val="22"/>
        </w:rPr>
        <w:t>1</w:t>
      </w:r>
      <w:r w:rsidR="00E2236D" w:rsidRPr="00DD69F9">
        <w:rPr>
          <w:rFonts w:ascii="Bookman Old Style" w:hAnsi="Bookman Old Style" w:cs="Arial"/>
          <w:szCs w:val="22"/>
        </w:rPr>
        <w:t xml:space="preserve"> de </w:t>
      </w:r>
      <w:r w:rsidR="00BD7F48">
        <w:rPr>
          <w:rFonts w:ascii="Bookman Old Style" w:hAnsi="Bookman Old Style" w:cs="Arial"/>
          <w:szCs w:val="22"/>
        </w:rPr>
        <w:t>mayo</w:t>
      </w:r>
      <w:r w:rsidR="00DC2CCC" w:rsidRPr="00DD69F9">
        <w:rPr>
          <w:rFonts w:ascii="Bookman Old Style" w:hAnsi="Bookman Old Style" w:cs="Arial"/>
          <w:szCs w:val="22"/>
        </w:rPr>
        <w:t xml:space="preserve"> de 20</w:t>
      </w:r>
      <w:r w:rsidR="00D86086">
        <w:rPr>
          <w:rFonts w:ascii="Bookman Old Style" w:hAnsi="Bookman Old Style" w:cs="Arial"/>
          <w:szCs w:val="22"/>
        </w:rPr>
        <w:t>20</w:t>
      </w:r>
      <w:r w:rsidR="00B44E6A" w:rsidRPr="00DD69F9">
        <w:rPr>
          <w:rFonts w:ascii="Bookman Old Style" w:hAnsi="Bookman Old Style" w:cs="Arial"/>
          <w:szCs w:val="22"/>
        </w:rPr>
        <w:t xml:space="preserve"> el</w:t>
      </w:r>
      <w:r w:rsidR="00B44E6A" w:rsidRPr="00922A5E">
        <w:rPr>
          <w:rFonts w:ascii="Bookman Old Style" w:hAnsi="Bookman Old Style" w:cs="Arial"/>
          <w:szCs w:val="22"/>
        </w:rPr>
        <w:t xml:space="preserve"> Aviso No. </w:t>
      </w:r>
      <w:r w:rsidR="000552AB">
        <w:rPr>
          <w:rFonts w:ascii="Bookman Old Style" w:hAnsi="Bookman Old Style" w:cs="Arial"/>
          <w:szCs w:val="22"/>
        </w:rPr>
        <w:t>0</w:t>
      </w:r>
      <w:r w:rsidR="00E30299">
        <w:rPr>
          <w:rFonts w:ascii="Bookman Old Style" w:hAnsi="Bookman Old Style" w:cs="Arial"/>
          <w:szCs w:val="22"/>
        </w:rPr>
        <w:t>37</w:t>
      </w:r>
      <w:r w:rsidR="000552AB">
        <w:rPr>
          <w:rFonts w:ascii="Bookman Old Style" w:hAnsi="Bookman Old Style" w:cs="Arial"/>
          <w:szCs w:val="22"/>
        </w:rPr>
        <w:t xml:space="preserve"> </w:t>
      </w:r>
      <w:r w:rsidR="005A3F3A" w:rsidRPr="00922A5E">
        <w:rPr>
          <w:rFonts w:ascii="Bookman Old Style" w:hAnsi="Bookman Old Style" w:cs="Arial"/>
          <w:szCs w:val="22"/>
        </w:rPr>
        <w:t>de</w:t>
      </w:r>
      <w:r w:rsidR="005A3F3A">
        <w:rPr>
          <w:rFonts w:ascii="Bookman Old Style" w:hAnsi="Bookman Old Style" w:cs="Arial"/>
          <w:szCs w:val="22"/>
        </w:rPr>
        <w:t xml:space="preserve"> 20</w:t>
      </w:r>
      <w:r w:rsidR="00D86086">
        <w:rPr>
          <w:rFonts w:ascii="Bookman Old Style" w:hAnsi="Bookman Old Style" w:cs="Arial"/>
          <w:szCs w:val="22"/>
        </w:rPr>
        <w:t>20</w:t>
      </w:r>
      <w:r w:rsidR="005A3F3A">
        <w:rPr>
          <w:rFonts w:ascii="Bookman Old Style" w:hAnsi="Bookman Old Style" w:cs="Arial"/>
          <w:szCs w:val="22"/>
        </w:rPr>
        <w:t xml:space="preserve"> </w:t>
      </w:r>
      <w:r w:rsidR="00B44E6A" w:rsidRPr="0069757F">
        <w:rPr>
          <w:rFonts w:ascii="Bookman Old Style" w:hAnsi="Bookman Old Style" w:cs="Arial"/>
          <w:szCs w:val="22"/>
        </w:rPr>
        <w:t xml:space="preserve">en el cual hace saber de la solicitud presentada por </w:t>
      </w:r>
      <w:r w:rsidR="00191E87">
        <w:rPr>
          <w:rFonts w:ascii="Bookman Old Style" w:hAnsi="Bookman Old Style" w:cs="Arial"/>
        </w:rPr>
        <w:t>REDNOVA</w:t>
      </w:r>
      <w:r w:rsidR="00500A49">
        <w:rPr>
          <w:rFonts w:ascii="Bookman Old Style" w:hAnsi="Bookman Old Style" w:cs="Arial"/>
        </w:rPr>
        <w:t xml:space="preserve"> S.A.</w:t>
      </w:r>
      <w:r w:rsidR="00191E87">
        <w:rPr>
          <w:rFonts w:ascii="Bookman Old Style" w:hAnsi="Bookman Old Style" w:cs="Arial"/>
        </w:rPr>
        <w:t>S.</w:t>
      </w:r>
      <w:r w:rsidR="00500A49">
        <w:rPr>
          <w:rFonts w:ascii="Bookman Old Style" w:hAnsi="Bookman Old Style" w:cs="Arial"/>
        </w:rPr>
        <w:t xml:space="preserve"> E.S.P.</w:t>
      </w:r>
      <w:r>
        <w:rPr>
          <w:rFonts w:ascii="Bookman Old Style" w:hAnsi="Bookman Old Style" w:cs="Arial"/>
        </w:rPr>
        <w:t xml:space="preserve"> y contiene el resumen de la misma</w:t>
      </w:r>
      <w:r w:rsidR="00B44E6A" w:rsidRPr="0069757F">
        <w:rPr>
          <w:rFonts w:ascii="Bookman Old Style" w:hAnsi="Bookman Old Style" w:cs="Arial"/>
          <w:szCs w:val="22"/>
        </w:rPr>
        <w:t>.</w:t>
      </w:r>
      <w:r w:rsidR="00B44E6A" w:rsidRPr="003C24AD">
        <w:rPr>
          <w:rFonts w:ascii="Bookman Old Style" w:hAnsi="Bookman Old Style" w:cs="Arial"/>
          <w:szCs w:val="22"/>
        </w:rPr>
        <w:t xml:space="preserve"> </w:t>
      </w:r>
    </w:p>
    <w:p w14:paraId="0E284A4C" w14:textId="06216CEE" w:rsidR="00273C2C" w:rsidRPr="00D03E47" w:rsidRDefault="007237B6" w:rsidP="00072B5A">
      <w:pPr>
        <w:adjustRightInd w:val="0"/>
        <w:spacing w:before="240" w:after="240"/>
        <w:ind w:left="0" w:right="20"/>
        <w:jc w:val="both"/>
        <w:rPr>
          <w:rFonts w:ascii="Bookman Old Style" w:hAnsi="Bookman Old Style" w:cs="Arial"/>
        </w:rPr>
      </w:pPr>
      <w:r>
        <w:rPr>
          <w:rFonts w:ascii="Bookman Old Style" w:hAnsi="Bookman Old Style" w:cs="Arial"/>
        </w:rPr>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BD7E1B">
        <w:rPr>
          <w:rFonts w:ascii="Bookman Old Style" w:hAnsi="Bookman Old Style" w:cs="Arial"/>
        </w:rPr>
        <w:t>REDNOVA</w:t>
      </w:r>
      <w:r w:rsidR="00500A49">
        <w:rPr>
          <w:rFonts w:ascii="Bookman Old Style" w:hAnsi="Bookman Old Style" w:cs="Arial"/>
        </w:rPr>
        <w:t xml:space="preserve"> S.A.</w:t>
      </w:r>
      <w:r w:rsidR="00BD7E1B">
        <w:rPr>
          <w:rFonts w:ascii="Bookman Old Style" w:hAnsi="Bookman Old Style" w:cs="Arial"/>
        </w:rPr>
        <w:t>S.</w:t>
      </w:r>
      <w:r w:rsidR="00500A49">
        <w:rPr>
          <w:rFonts w:ascii="Bookman Old Style" w:hAnsi="Bookman Old Style" w:cs="Arial"/>
        </w:rPr>
        <w:t xml:space="preserve"> E.S.P.</w:t>
      </w:r>
      <w:r w:rsidR="001B4BDE">
        <w:rPr>
          <w:rFonts w:ascii="Bookman Old Style" w:hAnsi="Bookman Old Style" w:cs="Arial"/>
        </w:rPr>
        <w:t xml:space="preserve"> mediante radicado CREG </w:t>
      </w:r>
      <w:r w:rsidR="008D0A78">
        <w:rPr>
          <w:rFonts w:ascii="Bookman Old Style" w:hAnsi="Bookman Old Style" w:cs="Arial"/>
        </w:rPr>
        <w:t>E-20</w:t>
      </w:r>
      <w:r w:rsidR="00BD7E1B">
        <w:rPr>
          <w:rFonts w:ascii="Bookman Old Style" w:hAnsi="Bookman Old Style" w:cs="Arial"/>
        </w:rPr>
        <w:t>20</w:t>
      </w:r>
      <w:r w:rsidR="00E2739A">
        <w:rPr>
          <w:rFonts w:ascii="Bookman Old Style" w:hAnsi="Bookman Old Style" w:cs="Arial"/>
        </w:rPr>
        <w:t>-0</w:t>
      </w:r>
      <w:r w:rsidR="00BD7E1B">
        <w:rPr>
          <w:rFonts w:ascii="Bookman Old Style" w:hAnsi="Bookman Old Style" w:cs="Arial"/>
        </w:rPr>
        <w:t>0</w:t>
      </w:r>
      <w:r w:rsidR="00030691">
        <w:rPr>
          <w:rFonts w:ascii="Bookman Old Style" w:hAnsi="Bookman Old Style" w:cs="Arial"/>
        </w:rPr>
        <w:t>2882</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14:paraId="3AB6FBDC" w14:textId="730C44B8"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030691">
        <w:rPr>
          <w:rFonts w:ascii="Bookman Old Style" w:hAnsi="Bookman Old Style" w:cs="Arial"/>
          <w:szCs w:val="22"/>
        </w:rPr>
        <w:t>el</w:t>
      </w:r>
      <w:r w:rsidR="00037E93">
        <w:rPr>
          <w:rFonts w:ascii="Bookman Old Style" w:hAnsi="Bookman Old Style" w:cs="Arial"/>
          <w:szCs w:val="22"/>
        </w:rPr>
        <w:t xml:space="preserve"> Municipio de</w:t>
      </w:r>
      <w:r w:rsidR="00030691">
        <w:rPr>
          <w:rFonts w:ascii="Bookman Old Style" w:hAnsi="Bookman Old Style" w:cs="Arial"/>
          <w:szCs w:val="22"/>
        </w:rPr>
        <w:t xml:space="preserve"> Santa Helena del Opón y el Centro Poblado </w:t>
      </w:r>
      <w:r w:rsidR="00274ACD">
        <w:rPr>
          <w:rFonts w:ascii="Bookman Old Style" w:hAnsi="Bookman Old Style" w:cs="Arial"/>
          <w:szCs w:val="22"/>
        </w:rPr>
        <w:t>La Aragua</w:t>
      </w:r>
      <w:r w:rsidR="00432206">
        <w:rPr>
          <w:rFonts w:ascii="Bookman Old Style" w:hAnsi="Bookman Old Style" w:cs="Arial"/>
          <w:szCs w:val="22"/>
        </w:rPr>
        <w:t xml:space="preserve"> </w:t>
      </w:r>
      <w:r w:rsidR="008D0A78" w:rsidRPr="00AD3F3B">
        <w:rPr>
          <w:rFonts w:ascii="Bookman Old Style" w:hAnsi="Bookman Old Style" w:cs="Arial"/>
        </w:rPr>
        <w:t xml:space="preserve">en el </w:t>
      </w:r>
      <w:r w:rsidR="004F0222">
        <w:rPr>
          <w:rFonts w:ascii="Bookman Old Style" w:hAnsi="Bookman Old Style" w:cs="Arial"/>
        </w:rPr>
        <w:t>D</w:t>
      </w:r>
      <w:r w:rsidR="008D0A78" w:rsidRPr="00AD3F3B">
        <w:rPr>
          <w:rFonts w:ascii="Bookman Old Style" w:hAnsi="Bookman Old Style" w:cs="Arial"/>
        </w:rPr>
        <w:t>epartamento de</w:t>
      </w:r>
      <w:r w:rsidR="00432206">
        <w:rPr>
          <w:rFonts w:ascii="Bookman Old Style" w:hAnsi="Bookman Old Style" w:cs="Arial"/>
        </w:rPr>
        <w:t xml:space="preserve"> </w:t>
      </w:r>
      <w:r w:rsidR="00512E02">
        <w:rPr>
          <w:rFonts w:ascii="Bookman Old Style" w:hAnsi="Bookman Old Style" w:cs="Arial"/>
        </w:rPr>
        <w:t>Santander</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10B3B645"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123AB4">
        <w:rPr>
          <w:rFonts w:ascii="Bookman Old Style" w:hAnsi="Bookman Old Style" w:cs="Arial"/>
        </w:rPr>
        <w:t>110</w:t>
      </w:r>
      <w:r w:rsidR="00DD69F9">
        <w:rPr>
          <w:rFonts w:ascii="Bookman Old Style" w:hAnsi="Bookman Old Style" w:cs="Arial"/>
        </w:rPr>
        <w:t xml:space="preserve"> de 2020</w:t>
      </w:r>
      <w:r w:rsidRPr="006C2F36">
        <w:rPr>
          <w:rFonts w:ascii="Bookman Old Style" w:hAnsi="Bookman Old Style" w:cs="Arial"/>
        </w:rPr>
        <w:t>.</w:t>
      </w:r>
    </w:p>
    <w:p w14:paraId="2C2532EA" w14:textId="3A4A620B"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123AB4">
        <w:rPr>
          <w:rFonts w:ascii="Bookman Old Style" w:hAnsi="Bookman Old Style" w:cs="Arial"/>
        </w:rPr>
        <w:t xml:space="preserve">Documento CREG </w:t>
      </w:r>
      <w:r w:rsidR="00123AB4">
        <w:rPr>
          <w:rFonts w:ascii="Bookman Old Style" w:hAnsi="Bookman Old Style" w:cs="Arial"/>
        </w:rPr>
        <w:t>110</w:t>
      </w:r>
      <w:r w:rsidRPr="00123AB4">
        <w:rPr>
          <w:rFonts w:ascii="Bookman Old Style" w:hAnsi="Bookman Old Style" w:cs="Arial"/>
        </w:rPr>
        <w:t xml:space="preserve"> de 20</w:t>
      </w:r>
      <w:r w:rsidR="00C024D9" w:rsidRPr="00123AB4">
        <w:rPr>
          <w:rFonts w:ascii="Bookman Old Style" w:hAnsi="Bookman Old Style" w:cs="Arial"/>
        </w:rPr>
        <w:t>20</w:t>
      </w:r>
      <w:r w:rsidRPr="00123AB4">
        <w:rPr>
          <w:rFonts w:ascii="Bookman Old Style" w:hAnsi="Bookman Old Style" w:cs="Arial"/>
        </w:rPr>
        <w:t>.</w:t>
      </w:r>
    </w:p>
    <w:p w14:paraId="3D82E088" w14:textId="6D3EB401"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780656AB" w14:textId="62C84D96" w:rsidR="00305009" w:rsidRDefault="00631439" w:rsidP="00934FAA">
      <w:pPr>
        <w:spacing w:before="240" w:after="240"/>
        <w:ind w:left="0"/>
        <w:jc w:val="both"/>
        <w:rPr>
          <w:rFonts w:ascii="Bookman Old Style" w:hAnsi="Bookman Old Style" w:cs="Arial"/>
          <w:b/>
          <w:spacing w:val="80"/>
        </w:rPr>
      </w:pPr>
      <w:r>
        <w:rPr>
          <w:rFonts w:ascii="Bookman Old Style" w:hAnsi="Bookman Old Style" w:cs="Arial"/>
          <w:color w:val="000000"/>
        </w:rPr>
        <w:t xml:space="preserve">La Comisión de Regulación de Energía y Gas aprobó el presente acto administrativo en la sesión No. </w:t>
      </w:r>
      <w:r w:rsidR="00123AB4">
        <w:rPr>
          <w:rFonts w:ascii="Bookman Old Style" w:hAnsi="Bookman Old Style" w:cs="Arial"/>
          <w:color w:val="000000"/>
        </w:rPr>
        <w:t>1029</w:t>
      </w:r>
      <w:r>
        <w:rPr>
          <w:rFonts w:ascii="Bookman Old Style" w:hAnsi="Bookman Old Style" w:cs="Arial"/>
          <w:color w:val="000000"/>
        </w:rPr>
        <w:t xml:space="preserve"> del </w:t>
      </w:r>
      <w:r w:rsidR="00123AB4">
        <w:rPr>
          <w:rFonts w:ascii="Bookman Old Style" w:hAnsi="Bookman Old Style" w:cs="Arial"/>
          <w:color w:val="000000"/>
        </w:rPr>
        <w:t>17</w:t>
      </w:r>
      <w:r>
        <w:rPr>
          <w:rFonts w:ascii="Bookman Old Style" w:hAnsi="Bookman Old Style" w:cs="Arial"/>
          <w:color w:val="000000"/>
        </w:rPr>
        <w:t xml:space="preserve"> de </w:t>
      </w:r>
      <w:r w:rsidR="009221C5">
        <w:rPr>
          <w:rFonts w:ascii="Bookman Old Style" w:hAnsi="Bookman Old Style" w:cs="Arial"/>
          <w:color w:val="000000"/>
        </w:rPr>
        <w:t>julio</w:t>
      </w:r>
      <w:r w:rsidR="00DD69F9">
        <w:rPr>
          <w:rFonts w:ascii="Bookman Old Style" w:hAnsi="Bookman Old Style" w:cs="Arial"/>
          <w:color w:val="000000"/>
        </w:rPr>
        <w:t xml:space="preserve"> de 2020</w:t>
      </w:r>
      <w:r>
        <w:rPr>
          <w:rFonts w:ascii="Bookman Old Style" w:hAnsi="Bookman Old Style" w:cs="Arial"/>
          <w:color w:val="000000"/>
        </w:rPr>
        <w:t>.</w:t>
      </w:r>
    </w:p>
    <w:p w14:paraId="716861E8" w14:textId="699AF06C"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lastRenderedPageBreak/>
        <w:t>RESUELVE</w:t>
      </w:r>
      <w:r w:rsidRPr="00945A3C">
        <w:rPr>
          <w:rFonts w:ascii="Bookman Old Style" w:hAnsi="Bookman Old Style" w:cs="Arial"/>
        </w:rPr>
        <w:t>:</w:t>
      </w:r>
    </w:p>
    <w:p w14:paraId="4C81011C" w14:textId="77777777" w:rsidR="00035D47" w:rsidRDefault="008554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0CB81509" w:rsidR="00746862" w:rsidRDefault="00C06B4B" w:rsidP="00072B5A">
      <w:pPr>
        <w:widowControl w:val="0"/>
        <w:tabs>
          <w:tab w:val="left" w:pos="0"/>
        </w:tabs>
        <w:adjustRightInd w:val="0"/>
        <w:spacing w:before="200" w:after="20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 xml:space="preserve">Nuevo Mercado de </w:t>
      </w:r>
      <w:r w:rsidR="00942618">
        <w:rPr>
          <w:rFonts w:ascii="Bookman Old Style" w:hAnsi="Bookman Old Style" w:cs="Arial"/>
        </w:rPr>
        <w:t>Comercialización</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712262">
        <w:rPr>
          <w:rFonts w:ascii="Bookman Old Style" w:hAnsi="Bookman Old Style" w:cs="Arial"/>
        </w:rPr>
        <w:t>el</w:t>
      </w:r>
      <w:r w:rsidR="005F568C">
        <w:rPr>
          <w:rFonts w:ascii="Bookman Old Style" w:hAnsi="Bookman Old Style" w:cs="Arial"/>
        </w:rPr>
        <w:t xml:space="preserve"> siguiente municipio</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2362"/>
      </w:tblGrid>
      <w:tr w:rsidR="00A93250" w:rsidRPr="00010337" w14:paraId="427CC229" w14:textId="77777777" w:rsidTr="0077100E">
        <w:trPr>
          <w:trHeight w:val="404"/>
          <w:tblHeader/>
          <w:jc w:val="center"/>
        </w:trPr>
        <w:tc>
          <w:tcPr>
            <w:tcW w:w="1960" w:type="dxa"/>
            <w:shd w:val="clear" w:color="auto" w:fill="D9D9D9" w:themeFill="background1" w:themeFillShade="D9"/>
            <w:vAlign w:val="center"/>
          </w:tcPr>
          <w:p w14:paraId="2D1FF703" w14:textId="2A9B62B9" w:rsidR="00A93250" w:rsidRPr="006D6067" w:rsidRDefault="00A93250" w:rsidP="00DD69F9">
            <w:pPr>
              <w:keepNext/>
              <w:ind w:left="-104"/>
              <w:jc w:val="center"/>
              <w:rPr>
                <w:rFonts w:ascii="Bookman Old Style" w:hAnsi="Bookman Old Style" w:cs="Arial"/>
                <w:b/>
                <w:sz w:val="22"/>
                <w:szCs w:val="22"/>
              </w:rPr>
            </w:pPr>
            <w:r w:rsidRPr="006D6067">
              <w:rPr>
                <w:rFonts w:ascii="Bookman Old Style" w:hAnsi="Bookman Old Style" w:cs="Arial"/>
                <w:b/>
                <w:sz w:val="22"/>
                <w:szCs w:val="22"/>
              </w:rPr>
              <w:t>CODIGO DANE</w:t>
            </w:r>
          </w:p>
        </w:tc>
        <w:tc>
          <w:tcPr>
            <w:tcW w:w="1744" w:type="dxa"/>
            <w:shd w:val="clear" w:color="auto" w:fill="D9D9D9" w:themeFill="background1" w:themeFillShade="D9"/>
            <w:vAlign w:val="center"/>
          </w:tcPr>
          <w:p w14:paraId="352650A6" w14:textId="0CBF9FCA" w:rsidR="00A93250" w:rsidRPr="006D6067" w:rsidRDefault="00A93250" w:rsidP="00DD69F9">
            <w:pPr>
              <w:keepNext/>
              <w:ind w:left="-111"/>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62" w:type="dxa"/>
            <w:shd w:val="clear" w:color="auto" w:fill="D9D9D9" w:themeFill="background1" w:themeFillShade="D9"/>
            <w:vAlign w:val="center"/>
          </w:tcPr>
          <w:p w14:paraId="19F0B5D7" w14:textId="77777777" w:rsidR="00A93250" w:rsidRPr="006D6067" w:rsidRDefault="00A93250" w:rsidP="00DD69F9">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A93250" w:rsidRPr="00010337" w14:paraId="258B30F2" w14:textId="77777777" w:rsidTr="006F2954">
        <w:trPr>
          <w:trHeight w:val="422"/>
          <w:jc w:val="center"/>
        </w:trPr>
        <w:tc>
          <w:tcPr>
            <w:tcW w:w="1960" w:type="dxa"/>
            <w:shd w:val="clear" w:color="auto" w:fill="auto"/>
            <w:vAlign w:val="center"/>
          </w:tcPr>
          <w:p w14:paraId="6B7C26A9" w14:textId="71C22CD5" w:rsidR="00A93250" w:rsidRDefault="00A93250" w:rsidP="006F2954">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68720</w:t>
            </w:r>
          </w:p>
        </w:tc>
        <w:tc>
          <w:tcPr>
            <w:tcW w:w="1744" w:type="dxa"/>
            <w:vAlign w:val="center"/>
          </w:tcPr>
          <w:p w14:paraId="0F684D92" w14:textId="041515FA" w:rsidR="00A93250" w:rsidRDefault="00A93250" w:rsidP="006F2954">
            <w:pPr>
              <w:ind w:left="22" w:hanging="22"/>
              <w:jc w:val="center"/>
              <w:rPr>
                <w:rFonts w:ascii="Bookman Old Style" w:hAnsi="Bookman Old Style"/>
                <w:color w:val="000000"/>
                <w:sz w:val="22"/>
                <w:szCs w:val="22"/>
              </w:rPr>
            </w:pPr>
            <w:r>
              <w:rPr>
                <w:rFonts w:ascii="Bookman Old Style" w:hAnsi="Bookman Old Style"/>
                <w:color w:val="000000"/>
                <w:sz w:val="22"/>
                <w:szCs w:val="22"/>
              </w:rPr>
              <w:t>Santa Helena del Opón</w:t>
            </w:r>
          </w:p>
        </w:tc>
        <w:tc>
          <w:tcPr>
            <w:tcW w:w="2362" w:type="dxa"/>
            <w:shd w:val="clear" w:color="auto" w:fill="auto"/>
            <w:vAlign w:val="center"/>
          </w:tcPr>
          <w:p w14:paraId="2F748E7D" w14:textId="3341C60F" w:rsidR="00A93250" w:rsidRDefault="00A93250" w:rsidP="006F2954">
            <w:pPr>
              <w:ind w:left="22" w:hanging="22"/>
              <w:jc w:val="center"/>
              <w:rPr>
                <w:rFonts w:ascii="Bookman Old Style" w:hAnsi="Bookman Old Style"/>
                <w:color w:val="000000"/>
                <w:sz w:val="22"/>
                <w:szCs w:val="22"/>
              </w:rPr>
            </w:pPr>
            <w:r>
              <w:rPr>
                <w:rFonts w:ascii="Bookman Old Style" w:hAnsi="Bookman Old Style"/>
                <w:color w:val="000000"/>
                <w:sz w:val="22"/>
                <w:szCs w:val="22"/>
              </w:rPr>
              <w:t>Santander</w:t>
            </w:r>
          </w:p>
        </w:tc>
      </w:tr>
    </w:tbl>
    <w:p w14:paraId="47D59CAE" w14:textId="0EC91AD6"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1B3BD594" w:rsidR="00273C2C" w:rsidRPr="001427FE" w:rsidRDefault="00273C2C" w:rsidP="00A83090">
            <w:pPr>
              <w:ind w:left="0" w:right="23"/>
              <w:jc w:val="center"/>
              <w:rPr>
                <w:rFonts w:ascii="Bookman Old Style" w:hAnsi="Bookman Old Style" w:cs="Arial"/>
                <w:sz w:val="22"/>
                <w:szCs w:val="22"/>
                <w:lang w:val="es-CO"/>
              </w:rPr>
            </w:pPr>
            <w:r w:rsidRPr="00AE5B9A">
              <w:rPr>
                <w:rFonts w:ascii="Bookman Old Style" w:hAnsi="Bookman Old Style" w:cs="Arial"/>
                <w:sz w:val="22"/>
                <w:szCs w:val="22"/>
                <w:lang w:val="es-CO"/>
              </w:rPr>
              <w:t>$</w:t>
            </w:r>
            <w:r w:rsidR="002D1D6B" w:rsidRPr="00D43B27">
              <w:rPr>
                <w:rFonts w:ascii="Bookman Old Style" w:hAnsi="Bookman Old Style" w:cs="Arial"/>
                <w:sz w:val="22"/>
                <w:szCs w:val="22"/>
                <w:lang w:val="es-CO"/>
              </w:rPr>
              <w:t>3</w:t>
            </w:r>
            <w:r w:rsidR="00012034" w:rsidRPr="00D43B27">
              <w:rPr>
                <w:rFonts w:ascii="Bookman Old Style" w:hAnsi="Bookman Old Style" w:cs="Arial"/>
                <w:sz w:val="22"/>
                <w:szCs w:val="22"/>
                <w:lang w:val="es-ES_tradnl"/>
              </w:rPr>
              <w:t>,</w:t>
            </w:r>
            <w:r w:rsidR="00BD7148">
              <w:rPr>
                <w:rFonts w:ascii="Bookman Old Style" w:hAnsi="Bookman Old Style" w:cs="Arial"/>
                <w:sz w:val="22"/>
                <w:szCs w:val="22"/>
                <w:lang w:val="es-ES_tradnl"/>
              </w:rPr>
              <w:t>260</w:t>
            </w:r>
            <w:r w:rsidR="00012034" w:rsidRPr="00D43B27">
              <w:rPr>
                <w:rFonts w:ascii="Bookman Old Style" w:hAnsi="Bookman Old Style" w:cs="Arial"/>
                <w:sz w:val="22"/>
                <w:szCs w:val="22"/>
                <w:lang w:val="es-ES_tradnl"/>
              </w:rPr>
              <w:t>.</w:t>
            </w:r>
            <w:r w:rsidR="00BD7148">
              <w:rPr>
                <w:rFonts w:ascii="Bookman Old Style" w:hAnsi="Bookman Old Style" w:cs="Arial"/>
                <w:sz w:val="22"/>
                <w:szCs w:val="22"/>
                <w:lang w:val="es-ES_tradnl"/>
              </w:rPr>
              <w:t>70</w:t>
            </w:r>
          </w:p>
        </w:tc>
      </w:tr>
    </w:tbl>
    <w:p w14:paraId="5460D6CC" w14:textId="403F28CE"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C3F71" w:rsidRPr="00D43B27">
        <w:rPr>
          <w:rFonts w:ascii="Bookman Old Style" w:hAnsi="Bookman Old Style" w:cs="Arial"/>
          <w:sz w:val="16"/>
          <w:lang w:val="es-CO" w:eastAsia="x-none"/>
        </w:rPr>
        <w:t>9</w:t>
      </w:r>
    </w:p>
    <w:p w14:paraId="221D34E4" w14:textId="541736C4" w:rsidR="00273C2C" w:rsidRPr="00772807" w:rsidRDefault="00273C2C" w:rsidP="00072B5A">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5582CE11" w14:textId="50EFF94A" w:rsidR="00C06B4B" w:rsidRDefault="00C06B4B" w:rsidP="00072B5A">
      <w:pPr>
        <w:widowControl w:val="0"/>
        <w:adjustRightInd w:val="0"/>
        <w:spacing w:before="200"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 y durante el término de vigencia de la Resolución CREG-011 de 2003. Vencido este período continuarán rigiendo mientras la Comisión no fije</w:t>
      </w:r>
      <w:r w:rsidR="00F347B5">
        <w:rPr>
          <w:rFonts w:ascii="Bookman Old Style" w:hAnsi="Bookman Old Style" w:cs="Arial"/>
        </w:rPr>
        <w:t xml:space="preserve"> </w:t>
      </w:r>
      <w:r w:rsidR="00C3457E">
        <w:rPr>
          <w:rFonts w:ascii="Bookman Old Style" w:hAnsi="Bookman Old Style" w:cs="Arial"/>
        </w:rPr>
        <w:t>las</w:t>
      </w:r>
      <w:r w:rsidR="00305009">
        <w:rPr>
          <w:rFonts w:ascii="Bookman Old Style" w:hAnsi="Bookman Old Style" w:cs="Arial"/>
        </w:rPr>
        <w:t xml:space="preserve"> nuev</w:t>
      </w:r>
      <w:r w:rsidR="00C3457E">
        <w:rPr>
          <w:rFonts w:ascii="Bookman Old Style" w:hAnsi="Bookman Old Style" w:cs="Arial"/>
        </w:rPr>
        <w:t>as</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162847B5" w14:textId="65E72051"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p>
    <w:p w14:paraId="2253A2F4"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D9F26F4" w14:textId="2C906BCA"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31FF8E25" w:rsidR="00327FC7" w:rsidRPr="00772807" w:rsidRDefault="00327FC7" w:rsidP="00072B5A">
      <w:pPr>
        <w:widowControl w:val="0"/>
        <w:adjustRightInd w:val="0"/>
        <w:spacing w:before="200" w:after="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w:t>
      </w:r>
      <w:r w:rsidR="00102C4C">
        <w:rPr>
          <w:rFonts w:ascii="Bookman Old Style" w:hAnsi="Bookman Old Style" w:cs="Arial"/>
        </w:rPr>
        <w:t>uno nuevo</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53D62787" w14:textId="6ECFA31B" w:rsidR="00327FC7" w:rsidRDefault="00327FC7" w:rsidP="00072B5A">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lastRenderedPageBreak/>
        <w:t>CAPÍTULO</w:t>
      </w:r>
      <w:r>
        <w:rPr>
          <w:rFonts w:ascii="Bookman Old Style" w:hAnsi="Bookman Old Style" w:cs="Arial"/>
          <w:b/>
          <w:spacing w:val="80"/>
        </w:rPr>
        <w:t>I</w:t>
      </w:r>
      <w:r w:rsidR="00E14D38">
        <w:rPr>
          <w:rFonts w:ascii="Bookman Old Style" w:hAnsi="Bookman Old Style" w:cs="Arial"/>
          <w:b/>
          <w:spacing w:val="80"/>
        </w:rPr>
        <w:t>II</w:t>
      </w:r>
    </w:p>
    <w:p w14:paraId="59B73A1C" w14:textId="77777777"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653D3CBB" w14:textId="19710DFA"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46202F">
        <w:rPr>
          <w:rFonts w:ascii="Bookman Old Style" w:hAnsi="Bookman Old Style" w:cs="Arial"/>
          <w:spacing w:val="-4"/>
        </w:rPr>
        <w:t>REDNOVA</w:t>
      </w:r>
      <w:r w:rsidR="00500A49">
        <w:rPr>
          <w:rFonts w:ascii="Bookman Old Style" w:hAnsi="Bookman Old Style" w:cs="Arial"/>
          <w:spacing w:val="-4"/>
        </w:rPr>
        <w:t xml:space="preserve"> S.A.</w:t>
      </w:r>
      <w:r w:rsidR="0046202F">
        <w:rPr>
          <w:rFonts w:ascii="Bookman Old Style" w:hAnsi="Bookman Old Style" w:cs="Arial"/>
          <w:spacing w:val="-4"/>
        </w:rPr>
        <w:t>S.</w:t>
      </w:r>
      <w:r w:rsidR="00500A49">
        <w:rPr>
          <w:rFonts w:ascii="Bookman Old Style" w:hAnsi="Bookman Old Style" w:cs="Arial"/>
          <w:spacing w:val="-4"/>
        </w:rPr>
        <w:t xml:space="preserve">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794FB5BC" w14:textId="77777777" w:rsidR="00273C2C" w:rsidRDefault="00273C2C" w:rsidP="00273C2C">
      <w:pPr>
        <w:widowControl w:val="0"/>
        <w:adjustRightInd w:val="0"/>
        <w:ind w:left="0" w:right="20"/>
        <w:jc w:val="center"/>
        <w:rPr>
          <w:rFonts w:ascii="Bookman Old Style" w:hAnsi="Bookman Old Style" w:cs="Arial"/>
          <w:b/>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04129A52" w14:textId="77777777"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14:paraId="58B6EE5D" w14:textId="77777777" w:rsidR="00666168" w:rsidRDefault="00666168" w:rsidP="00273C2C">
      <w:pPr>
        <w:widowControl w:val="0"/>
        <w:adjustRightInd w:val="0"/>
        <w:ind w:left="0" w:right="20"/>
        <w:jc w:val="both"/>
        <w:rPr>
          <w:rFonts w:ascii="Bookman Old Style" w:hAnsi="Bookman Old Style" w:cs="Arial"/>
        </w:rPr>
      </w:pPr>
    </w:p>
    <w:p w14:paraId="7CE356EC" w14:textId="77777777" w:rsidR="00A41C4D" w:rsidRPr="001954E9" w:rsidRDefault="00A41C4D" w:rsidP="00A41C4D">
      <w:pPr>
        <w:widowControl w:val="0"/>
        <w:adjustRightInd w:val="0"/>
        <w:ind w:left="0"/>
        <w:jc w:val="center"/>
        <w:rPr>
          <w:rFonts w:ascii="Bookman Old Style" w:hAnsi="Bookman Old Style" w:cs="Arial"/>
          <w:bCs/>
          <w:sz w:val="20"/>
        </w:rPr>
      </w:pPr>
    </w:p>
    <w:p w14:paraId="388AA694" w14:textId="7158EEE4" w:rsidR="00A41C4D" w:rsidRDefault="00A41C4D" w:rsidP="00A41C4D">
      <w:pPr>
        <w:widowControl w:val="0"/>
        <w:adjustRightInd w:val="0"/>
        <w:ind w:left="0"/>
        <w:jc w:val="center"/>
        <w:rPr>
          <w:rFonts w:ascii="Bookman Old Style" w:hAnsi="Bookman Old Style" w:cs="Arial"/>
          <w:bCs/>
          <w:sz w:val="20"/>
        </w:rPr>
      </w:pPr>
    </w:p>
    <w:p w14:paraId="7BD1865A" w14:textId="77777777" w:rsidR="004662D3" w:rsidRDefault="004662D3" w:rsidP="00A41C4D">
      <w:pPr>
        <w:widowControl w:val="0"/>
        <w:adjustRightInd w:val="0"/>
        <w:ind w:left="0"/>
        <w:jc w:val="center"/>
        <w:rPr>
          <w:rFonts w:ascii="Bookman Old Style" w:hAnsi="Bookman Old Style" w:cs="Arial"/>
          <w:bCs/>
          <w:sz w:val="20"/>
        </w:rPr>
      </w:pPr>
    </w:p>
    <w:p w14:paraId="3A254592" w14:textId="77777777" w:rsidR="00A41C4D" w:rsidRDefault="00A41C4D" w:rsidP="00A41C4D">
      <w:pPr>
        <w:widowControl w:val="0"/>
        <w:adjustRightInd w:val="0"/>
        <w:ind w:left="0"/>
        <w:jc w:val="center"/>
        <w:rPr>
          <w:rFonts w:ascii="Bookman Old Style" w:hAnsi="Bookman Old Style" w:cs="Arial"/>
          <w:bCs/>
          <w:sz w:val="20"/>
        </w:rPr>
      </w:pPr>
    </w:p>
    <w:p w14:paraId="42EAC8A8" w14:textId="6ADFBB51" w:rsidR="00A41C4D" w:rsidRDefault="00A41C4D" w:rsidP="00A41C4D">
      <w:pPr>
        <w:widowControl w:val="0"/>
        <w:adjustRightInd w:val="0"/>
        <w:ind w:left="0"/>
        <w:jc w:val="center"/>
        <w:rPr>
          <w:rFonts w:ascii="Bookman Old Style" w:hAnsi="Bookman Old Style" w:cs="Arial"/>
          <w:bCs/>
          <w:sz w:val="20"/>
        </w:rPr>
      </w:pPr>
    </w:p>
    <w:p w14:paraId="242208BD" w14:textId="48B60D4E" w:rsidR="009F56CE" w:rsidRDefault="009F56CE" w:rsidP="00A41C4D">
      <w:pPr>
        <w:widowControl w:val="0"/>
        <w:adjustRightInd w:val="0"/>
        <w:ind w:left="0"/>
        <w:jc w:val="center"/>
        <w:rPr>
          <w:rFonts w:ascii="Bookman Old Style" w:hAnsi="Bookman Old Style" w:cs="Arial"/>
          <w:bCs/>
          <w:sz w:val="20"/>
        </w:rPr>
      </w:pPr>
    </w:p>
    <w:p w14:paraId="0B295097" w14:textId="77777777" w:rsidR="009F56CE" w:rsidRDefault="009F56CE"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666660" w14:paraId="28593BA0" w14:textId="77777777" w:rsidTr="00667302">
        <w:trPr>
          <w:trHeight w:val="864"/>
          <w:jc w:val="center"/>
        </w:trPr>
        <w:tc>
          <w:tcPr>
            <w:tcW w:w="4962" w:type="dxa"/>
          </w:tcPr>
          <w:p w14:paraId="34BEF43D" w14:textId="5300C5D7" w:rsidR="00465767" w:rsidRDefault="00B354D2"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CAC8647" w14:textId="2927EDD7" w:rsidR="00465767" w:rsidRDefault="00B354D2" w:rsidP="00465767">
            <w:pPr>
              <w:tabs>
                <w:tab w:val="left" w:pos="-720"/>
              </w:tabs>
              <w:suppressAutoHyphens/>
              <w:ind w:left="0"/>
              <w:jc w:val="center"/>
              <w:rPr>
                <w:rFonts w:ascii="Bookman Old Style" w:hAnsi="Bookman Old Style"/>
              </w:rPr>
            </w:pPr>
            <w:r>
              <w:rPr>
                <w:rFonts w:ascii="Bookman Old Style" w:hAnsi="Bookman Old Style"/>
              </w:rPr>
              <w:t xml:space="preserve">Viceministro de </w:t>
            </w:r>
            <w:r w:rsidR="00465767" w:rsidRPr="00EF4ACC">
              <w:rPr>
                <w:rFonts w:ascii="Bookman Old Style" w:hAnsi="Bookman Old Style"/>
              </w:rPr>
              <w:t>Energía</w:t>
            </w:r>
          </w:p>
          <w:p w14:paraId="4640706B" w14:textId="4B6B7D9A" w:rsidR="00B354D2" w:rsidRPr="00B354D2" w:rsidRDefault="00B354D2" w:rsidP="00465767">
            <w:pPr>
              <w:tabs>
                <w:tab w:val="left" w:pos="-720"/>
              </w:tabs>
              <w:suppressAutoHyphens/>
              <w:ind w:left="0"/>
              <w:jc w:val="center"/>
              <w:rPr>
                <w:rFonts w:ascii="Bookman Old Style" w:hAnsi="Bookman Old Style"/>
                <w:sz w:val="22"/>
                <w:szCs w:val="22"/>
              </w:rPr>
            </w:pPr>
            <w:r w:rsidRPr="00B354D2">
              <w:rPr>
                <w:rFonts w:ascii="Bookman Old Style" w:hAnsi="Bookman Old Style"/>
                <w:sz w:val="22"/>
                <w:szCs w:val="22"/>
              </w:rPr>
              <w:t xml:space="preserve">Delegado del </w:t>
            </w:r>
            <w:proofErr w:type="gramStart"/>
            <w:r w:rsidRPr="00B354D2">
              <w:rPr>
                <w:rFonts w:ascii="Bookman Old Style" w:hAnsi="Bookman Old Style"/>
                <w:sz w:val="22"/>
                <w:szCs w:val="22"/>
              </w:rPr>
              <w:t>Ministro</w:t>
            </w:r>
            <w:proofErr w:type="gramEnd"/>
            <w:r w:rsidRPr="00B354D2">
              <w:rPr>
                <w:rFonts w:ascii="Bookman Old Style" w:hAnsi="Bookman Old Style"/>
                <w:sz w:val="22"/>
                <w:szCs w:val="22"/>
              </w:rPr>
              <w:t xml:space="preserve"> de Minas y Energía</w:t>
            </w:r>
          </w:p>
          <w:p w14:paraId="21A81B86" w14:textId="7BDC1C8E"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666660" w:rsidRDefault="0028240E"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07F30" w14:textId="77777777" w:rsidR="00F92AAF" w:rsidRDefault="00F92AAF">
      <w:r>
        <w:separator/>
      </w:r>
    </w:p>
  </w:endnote>
  <w:endnote w:type="continuationSeparator" w:id="0">
    <w:p w14:paraId="7181C9FC" w14:textId="77777777" w:rsidR="00F92AAF" w:rsidRDefault="00F9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A0057" w14:textId="77777777" w:rsidR="00F92AAF" w:rsidRDefault="00F92AAF">
      <w:r>
        <w:separator/>
      </w:r>
    </w:p>
  </w:footnote>
  <w:footnote w:type="continuationSeparator" w:id="0">
    <w:p w14:paraId="50C78566" w14:textId="77777777" w:rsidR="00F92AAF" w:rsidRDefault="00F92AAF">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6AAD6226"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9472A">
      <w:fldChar w:fldCharType="begin"/>
    </w:r>
    <w:r w:rsidR="0069472A">
      <w:instrText xml:space="preserve"> NUMPAGES  \* MERGEFORMAT </w:instrText>
    </w:r>
    <w:r w:rsidR="0069472A">
      <w:fldChar w:fldCharType="separate"/>
    </w:r>
    <w:r w:rsidR="00AE5B9A" w:rsidRPr="00AE5B9A">
      <w:rPr>
        <w:rFonts w:ascii="Bookman Old Style" w:hAnsi="Bookman Old Style" w:cs="Arial"/>
        <w:b w:val="0"/>
        <w:noProof/>
        <w:sz w:val="22"/>
        <w:szCs w:val="22"/>
      </w:rPr>
      <w:t>5</w:t>
    </w:r>
    <w:r w:rsidR="0069472A">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384F2"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60DA148F" w14:textId="4C33E85C" w:rsid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B95C60">
      <w:rPr>
        <w:rFonts w:ascii="Bookman Old Style" w:hAnsi="Bookman Old Style" w:cs="Arial"/>
        <w:sz w:val="22"/>
        <w:szCs w:val="22"/>
        <w:lang w:val="es-ES_tradnl"/>
      </w:rPr>
      <w:t xml:space="preserve">por </w:t>
    </w:r>
    <w:r w:rsidR="00512E02">
      <w:rPr>
        <w:rFonts w:ascii="Bookman Old Style" w:hAnsi="Bookman Old Style" w:cs="Arial"/>
        <w:sz w:val="22"/>
        <w:szCs w:val="22"/>
        <w:lang w:val="es-ES_tradnl"/>
      </w:rPr>
      <w:t xml:space="preserve">el </w:t>
    </w:r>
    <w:r w:rsidR="00BF3FE6">
      <w:rPr>
        <w:rFonts w:ascii="Bookman Old Style" w:hAnsi="Bookman Old Style" w:cs="Arial"/>
        <w:sz w:val="22"/>
        <w:szCs w:val="22"/>
        <w:lang w:val="es-ES_tradnl"/>
      </w:rPr>
      <w:t>Municipio de Santa Helena del Opón</w:t>
    </w:r>
    <w:r w:rsidRPr="00B95C60">
      <w:rPr>
        <w:rFonts w:ascii="Bookman Old Style" w:hAnsi="Bookman Old Style" w:cs="Arial"/>
        <w:sz w:val="22"/>
        <w:szCs w:val="22"/>
        <w:lang w:val="es-ES_tradnl"/>
      </w:rPr>
      <w:t xml:space="preserve">, </w:t>
    </w:r>
    <w:r w:rsidR="008D2EC5">
      <w:rPr>
        <w:rFonts w:ascii="Bookman Old Style" w:hAnsi="Bookman Old Style" w:cs="Arial"/>
        <w:sz w:val="22"/>
        <w:szCs w:val="22"/>
        <w:lang w:val="es-ES_tradnl"/>
      </w:rPr>
      <w:t>D</w:t>
    </w:r>
    <w:r w:rsidRPr="00B95C60">
      <w:rPr>
        <w:rFonts w:ascii="Bookman Old Style" w:hAnsi="Bookman Old Style" w:cs="Arial"/>
        <w:sz w:val="22"/>
        <w:szCs w:val="22"/>
        <w:lang w:val="es-ES_tradnl"/>
      </w:rPr>
      <w:t xml:space="preserve">epartamento de </w:t>
    </w:r>
    <w:r w:rsidR="00512E02">
      <w:rPr>
        <w:rFonts w:ascii="Bookman Old Style" w:hAnsi="Bookman Old Style" w:cs="Arial"/>
        <w:sz w:val="22"/>
        <w:szCs w:val="22"/>
        <w:lang w:val="es-ES_tradnl"/>
      </w:rPr>
      <w:t>Santander</w:t>
    </w:r>
    <w:r w:rsidRPr="00B95C60">
      <w:rPr>
        <w:rFonts w:ascii="Bookman Old Style" w:hAnsi="Bookman Old Style" w:cs="Arial"/>
        <w:sz w:val="22"/>
        <w:szCs w:val="22"/>
        <w:lang w:val="es-ES_tradnl"/>
      </w:rPr>
      <w:t xml:space="preserve">, </w:t>
    </w:r>
    <w:r w:rsidRPr="00B95C60">
      <w:rPr>
        <w:rFonts w:ascii="Bookman Old Style" w:hAnsi="Bookman Old Style" w:cs="Arial"/>
        <w:sz w:val="22"/>
        <w:szCs w:val="22"/>
      </w:rPr>
      <w:t xml:space="preserve">según solicitud tarifaria presentada por </w:t>
    </w:r>
    <w:r w:rsidR="00BF3FE6">
      <w:rPr>
        <w:rFonts w:ascii="Bookman Old Style" w:hAnsi="Bookman Old Style" w:cs="Arial"/>
        <w:sz w:val="22"/>
        <w:szCs w:val="22"/>
      </w:rPr>
      <w:t>REDNOVA</w:t>
    </w:r>
    <w:r w:rsidR="00500A49">
      <w:rPr>
        <w:rFonts w:ascii="Bookman Old Style" w:hAnsi="Bookman Old Style" w:cs="Arial"/>
        <w:sz w:val="22"/>
        <w:szCs w:val="22"/>
      </w:rPr>
      <w:t xml:space="preserve"> S.A.</w:t>
    </w:r>
    <w:r w:rsidR="00BF3FE6">
      <w:rPr>
        <w:rFonts w:ascii="Bookman Old Style" w:hAnsi="Bookman Old Style" w:cs="Arial"/>
        <w:sz w:val="22"/>
        <w:szCs w:val="22"/>
      </w:rPr>
      <w:t>S.</w:t>
    </w:r>
    <w:r w:rsidR="00500A49">
      <w:rPr>
        <w:rFonts w:ascii="Bookman Old Style" w:hAnsi="Bookman Old Style" w:cs="Arial"/>
        <w:sz w:val="22"/>
        <w:szCs w:val="22"/>
      </w:rPr>
      <w:t xml:space="preserve"> E.S.P.</w:t>
    </w:r>
  </w:p>
  <w:p w14:paraId="1B3A077A" w14:textId="77777777" w:rsidR="00072B5A" w:rsidRPr="00B95C60" w:rsidRDefault="00072B5A" w:rsidP="00B95C60">
    <w:pPr>
      <w:widowControl w:val="0"/>
      <w:tabs>
        <w:tab w:val="left" w:pos="284"/>
      </w:tabs>
      <w:adjustRightInd w:val="0"/>
      <w:ind w:left="0" w:right="20"/>
      <w:jc w:val="both"/>
      <w:rPr>
        <w:rFonts w:ascii="Bookman Old Style" w:hAnsi="Bookman Old Style" w:cs="Arial"/>
        <w:sz w:val="22"/>
        <w:szCs w:val="22"/>
      </w:rPr>
    </w:pP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E797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0746"/>
    <w:rsid w:val="000A19AC"/>
    <w:rsid w:val="000A28DC"/>
    <w:rsid w:val="000B03C2"/>
    <w:rsid w:val="000B4A3B"/>
    <w:rsid w:val="000B667A"/>
    <w:rsid w:val="000B6D03"/>
    <w:rsid w:val="000C6B8F"/>
    <w:rsid w:val="000D042D"/>
    <w:rsid w:val="000D1308"/>
    <w:rsid w:val="000D26F8"/>
    <w:rsid w:val="000E01B8"/>
    <w:rsid w:val="000E2424"/>
    <w:rsid w:val="000F1132"/>
    <w:rsid w:val="000F3230"/>
    <w:rsid w:val="000F410B"/>
    <w:rsid w:val="000F5A28"/>
    <w:rsid w:val="000F7019"/>
    <w:rsid w:val="00102C4C"/>
    <w:rsid w:val="00102D62"/>
    <w:rsid w:val="0010707E"/>
    <w:rsid w:val="00113128"/>
    <w:rsid w:val="0011341F"/>
    <w:rsid w:val="0012200E"/>
    <w:rsid w:val="00122CFB"/>
    <w:rsid w:val="00123AB4"/>
    <w:rsid w:val="00131585"/>
    <w:rsid w:val="0014017F"/>
    <w:rsid w:val="001405C6"/>
    <w:rsid w:val="00141013"/>
    <w:rsid w:val="00142676"/>
    <w:rsid w:val="001427FE"/>
    <w:rsid w:val="00154D61"/>
    <w:rsid w:val="0015626D"/>
    <w:rsid w:val="00166FAF"/>
    <w:rsid w:val="001748A3"/>
    <w:rsid w:val="00175F42"/>
    <w:rsid w:val="00176C85"/>
    <w:rsid w:val="0018547A"/>
    <w:rsid w:val="00187129"/>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33A"/>
    <w:rsid w:val="001D0EAF"/>
    <w:rsid w:val="001D1730"/>
    <w:rsid w:val="001D7832"/>
    <w:rsid w:val="001F2A15"/>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1D6B"/>
    <w:rsid w:val="002D3AE9"/>
    <w:rsid w:val="002D4510"/>
    <w:rsid w:val="002D6B88"/>
    <w:rsid w:val="002D747B"/>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252B"/>
    <w:rsid w:val="00324B77"/>
    <w:rsid w:val="0032669A"/>
    <w:rsid w:val="00327FC7"/>
    <w:rsid w:val="0033191F"/>
    <w:rsid w:val="00344454"/>
    <w:rsid w:val="00346E50"/>
    <w:rsid w:val="003518A4"/>
    <w:rsid w:val="00351C68"/>
    <w:rsid w:val="0035403A"/>
    <w:rsid w:val="00355017"/>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B74"/>
    <w:rsid w:val="0042068C"/>
    <w:rsid w:val="00423E5C"/>
    <w:rsid w:val="004248D0"/>
    <w:rsid w:val="004260E0"/>
    <w:rsid w:val="00426523"/>
    <w:rsid w:val="004265E3"/>
    <w:rsid w:val="0043087D"/>
    <w:rsid w:val="00430B10"/>
    <w:rsid w:val="00430F04"/>
    <w:rsid w:val="00432206"/>
    <w:rsid w:val="004355FC"/>
    <w:rsid w:val="00436F3F"/>
    <w:rsid w:val="0044048C"/>
    <w:rsid w:val="00441C4E"/>
    <w:rsid w:val="00443D9A"/>
    <w:rsid w:val="004551B3"/>
    <w:rsid w:val="00460787"/>
    <w:rsid w:val="0046176B"/>
    <w:rsid w:val="00461C69"/>
    <w:rsid w:val="0046202F"/>
    <w:rsid w:val="0046397B"/>
    <w:rsid w:val="00463F18"/>
    <w:rsid w:val="004656CD"/>
    <w:rsid w:val="00465767"/>
    <w:rsid w:val="004662D3"/>
    <w:rsid w:val="00467B7A"/>
    <w:rsid w:val="0047111B"/>
    <w:rsid w:val="0047122B"/>
    <w:rsid w:val="00473772"/>
    <w:rsid w:val="00473B7A"/>
    <w:rsid w:val="004756EF"/>
    <w:rsid w:val="00481CD4"/>
    <w:rsid w:val="004856CB"/>
    <w:rsid w:val="00491E9A"/>
    <w:rsid w:val="00495A52"/>
    <w:rsid w:val="004960E9"/>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F0222"/>
    <w:rsid w:val="004F2DA9"/>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468"/>
    <w:rsid w:val="005544E8"/>
    <w:rsid w:val="00554FFF"/>
    <w:rsid w:val="00562E64"/>
    <w:rsid w:val="005663B1"/>
    <w:rsid w:val="005713EE"/>
    <w:rsid w:val="005734E1"/>
    <w:rsid w:val="00574CA5"/>
    <w:rsid w:val="00582B0B"/>
    <w:rsid w:val="00585773"/>
    <w:rsid w:val="00592E8C"/>
    <w:rsid w:val="00593C4F"/>
    <w:rsid w:val="005946A8"/>
    <w:rsid w:val="005964E7"/>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68C"/>
    <w:rsid w:val="005F5F07"/>
    <w:rsid w:val="005F6F41"/>
    <w:rsid w:val="00600248"/>
    <w:rsid w:val="006005E4"/>
    <w:rsid w:val="00607DDC"/>
    <w:rsid w:val="0061175B"/>
    <w:rsid w:val="00612218"/>
    <w:rsid w:val="0061682D"/>
    <w:rsid w:val="00621590"/>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6003C"/>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472A"/>
    <w:rsid w:val="00697556"/>
    <w:rsid w:val="0069757F"/>
    <w:rsid w:val="006A01FE"/>
    <w:rsid w:val="006B1C64"/>
    <w:rsid w:val="006B4647"/>
    <w:rsid w:val="006B4C2B"/>
    <w:rsid w:val="006B6D47"/>
    <w:rsid w:val="006C2F36"/>
    <w:rsid w:val="006C4A97"/>
    <w:rsid w:val="006C5AFE"/>
    <w:rsid w:val="006C709E"/>
    <w:rsid w:val="006D039F"/>
    <w:rsid w:val="006D2E7F"/>
    <w:rsid w:val="006D3A95"/>
    <w:rsid w:val="006E1287"/>
    <w:rsid w:val="006E7FBD"/>
    <w:rsid w:val="006F21C1"/>
    <w:rsid w:val="006F2954"/>
    <w:rsid w:val="006F3BDC"/>
    <w:rsid w:val="006F6D95"/>
    <w:rsid w:val="006F7765"/>
    <w:rsid w:val="007009B9"/>
    <w:rsid w:val="00702FC2"/>
    <w:rsid w:val="00704312"/>
    <w:rsid w:val="00706F13"/>
    <w:rsid w:val="007072E8"/>
    <w:rsid w:val="00707D58"/>
    <w:rsid w:val="00712262"/>
    <w:rsid w:val="0071618D"/>
    <w:rsid w:val="007237B6"/>
    <w:rsid w:val="00725FA4"/>
    <w:rsid w:val="00726C0C"/>
    <w:rsid w:val="007307B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B2760"/>
    <w:rsid w:val="007B3764"/>
    <w:rsid w:val="007B478C"/>
    <w:rsid w:val="007C14A5"/>
    <w:rsid w:val="007C6336"/>
    <w:rsid w:val="007D1EE9"/>
    <w:rsid w:val="007D2326"/>
    <w:rsid w:val="007E1F80"/>
    <w:rsid w:val="007F1A26"/>
    <w:rsid w:val="007F7B86"/>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15DE"/>
    <w:rsid w:val="008517A6"/>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00FF"/>
    <w:rsid w:val="008A1A89"/>
    <w:rsid w:val="008A39AC"/>
    <w:rsid w:val="008B1DFE"/>
    <w:rsid w:val="008B2887"/>
    <w:rsid w:val="008B3D54"/>
    <w:rsid w:val="008C0059"/>
    <w:rsid w:val="008C1130"/>
    <w:rsid w:val="008C2EDE"/>
    <w:rsid w:val="008C3D2D"/>
    <w:rsid w:val="008D0A78"/>
    <w:rsid w:val="008D0D93"/>
    <w:rsid w:val="008D18E6"/>
    <w:rsid w:val="008D284C"/>
    <w:rsid w:val="008D2EC5"/>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1C5"/>
    <w:rsid w:val="0092279E"/>
    <w:rsid w:val="00922A5E"/>
    <w:rsid w:val="0092593B"/>
    <w:rsid w:val="00926A64"/>
    <w:rsid w:val="00934FA6"/>
    <w:rsid w:val="00934FAA"/>
    <w:rsid w:val="00937565"/>
    <w:rsid w:val="009411C3"/>
    <w:rsid w:val="00942618"/>
    <w:rsid w:val="009429E7"/>
    <w:rsid w:val="00945A3C"/>
    <w:rsid w:val="00951F79"/>
    <w:rsid w:val="00952032"/>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56CE"/>
    <w:rsid w:val="00A007C0"/>
    <w:rsid w:val="00A0161E"/>
    <w:rsid w:val="00A0795F"/>
    <w:rsid w:val="00A11391"/>
    <w:rsid w:val="00A21A33"/>
    <w:rsid w:val="00A23A1B"/>
    <w:rsid w:val="00A25FD7"/>
    <w:rsid w:val="00A31776"/>
    <w:rsid w:val="00A3618A"/>
    <w:rsid w:val="00A41C4D"/>
    <w:rsid w:val="00A42283"/>
    <w:rsid w:val="00A43AFF"/>
    <w:rsid w:val="00A44420"/>
    <w:rsid w:val="00A44502"/>
    <w:rsid w:val="00A53402"/>
    <w:rsid w:val="00A71CC8"/>
    <w:rsid w:val="00A72779"/>
    <w:rsid w:val="00A72AE2"/>
    <w:rsid w:val="00A75877"/>
    <w:rsid w:val="00A759BA"/>
    <w:rsid w:val="00A76D31"/>
    <w:rsid w:val="00A7793A"/>
    <w:rsid w:val="00A8164B"/>
    <w:rsid w:val="00A83090"/>
    <w:rsid w:val="00A93250"/>
    <w:rsid w:val="00A95004"/>
    <w:rsid w:val="00A972B1"/>
    <w:rsid w:val="00AA0DF5"/>
    <w:rsid w:val="00AA44A7"/>
    <w:rsid w:val="00AA4CC7"/>
    <w:rsid w:val="00AA5380"/>
    <w:rsid w:val="00AA5E8E"/>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354D2"/>
    <w:rsid w:val="00B44E6A"/>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2D41"/>
    <w:rsid w:val="00BA3B2F"/>
    <w:rsid w:val="00BA3D38"/>
    <w:rsid w:val="00BA62A3"/>
    <w:rsid w:val="00BA72FD"/>
    <w:rsid w:val="00BC012F"/>
    <w:rsid w:val="00BC38FD"/>
    <w:rsid w:val="00BD283C"/>
    <w:rsid w:val="00BD3267"/>
    <w:rsid w:val="00BD3E8F"/>
    <w:rsid w:val="00BD538A"/>
    <w:rsid w:val="00BD7148"/>
    <w:rsid w:val="00BD7E1B"/>
    <w:rsid w:val="00BD7F14"/>
    <w:rsid w:val="00BD7F48"/>
    <w:rsid w:val="00BE224D"/>
    <w:rsid w:val="00BF2120"/>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6BA"/>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5D6E"/>
    <w:rsid w:val="00CA77FB"/>
    <w:rsid w:val="00CB379B"/>
    <w:rsid w:val="00CB4ACB"/>
    <w:rsid w:val="00CB54DA"/>
    <w:rsid w:val="00CB5DD0"/>
    <w:rsid w:val="00CB72D9"/>
    <w:rsid w:val="00CC0B0B"/>
    <w:rsid w:val="00CC3604"/>
    <w:rsid w:val="00CC3F0D"/>
    <w:rsid w:val="00CC51D4"/>
    <w:rsid w:val="00CC65DA"/>
    <w:rsid w:val="00CC6F6C"/>
    <w:rsid w:val="00CD105E"/>
    <w:rsid w:val="00CD1833"/>
    <w:rsid w:val="00CD39A2"/>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6454"/>
    <w:rsid w:val="00D70019"/>
    <w:rsid w:val="00D74578"/>
    <w:rsid w:val="00D81AFD"/>
    <w:rsid w:val="00D81B45"/>
    <w:rsid w:val="00D828B9"/>
    <w:rsid w:val="00D849EA"/>
    <w:rsid w:val="00D86086"/>
    <w:rsid w:val="00D918F3"/>
    <w:rsid w:val="00D91DED"/>
    <w:rsid w:val="00DA2099"/>
    <w:rsid w:val="00DB313D"/>
    <w:rsid w:val="00DC2CCC"/>
    <w:rsid w:val="00DD0D40"/>
    <w:rsid w:val="00DD238F"/>
    <w:rsid w:val="00DD3CE8"/>
    <w:rsid w:val="00DD4011"/>
    <w:rsid w:val="00DD4F0E"/>
    <w:rsid w:val="00DD69F9"/>
    <w:rsid w:val="00DE4017"/>
    <w:rsid w:val="00DF05A3"/>
    <w:rsid w:val="00DF070D"/>
    <w:rsid w:val="00DF0BF0"/>
    <w:rsid w:val="00E0158D"/>
    <w:rsid w:val="00E05E0A"/>
    <w:rsid w:val="00E12D46"/>
    <w:rsid w:val="00E14D38"/>
    <w:rsid w:val="00E14F33"/>
    <w:rsid w:val="00E21BC1"/>
    <w:rsid w:val="00E2236D"/>
    <w:rsid w:val="00E233B4"/>
    <w:rsid w:val="00E27125"/>
    <w:rsid w:val="00E2739A"/>
    <w:rsid w:val="00E30299"/>
    <w:rsid w:val="00E32710"/>
    <w:rsid w:val="00E330DE"/>
    <w:rsid w:val="00E333F7"/>
    <w:rsid w:val="00E41DFD"/>
    <w:rsid w:val="00E420D7"/>
    <w:rsid w:val="00E43079"/>
    <w:rsid w:val="00E436A8"/>
    <w:rsid w:val="00E43C80"/>
    <w:rsid w:val="00E47203"/>
    <w:rsid w:val="00E523CE"/>
    <w:rsid w:val="00E534CF"/>
    <w:rsid w:val="00E54215"/>
    <w:rsid w:val="00E56BFE"/>
    <w:rsid w:val="00E678A1"/>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2E6E"/>
    <w:rsid w:val="00EE4C9E"/>
    <w:rsid w:val="00EF0A36"/>
    <w:rsid w:val="00EF0F05"/>
    <w:rsid w:val="00EF2440"/>
    <w:rsid w:val="00EF28E6"/>
    <w:rsid w:val="00EF3CB7"/>
    <w:rsid w:val="00EF7AE3"/>
    <w:rsid w:val="00F03154"/>
    <w:rsid w:val="00F0499E"/>
    <w:rsid w:val="00F04FA6"/>
    <w:rsid w:val="00F057E5"/>
    <w:rsid w:val="00F06BB2"/>
    <w:rsid w:val="00F0759E"/>
    <w:rsid w:val="00F158AB"/>
    <w:rsid w:val="00F16347"/>
    <w:rsid w:val="00F22F1E"/>
    <w:rsid w:val="00F347B5"/>
    <w:rsid w:val="00F35058"/>
    <w:rsid w:val="00F35523"/>
    <w:rsid w:val="00F41A0B"/>
    <w:rsid w:val="00F4350B"/>
    <w:rsid w:val="00F45E2A"/>
    <w:rsid w:val="00F5143E"/>
    <w:rsid w:val="00F525D3"/>
    <w:rsid w:val="00F63128"/>
    <w:rsid w:val="00F724F8"/>
    <w:rsid w:val="00F76E11"/>
    <w:rsid w:val="00F821A3"/>
    <w:rsid w:val="00F849B2"/>
    <w:rsid w:val="00F911B6"/>
    <w:rsid w:val="00F92AAF"/>
    <w:rsid w:val="00F9314A"/>
    <w:rsid w:val="00F9623D"/>
    <w:rsid w:val="00F969FC"/>
    <w:rsid w:val="00FA1B52"/>
    <w:rsid w:val="00FB1B2D"/>
    <w:rsid w:val="00FB4372"/>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10FC-63D4-4BF5-8BE7-C3C4D386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1639</Words>
  <Characters>8521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2020-07-21T17:50:00Z</cp:lastPrinted>
  <dcterms:created xsi:type="dcterms:W3CDTF">2020-07-30T15:42:00Z</dcterms:created>
  <dcterms:modified xsi:type="dcterms:W3CDTF">2020-07-30T15:42:00Z</dcterms:modified>
</cp:coreProperties>
</file>